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04D6C" w14:textId="2BBB8306" w:rsidR="00F71D09" w:rsidRPr="003451C6" w:rsidRDefault="00C01936" w:rsidP="003451C6">
      <w:pPr>
        <w:pBdr>
          <w:top w:val="single" w:sz="6" w:space="0" w:color="5B9BD5"/>
          <w:bottom w:val="single" w:sz="6" w:space="6" w:color="5B9BD5"/>
        </w:pBdr>
        <w:tabs>
          <w:tab w:val="left" w:pos="7655"/>
        </w:tabs>
        <w:spacing w:after="240" w:line="240" w:lineRule="auto"/>
        <w:jc w:val="center"/>
        <w:rPr>
          <w:rFonts w:ascii="Century Gothic" w:hAnsi="Century Gothic"/>
          <w:b/>
          <w:smallCaps/>
          <w:sz w:val="72"/>
          <w:szCs w:val="72"/>
        </w:rPr>
      </w:pPr>
      <w:r>
        <w:rPr>
          <w:noProof/>
        </w:rPr>
        <w:drawing>
          <wp:anchor distT="0" distB="0" distL="114300" distR="114300" simplePos="0" relativeHeight="251659264" behindDoc="1" locked="0" layoutInCell="1" allowOverlap="1" wp14:anchorId="4B2A69BF" wp14:editId="500618D7">
            <wp:simplePos x="0" y="0"/>
            <wp:positionH relativeFrom="margin">
              <wp:posOffset>659130</wp:posOffset>
            </wp:positionH>
            <wp:positionV relativeFrom="paragraph">
              <wp:posOffset>1508760</wp:posOffset>
            </wp:positionV>
            <wp:extent cx="5695950" cy="4907370"/>
            <wp:effectExtent l="0" t="0" r="0" b="7620"/>
            <wp:wrapNone/>
            <wp:docPr id="1203289847" name="Imagen 2" descr="ilustración de icono de vector de dibujos animados de palacio de castillo.  concepto de icono de hito de construcción vector premium aislado. estilo de  dibujos animados plana 16796288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vector de dibujos animados de palacio de castillo.  concepto de icono de hito de construcción vector premium aislado. estilo de  dibujos animados plana 16796288 Vector en Vecteezy"/>
                    <pic:cNvPicPr>
                      <a:picLocks noChangeAspect="1" noChangeArrowheads="1"/>
                    </pic:cNvPicPr>
                  </pic:nvPicPr>
                  <pic:blipFill rotWithShape="1">
                    <a:blip r:embed="rId9">
                      <a:extLst>
                        <a:ext uri="{28A0092B-C50C-407E-A947-70E740481C1C}">
                          <a14:useLocalDpi xmlns:a14="http://schemas.microsoft.com/office/drawing/2010/main" val="0"/>
                        </a:ext>
                      </a:extLst>
                    </a:blip>
                    <a:srcRect l="9218" t="16760" r="10056" b="13687"/>
                    <a:stretch/>
                  </pic:blipFill>
                  <pic:spPr bwMode="auto">
                    <a:xfrm>
                      <a:off x="0" y="0"/>
                      <a:ext cx="5695950" cy="490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AAA">
        <w:rPr>
          <w:rFonts w:ascii="Times New Roman" w:eastAsia="Times New Roman" w:hAnsi="Times New Roman" w:cs="Times New Roman"/>
          <w:sz w:val="24"/>
          <w:szCs w:val="24"/>
        </w:rPr>
        <w:br/>
      </w:r>
      <w:r w:rsidR="00653AAA" w:rsidRPr="003451C6">
        <w:rPr>
          <w:rFonts w:ascii="Century Gothic" w:hAnsi="Century Gothic"/>
          <w:b/>
          <w:smallCaps/>
          <w:sz w:val="72"/>
          <w:szCs w:val="72"/>
        </w:rPr>
        <w:t xml:space="preserve">PLAN DE APOYO A LA INCLUSIÓN </w:t>
      </w:r>
    </w:p>
    <w:p w14:paraId="0477199B" w14:textId="66A6E567" w:rsidR="003451C6" w:rsidRDefault="003451C6">
      <w:pPr>
        <w:jc w:val="center"/>
        <w:rPr>
          <w:rFonts w:ascii="Times New Roman" w:eastAsia="Times New Roman" w:hAnsi="Times New Roman" w:cs="Times New Roman"/>
          <w:sz w:val="24"/>
          <w:szCs w:val="24"/>
        </w:rPr>
      </w:pPr>
    </w:p>
    <w:p w14:paraId="681DFBF7" w14:textId="77777777" w:rsidR="003451C6" w:rsidRDefault="003451C6">
      <w:pPr>
        <w:jc w:val="center"/>
        <w:rPr>
          <w:rFonts w:ascii="Times New Roman" w:eastAsia="Times New Roman" w:hAnsi="Times New Roman" w:cs="Times New Roman"/>
          <w:sz w:val="24"/>
          <w:szCs w:val="24"/>
        </w:rPr>
      </w:pPr>
    </w:p>
    <w:p w14:paraId="0B627DA5" w14:textId="77777777" w:rsidR="003451C6" w:rsidRDefault="003451C6">
      <w:pPr>
        <w:jc w:val="center"/>
        <w:rPr>
          <w:rFonts w:ascii="Times New Roman" w:eastAsia="Times New Roman" w:hAnsi="Times New Roman" w:cs="Times New Roman"/>
          <w:sz w:val="24"/>
          <w:szCs w:val="24"/>
        </w:rPr>
      </w:pPr>
    </w:p>
    <w:p w14:paraId="5C7ACF13" w14:textId="77777777" w:rsidR="003451C6" w:rsidRDefault="003451C6">
      <w:pPr>
        <w:jc w:val="center"/>
        <w:rPr>
          <w:rFonts w:ascii="Times New Roman" w:eastAsia="Times New Roman" w:hAnsi="Times New Roman" w:cs="Times New Roman"/>
          <w:sz w:val="24"/>
          <w:szCs w:val="24"/>
        </w:rPr>
      </w:pPr>
    </w:p>
    <w:p w14:paraId="6E66E537" w14:textId="77777777" w:rsidR="003451C6" w:rsidRDefault="003451C6">
      <w:pPr>
        <w:jc w:val="center"/>
        <w:rPr>
          <w:rFonts w:ascii="Times New Roman" w:eastAsia="Times New Roman" w:hAnsi="Times New Roman" w:cs="Times New Roman"/>
          <w:sz w:val="24"/>
          <w:szCs w:val="24"/>
        </w:rPr>
      </w:pPr>
    </w:p>
    <w:p w14:paraId="7C745C99" w14:textId="77777777" w:rsidR="003451C6" w:rsidRDefault="003451C6">
      <w:pPr>
        <w:jc w:val="center"/>
        <w:rPr>
          <w:rFonts w:ascii="Times New Roman" w:eastAsia="Times New Roman" w:hAnsi="Times New Roman" w:cs="Times New Roman"/>
          <w:sz w:val="24"/>
          <w:szCs w:val="24"/>
        </w:rPr>
      </w:pPr>
    </w:p>
    <w:p w14:paraId="17114FE6" w14:textId="77777777" w:rsidR="003451C6" w:rsidRDefault="003451C6">
      <w:pPr>
        <w:jc w:val="center"/>
        <w:rPr>
          <w:rFonts w:ascii="Times New Roman" w:eastAsia="Times New Roman" w:hAnsi="Times New Roman" w:cs="Times New Roman"/>
          <w:sz w:val="24"/>
          <w:szCs w:val="24"/>
        </w:rPr>
      </w:pPr>
    </w:p>
    <w:p w14:paraId="0E32D6D7" w14:textId="77777777" w:rsidR="003451C6" w:rsidRDefault="003451C6">
      <w:pPr>
        <w:jc w:val="center"/>
        <w:rPr>
          <w:rFonts w:ascii="Times New Roman" w:eastAsia="Times New Roman" w:hAnsi="Times New Roman" w:cs="Times New Roman"/>
          <w:sz w:val="24"/>
          <w:szCs w:val="24"/>
        </w:rPr>
      </w:pPr>
    </w:p>
    <w:p w14:paraId="4F68B6FE" w14:textId="77777777" w:rsidR="003451C6" w:rsidRDefault="003451C6">
      <w:pPr>
        <w:jc w:val="center"/>
        <w:rPr>
          <w:rFonts w:ascii="Times New Roman" w:eastAsia="Times New Roman" w:hAnsi="Times New Roman" w:cs="Times New Roman"/>
          <w:sz w:val="24"/>
          <w:szCs w:val="24"/>
        </w:rPr>
      </w:pPr>
    </w:p>
    <w:p w14:paraId="7F4113A6" w14:textId="77777777" w:rsidR="003451C6" w:rsidRDefault="003451C6">
      <w:pPr>
        <w:jc w:val="center"/>
        <w:rPr>
          <w:rFonts w:ascii="Times New Roman" w:eastAsia="Times New Roman" w:hAnsi="Times New Roman" w:cs="Times New Roman"/>
          <w:sz w:val="24"/>
          <w:szCs w:val="24"/>
        </w:rPr>
      </w:pPr>
    </w:p>
    <w:p w14:paraId="7E9BBE4A" w14:textId="77777777" w:rsidR="003451C6" w:rsidRDefault="003451C6">
      <w:pPr>
        <w:jc w:val="center"/>
        <w:rPr>
          <w:rFonts w:ascii="Times New Roman" w:eastAsia="Times New Roman" w:hAnsi="Times New Roman" w:cs="Times New Roman"/>
          <w:sz w:val="24"/>
          <w:szCs w:val="24"/>
        </w:rPr>
      </w:pPr>
    </w:p>
    <w:p w14:paraId="37E007CE" w14:textId="77777777" w:rsidR="003451C6" w:rsidRDefault="003451C6">
      <w:pPr>
        <w:jc w:val="center"/>
        <w:rPr>
          <w:rFonts w:ascii="Times New Roman" w:eastAsia="Times New Roman" w:hAnsi="Times New Roman" w:cs="Times New Roman"/>
          <w:sz w:val="24"/>
          <w:szCs w:val="24"/>
        </w:rPr>
      </w:pPr>
    </w:p>
    <w:p w14:paraId="28984B78" w14:textId="77777777" w:rsidR="003451C6" w:rsidRDefault="003451C6">
      <w:pPr>
        <w:jc w:val="center"/>
        <w:rPr>
          <w:rFonts w:ascii="Times New Roman" w:eastAsia="Times New Roman" w:hAnsi="Times New Roman" w:cs="Times New Roman"/>
          <w:sz w:val="24"/>
          <w:szCs w:val="24"/>
        </w:rPr>
      </w:pPr>
    </w:p>
    <w:p w14:paraId="75940811" w14:textId="77777777" w:rsidR="003451C6" w:rsidRDefault="003451C6">
      <w:pPr>
        <w:jc w:val="center"/>
        <w:rPr>
          <w:rFonts w:ascii="Times New Roman" w:eastAsia="Times New Roman" w:hAnsi="Times New Roman" w:cs="Times New Roman"/>
          <w:sz w:val="24"/>
          <w:szCs w:val="24"/>
        </w:rPr>
      </w:pPr>
    </w:p>
    <w:p w14:paraId="4B066D56" w14:textId="77777777" w:rsidR="003451C6" w:rsidRDefault="003451C6">
      <w:pPr>
        <w:jc w:val="center"/>
        <w:rPr>
          <w:rFonts w:ascii="Times New Roman" w:eastAsia="Times New Roman" w:hAnsi="Times New Roman" w:cs="Times New Roman"/>
          <w:sz w:val="24"/>
          <w:szCs w:val="24"/>
        </w:rPr>
      </w:pPr>
    </w:p>
    <w:p w14:paraId="509D4B24" w14:textId="77777777" w:rsidR="00F71D09" w:rsidRDefault="00653AA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8"/>
        <w:tblpPr w:leftFromText="141" w:rightFromText="141" w:vertAnchor="text" w:tblpX="339" w:tblpY="63"/>
        <w:tblW w:w="10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0"/>
        <w:gridCol w:w="5031"/>
      </w:tblGrid>
      <w:tr w:rsidR="00F71D09" w14:paraId="62499468" w14:textId="77777777" w:rsidTr="00476FAE">
        <w:tc>
          <w:tcPr>
            <w:tcW w:w="5030" w:type="dxa"/>
            <w:shd w:val="clear" w:color="auto" w:fill="7CEB99"/>
          </w:tcPr>
          <w:p w14:paraId="3D58882F" w14:textId="77777777" w:rsidR="00F71D09" w:rsidRPr="003451C6" w:rsidRDefault="00653AAA">
            <w:pPr>
              <w:ind w:hanging="2"/>
              <w:jc w:val="center"/>
              <w:rPr>
                <w:rFonts w:ascii="Century Gothic" w:eastAsia="Century Gothic" w:hAnsi="Century Gothic" w:cs="Century Gothic"/>
                <w:b/>
                <w:bCs/>
              </w:rPr>
            </w:pPr>
            <w:r w:rsidRPr="003451C6">
              <w:rPr>
                <w:rFonts w:ascii="Century Gothic" w:eastAsia="Century Gothic" w:hAnsi="Century Gothic" w:cs="Century Gothic"/>
                <w:b/>
                <w:bCs/>
              </w:rPr>
              <w:t>Año</w:t>
            </w:r>
          </w:p>
        </w:tc>
        <w:tc>
          <w:tcPr>
            <w:tcW w:w="5031" w:type="dxa"/>
          </w:tcPr>
          <w:p w14:paraId="086D4054" w14:textId="23FA0F51" w:rsidR="00F71D09" w:rsidRDefault="00653AAA">
            <w:pPr>
              <w:jc w:val="center"/>
              <w:rPr>
                <w:rFonts w:ascii="Century Gothic" w:eastAsia="Century Gothic" w:hAnsi="Century Gothic" w:cs="Century Gothic"/>
              </w:rPr>
            </w:pPr>
            <w:r>
              <w:rPr>
                <w:rFonts w:ascii="Century Gothic" w:eastAsia="Century Gothic" w:hAnsi="Century Gothic" w:cs="Century Gothic"/>
              </w:rPr>
              <w:t>202</w:t>
            </w:r>
            <w:r w:rsidR="002F610D">
              <w:rPr>
                <w:rFonts w:ascii="Century Gothic" w:eastAsia="Century Gothic" w:hAnsi="Century Gothic" w:cs="Century Gothic"/>
              </w:rPr>
              <w:t>6</w:t>
            </w:r>
          </w:p>
        </w:tc>
      </w:tr>
      <w:tr w:rsidR="00F71D09" w14:paraId="2434E9BF" w14:textId="77777777" w:rsidTr="00476FAE">
        <w:tc>
          <w:tcPr>
            <w:tcW w:w="5030" w:type="dxa"/>
            <w:shd w:val="clear" w:color="auto" w:fill="7CEB99"/>
          </w:tcPr>
          <w:p w14:paraId="3BCF34F8" w14:textId="77777777" w:rsidR="00F71D09" w:rsidRPr="003451C6" w:rsidRDefault="00653AAA">
            <w:pPr>
              <w:ind w:hanging="2"/>
              <w:jc w:val="center"/>
              <w:rPr>
                <w:rFonts w:ascii="Century Gothic" w:eastAsia="Century Gothic" w:hAnsi="Century Gothic" w:cs="Century Gothic"/>
                <w:b/>
                <w:bCs/>
              </w:rPr>
            </w:pPr>
            <w:r w:rsidRPr="003451C6">
              <w:rPr>
                <w:rFonts w:ascii="Century Gothic" w:eastAsia="Century Gothic" w:hAnsi="Century Gothic" w:cs="Century Gothic"/>
                <w:b/>
                <w:bCs/>
              </w:rPr>
              <w:t>Encargada:</w:t>
            </w:r>
          </w:p>
        </w:tc>
        <w:tc>
          <w:tcPr>
            <w:tcW w:w="5031" w:type="dxa"/>
          </w:tcPr>
          <w:p w14:paraId="172FEA1C" w14:textId="36CEA669" w:rsidR="00F71D09" w:rsidRDefault="007A12DB">
            <w:pPr>
              <w:jc w:val="center"/>
              <w:rPr>
                <w:rFonts w:ascii="Century Gothic" w:eastAsia="Century Gothic" w:hAnsi="Century Gothic" w:cs="Century Gothic"/>
              </w:rPr>
            </w:pPr>
            <w:r>
              <w:rPr>
                <w:rFonts w:ascii="Century Gothic" w:eastAsia="Century Gothic" w:hAnsi="Century Gothic" w:cs="Century Gothic"/>
              </w:rPr>
              <w:t xml:space="preserve">Camila Fuentes </w:t>
            </w:r>
          </w:p>
        </w:tc>
      </w:tr>
      <w:tr w:rsidR="00F71D09" w14:paraId="725A3784" w14:textId="77777777" w:rsidTr="00476FAE">
        <w:tc>
          <w:tcPr>
            <w:tcW w:w="5030" w:type="dxa"/>
            <w:shd w:val="clear" w:color="auto" w:fill="7CEB99"/>
          </w:tcPr>
          <w:p w14:paraId="1CF8195C" w14:textId="77777777" w:rsidR="00F71D09" w:rsidRPr="003451C6" w:rsidRDefault="00653AAA">
            <w:pPr>
              <w:ind w:hanging="2"/>
              <w:jc w:val="center"/>
              <w:rPr>
                <w:rFonts w:ascii="Century Gothic" w:eastAsia="Century Gothic" w:hAnsi="Century Gothic" w:cs="Century Gothic"/>
                <w:b/>
                <w:bCs/>
              </w:rPr>
            </w:pPr>
            <w:r w:rsidRPr="003451C6">
              <w:rPr>
                <w:rFonts w:ascii="Century Gothic" w:eastAsia="Century Gothic" w:hAnsi="Century Gothic" w:cs="Century Gothic"/>
                <w:b/>
                <w:bCs/>
              </w:rPr>
              <w:t>Subrogante:</w:t>
            </w:r>
          </w:p>
        </w:tc>
        <w:tc>
          <w:tcPr>
            <w:tcW w:w="5031" w:type="dxa"/>
          </w:tcPr>
          <w:p w14:paraId="74F19125" w14:textId="2F175C5C" w:rsidR="00F71D09" w:rsidRDefault="00715614">
            <w:pPr>
              <w:jc w:val="center"/>
              <w:rPr>
                <w:rFonts w:ascii="Century Gothic" w:eastAsia="Century Gothic" w:hAnsi="Century Gothic" w:cs="Century Gothic"/>
              </w:rPr>
            </w:pPr>
            <w:r>
              <w:rPr>
                <w:rFonts w:ascii="Century Gothic" w:eastAsia="Century Gothic" w:hAnsi="Century Gothic" w:cs="Century Gothic"/>
              </w:rPr>
              <w:t xml:space="preserve">Natalia Jiménez </w:t>
            </w:r>
          </w:p>
        </w:tc>
      </w:tr>
    </w:tbl>
    <w:p w14:paraId="0A10C58F" w14:textId="77777777" w:rsidR="00F71D09" w:rsidRDefault="00F71D09">
      <w:pPr>
        <w:jc w:val="center"/>
        <w:rPr>
          <w:rFonts w:ascii="Times New Roman" w:eastAsia="Times New Roman" w:hAnsi="Times New Roman" w:cs="Times New Roman"/>
          <w:sz w:val="24"/>
          <w:szCs w:val="24"/>
        </w:rPr>
      </w:pPr>
    </w:p>
    <w:p w14:paraId="425B5AE5" w14:textId="77777777" w:rsidR="00B1687B" w:rsidRDefault="00B1687B" w:rsidP="00B1687B">
      <w:pPr>
        <w:pBdr>
          <w:top w:val="nil"/>
          <w:left w:val="nil"/>
          <w:bottom w:val="nil"/>
          <w:right w:val="nil"/>
          <w:between w:val="nil"/>
        </w:pBdr>
        <w:spacing w:after="0"/>
        <w:ind w:left="284" w:right="817"/>
        <w:rPr>
          <w:rFonts w:ascii="Century Gothic" w:eastAsia="Times New Roman" w:hAnsi="Century Gothic" w:cs="Times New Roman"/>
          <w:b/>
          <w:color w:val="000000"/>
          <w:u w:val="single"/>
        </w:rPr>
      </w:pPr>
    </w:p>
    <w:p w14:paraId="2E0E9E73" w14:textId="77777777" w:rsidR="00B1687B" w:rsidRDefault="00B1687B" w:rsidP="00B1687B">
      <w:pPr>
        <w:pBdr>
          <w:top w:val="nil"/>
          <w:left w:val="nil"/>
          <w:bottom w:val="nil"/>
          <w:right w:val="nil"/>
          <w:between w:val="nil"/>
        </w:pBdr>
        <w:spacing w:after="0"/>
        <w:ind w:left="284" w:right="817"/>
        <w:rPr>
          <w:rFonts w:ascii="Century Gothic" w:eastAsia="Times New Roman" w:hAnsi="Century Gothic" w:cs="Times New Roman"/>
          <w:b/>
          <w:color w:val="000000"/>
          <w:u w:val="single"/>
        </w:rPr>
      </w:pPr>
    </w:p>
    <w:p w14:paraId="3EFA747B" w14:textId="77777777" w:rsidR="00B1687B" w:rsidRDefault="00B1687B" w:rsidP="00B1687B">
      <w:pPr>
        <w:pBdr>
          <w:top w:val="nil"/>
          <w:left w:val="nil"/>
          <w:bottom w:val="nil"/>
          <w:right w:val="nil"/>
          <w:between w:val="nil"/>
        </w:pBdr>
        <w:spacing w:after="0"/>
        <w:ind w:left="284" w:right="817"/>
        <w:rPr>
          <w:rFonts w:ascii="Century Gothic" w:eastAsia="Times New Roman" w:hAnsi="Century Gothic" w:cs="Times New Roman"/>
          <w:b/>
          <w:color w:val="000000"/>
          <w:u w:val="single"/>
        </w:rPr>
      </w:pPr>
    </w:p>
    <w:p w14:paraId="48BA6BA7" w14:textId="01E1655E" w:rsidR="00F71D09" w:rsidRPr="003451C6" w:rsidRDefault="00653AAA" w:rsidP="003451C6">
      <w:pPr>
        <w:numPr>
          <w:ilvl w:val="0"/>
          <w:numId w:val="1"/>
        </w:numPr>
        <w:pBdr>
          <w:top w:val="nil"/>
          <w:left w:val="nil"/>
          <w:bottom w:val="nil"/>
          <w:right w:val="nil"/>
          <w:between w:val="nil"/>
        </w:pBdr>
        <w:spacing w:after="0"/>
        <w:ind w:left="284" w:right="817"/>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INTRODUCCIÓN</w:t>
      </w:r>
    </w:p>
    <w:p w14:paraId="32C0BBC3" w14:textId="77777777" w:rsidR="00F71D09" w:rsidRPr="003451C6" w:rsidRDefault="00F71D09" w:rsidP="003451C6">
      <w:pPr>
        <w:pBdr>
          <w:top w:val="nil"/>
          <w:left w:val="nil"/>
          <w:bottom w:val="nil"/>
          <w:right w:val="nil"/>
          <w:between w:val="nil"/>
        </w:pBdr>
        <w:spacing w:after="0"/>
        <w:ind w:left="284" w:right="817"/>
        <w:rPr>
          <w:rFonts w:ascii="Century Gothic" w:eastAsia="Times New Roman" w:hAnsi="Century Gothic" w:cs="Times New Roman"/>
          <w:u w:val="single"/>
        </w:rPr>
      </w:pPr>
    </w:p>
    <w:p w14:paraId="26EFF65E" w14:textId="0002E760" w:rsidR="00F71D09" w:rsidRPr="003451C6" w:rsidRDefault="00653AAA" w:rsidP="003451C6">
      <w:pPr>
        <w:spacing w:before="240"/>
        <w:ind w:left="284" w:right="817"/>
        <w:jc w:val="both"/>
        <w:rPr>
          <w:rFonts w:ascii="Century Gothic" w:eastAsia="Times New Roman" w:hAnsi="Century Gothic" w:cs="Times New Roman"/>
        </w:rPr>
      </w:pPr>
      <w:r w:rsidRPr="003451C6">
        <w:rPr>
          <w:rFonts w:ascii="Century Gothic" w:eastAsia="Times New Roman" w:hAnsi="Century Gothic" w:cs="Times New Roman"/>
        </w:rPr>
        <w:lastRenderedPageBreak/>
        <w:t xml:space="preserve">Nuestro Colegio El Castillo de Temuco, </w:t>
      </w:r>
      <w:r w:rsidR="00DA1124">
        <w:rPr>
          <w:rFonts w:ascii="Century Gothic" w:eastAsia="Times New Roman" w:hAnsi="Century Gothic" w:cs="Times New Roman"/>
        </w:rPr>
        <w:t xml:space="preserve">en sus modalidades prebásica y básica, </w:t>
      </w:r>
      <w:r w:rsidRPr="003451C6">
        <w:rPr>
          <w:rFonts w:ascii="Century Gothic" w:eastAsia="Times New Roman" w:hAnsi="Century Gothic" w:cs="Times New Roman"/>
        </w:rPr>
        <w:t xml:space="preserve">hoy, como organización constituye un sistema complejo, dinámico en permanente movimiento y desarrollo dentro del cual la inclusión es concebida como un proceso sin límites, que nunca estará del todo completo. Constantemente nos exige revisar nuestros enfoques, actitudes y prácticas para alcanzar mayores niveles de inclusión y aprendizaje, lo cual ha redundado en un desarrollo continuo de nuestra comunidad escolar. </w:t>
      </w:r>
    </w:p>
    <w:p w14:paraId="5ECB3569" w14:textId="77777777" w:rsidR="00F71D09" w:rsidRPr="003451C6" w:rsidRDefault="00653AAA" w:rsidP="003451C6">
      <w:pPr>
        <w:spacing w:before="240"/>
        <w:ind w:left="284" w:right="817"/>
        <w:jc w:val="both"/>
        <w:rPr>
          <w:rFonts w:ascii="Century Gothic" w:eastAsia="Times New Roman" w:hAnsi="Century Gothic" w:cs="Times New Roman"/>
        </w:rPr>
      </w:pPr>
      <w:r w:rsidRPr="003451C6">
        <w:rPr>
          <w:rFonts w:ascii="Century Gothic" w:eastAsia="Times New Roman" w:hAnsi="Century Gothic" w:cs="Times New Roman"/>
        </w:rPr>
        <w:t>En nuestro país la actual Reforma Educacional busca impulsar un proceso de transformación profundo del sistema educativo chileno, con el propósito de garantizar el acceso de todas y todos a una educación pública, gratuita y de calidad. Esta Reforma se sustenta en la construcción de nuevos propósitos colectivos: una sociedad más integrada, con mayor inclusión y justicia social. Para avanzar en esta dirección, se propone la construcción de comunidades educativas más heterogéneas e inclusivas, que se reconocen, dialogan y aprenden desde las particularidades de cada una y cada uno de sus integrantes.  (Mineduc, 2016)</w:t>
      </w:r>
    </w:p>
    <w:p w14:paraId="34CCDF00" w14:textId="77777777" w:rsidR="00F71D09" w:rsidRPr="003451C6" w:rsidRDefault="00F71D09" w:rsidP="006145E2">
      <w:pPr>
        <w:pBdr>
          <w:top w:val="nil"/>
          <w:left w:val="nil"/>
          <w:bottom w:val="nil"/>
          <w:right w:val="nil"/>
          <w:between w:val="nil"/>
        </w:pBdr>
        <w:spacing w:after="0"/>
        <w:ind w:left="1080"/>
        <w:rPr>
          <w:rFonts w:ascii="Century Gothic" w:eastAsia="Times New Roman" w:hAnsi="Century Gothic" w:cs="Times New Roman"/>
          <w:b/>
          <w:color w:val="000000"/>
          <w:u w:val="single"/>
        </w:rPr>
      </w:pPr>
    </w:p>
    <w:p w14:paraId="3293E562" w14:textId="77777777" w:rsidR="00F71D09" w:rsidRPr="003451C6" w:rsidRDefault="00653AAA" w:rsidP="003451C6">
      <w:pPr>
        <w:numPr>
          <w:ilvl w:val="0"/>
          <w:numId w:val="1"/>
        </w:numPr>
        <w:pBdr>
          <w:top w:val="nil"/>
          <w:left w:val="nil"/>
          <w:bottom w:val="nil"/>
          <w:right w:val="nil"/>
          <w:between w:val="nil"/>
        </w:pBdr>
        <w:spacing w:after="0"/>
        <w:ind w:right="817"/>
        <w:jc w:val="center"/>
        <w:rPr>
          <w:rFonts w:ascii="Century Gothic" w:eastAsia="Times New Roman" w:hAnsi="Century Gothic" w:cs="Times New Roman"/>
          <w:b/>
          <w:color w:val="000000"/>
          <w:u w:val="single"/>
        </w:rPr>
      </w:pPr>
      <w:bookmarkStart w:id="0" w:name="_Hlk188991293"/>
      <w:r w:rsidRPr="003451C6">
        <w:rPr>
          <w:rFonts w:ascii="Century Gothic" w:eastAsia="Times New Roman" w:hAnsi="Century Gothic" w:cs="Times New Roman"/>
          <w:b/>
          <w:color w:val="000000"/>
          <w:u w:val="single"/>
        </w:rPr>
        <w:t>IDENTIFICACIÓN</w:t>
      </w:r>
    </w:p>
    <w:p w14:paraId="6ED3A708" w14:textId="77777777" w:rsidR="003451C6" w:rsidRDefault="003451C6">
      <w:pPr>
        <w:pBdr>
          <w:top w:val="nil"/>
          <w:left w:val="nil"/>
          <w:bottom w:val="nil"/>
          <w:right w:val="nil"/>
          <w:between w:val="nil"/>
        </w:pBdr>
        <w:spacing w:after="0"/>
        <w:ind w:left="1080"/>
        <w:rPr>
          <w:rFonts w:ascii="Century Gothic" w:eastAsia="Times New Roman" w:hAnsi="Century Gothic" w:cs="Times New Roman"/>
          <w:b/>
          <w:color w:val="000000"/>
          <w:u w:val="single"/>
        </w:rPr>
      </w:pPr>
    </w:p>
    <w:tbl>
      <w:tblPr>
        <w:tblStyle w:val="Tablaconcuadrcula"/>
        <w:tblW w:w="0" w:type="auto"/>
        <w:tblInd w:w="279" w:type="dxa"/>
        <w:tblLook w:val="04A0" w:firstRow="1" w:lastRow="0" w:firstColumn="1" w:lastColumn="0" w:noHBand="0" w:noVBand="1"/>
      </w:tblPr>
      <w:tblGrid>
        <w:gridCol w:w="9639"/>
      </w:tblGrid>
      <w:tr w:rsidR="003451C6" w14:paraId="68C93AFD" w14:textId="77777777" w:rsidTr="00476FAE">
        <w:tc>
          <w:tcPr>
            <w:tcW w:w="9639" w:type="dxa"/>
            <w:shd w:val="clear" w:color="auto" w:fill="7CEB99"/>
          </w:tcPr>
          <w:p w14:paraId="48BBD438" w14:textId="77777777" w:rsidR="003451C6" w:rsidRPr="003451C6" w:rsidRDefault="003451C6" w:rsidP="003451C6">
            <w:pPr>
              <w:jc w:val="center"/>
              <w:rPr>
                <w:rFonts w:ascii="Century Gothic" w:eastAsia="Times New Roman" w:hAnsi="Century Gothic" w:cs="Times New Roman"/>
                <w:b/>
                <w:color w:val="000000"/>
              </w:rPr>
            </w:pPr>
            <w:r w:rsidRPr="003451C6">
              <w:rPr>
                <w:rFonts w:ascii="Century Gothic" w:eastAsia="Times New Roman" w:hAnsi="Century Gothic" w:cs="Times New Roman"/>
                <w:b/>
                <w:color w:val="000000"/>
                <w:sz w:val="20"/>
                <w:szCs w:val="20"/>
              </w:rPr>
              <w:t>DATOS</w:t>
            </w:r>
          </w:p>
        </w:tc>
      </w:tr>
    </w:tbl>
    <w:p w14:paraId="0AE8E32A" w14:textId="77777777" w:rsidR="003451C6" w:rsidRDefault="003451C6">
      <w:pPr>
        <w:pBdr>
          <w:top w:val="nil"/>
          <w:left w:val="nil"/>
          <w:bottom w:val="nil"/>
          <w:right w:val="nil"/>
          <w:between w:val="nil"/>
        </w:pBdr>
        <w:spacing w:after="0"/>
        <w:ind w:left="1080"/>
        <w:rPr>
          <w:rFonts w:ascii="Century Gothic" w:eastAsia="Times New Roman" w:hAnsi="Century Gothic" w:cs="Times New Roman"/>
          <w:b/>
          <w:color w:val="000000"/>
          <w:u w:val="single"/>
        </w:rPr>
      </w:pPr>
    </w:p>
    <w:tbl>
      <w:tblPr>
        <w:tblStyle w:val="Tablaconcuadrcula"/>
        <w:tblW w:w="0" w:type="auto"/>
        <w:tblInd w:w="279" w:type="dxa"/>
        <w:tblLook w:val="04A0" w:firstRow="1" w:lastRow="0" w:firstColumn="1" w:lastColumn="0" w:noHBand="0" w:noVBand="1"/>
      </w:tblPr>
      <w:tblGrid>
        <w:gridCol w:w="3685"/>
        <w:gridCol w:w="5954"/>
      </w:tblGrid>
      <w:tr w:rsidR="003451C6" w14:paraId="6F537CA5" w14:textId="77777777" w:rsidTr="00694A70">
        <w:tc>
          <w:tcPr>
            <w:tcW w:w="3685" w:type="dxa"/>
          </w:tcPr>
          <w:p w14:paraId="235F8146" w14:textId="77777777" w:rsidR="003451C6" w:rsidRPr="003451C6" w:rsidRDefault="003451C6">
            <w:pPr>
              <w:rPr>
                <w:rFonts w:ascii="Century Gothic" w:eastAsia="Times New Roman" w:hAnsi="Century Gothic" w:cs="Times New Roman"/>
                <w:bCs/>
                <w:color w:val="000000"/>
              </w:rPr>
            </w:pPr>
            <w:r w:rsidRPr="003451C6">
              <w:rPr>
                <w:rFonts w:ascii="Century Gothic" w:eastAsia="Times New Roman" w:hAnsi="Century Gothic" w:cs="Times New Roman"/>
                <w:bCs/>
                <w:color w:val="000000"/>
              </w:rPr>
              <w:t xml:space="preserve">Director </w:t>
            </w:r>
          </w:p>
        </w:tc>
        <w:tc>
          <w:tcPr>
            <w:tcW w:w="5954" w:type="dxa"/>
          </w:tcPr>
          <w:p w14:paraId="21EF2B0E" w14:textId="77777777" w:rsidR="003451C6" w:rsidRPr="003451C6" w:rsidRDefault="003451C6">
            <w:pPr>
              <w:rPr>
                <w:rFonts w:ascii="Century Gothic" w:eastAsia="Times New Roman" w:hAnsi="Century Gothic" w:cs="Times New Roman"/>
                <w:bCs/>
                <w:color w:val="000000"/>
              </w:rPr>
            </w:pPr>
            <w:r w:rsidRPr="003451C6">
              <w:rPr>
                <w:rFonts w:ascii="Century Gothic" w:eastAsia="Times New Roman" w:hAnsi="Century Gothic" w:cs="Times New Roman"/>
                <w:bCs/>
                <w:color w:val="000000"/>
              </w:rPr>
              <w:t>Paula Piña Figueroa</w:t>
            </w:r>
          </w:p>
        </w:tc>
      </w:tr>
      <w:tr w:rsidR="00694A70" w14:paraId="06840377" w14:textId="77777777" w:rsidTr="00694A70">
        <w:tc>
          <w:tcPr>
            <w:tcW w:w="3685" w:type="dxa"/>
          </w:tcPr>
          <w:p w14:paraId="70E1A77F" w14:textId="77777777" w:rsidR="00694A70" w:rsidRPr="003451C6"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RDB</w:t>
            </w:r>
          </w:p>
        </w:tc>
        <w:tc>
          <w:tcPr>
            <w:tcW w:w="5954" w:type="dxa"/>
          </w:tcPr>
          <w:p w14:paraId="1BE3A029" w14:textId="77777777" w:rsidR="00694A70" w:rsidRPr="003451C6"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20288-6</w:t>
            </w:r>
          </w:p>
        </w:tc>
      </w:tr>
      <w:tr w:rsidR="003451C6" w14:paraId="2336AB78" w14:textId="77777777" w:rsidTr="00694A70">
        <w:tc>
          <w:tcPr>
            <w:tcW w:w="3685" w:type="dxa"/>
          </w:tcPr>
          <w:p w14:paraId="1185930C" w14:textId="77777777" w:rsidR="003451C6" w:rsidRPr="003451C6" w:rsidRDefault="003451C6">
            <w:pPr>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Dirección </w:t>
            </w:r>
            <w:r w:rsidR="00694A70">
              <w:rPr>
                <w:rFonts w:ascii="Century Gothic" w:eastAsia="Times New Roman" w:hAnsi="Century Gothic" w:cs="Times New Roman"/>
                <w:bCs/>
                <w:color w:val="000000"/>
              </w:rPr>
              <w:t>Sede Hochstetter</w:t>
            </w:r>
          </w:p>
        </w:tc>
        <w:tc>
          <w:tcPr>
            <w:tcW w:w="5954" w:type="dxa"/>
          </w:tcPr>
          <w:p w14:paraId="4C66EA48" w14:textId="77777777" w:rsidR="003451C6" w:rsidRPr="003451C6"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Hochstetter #376</w:t>
            </w:r>
          </w:p>
        </w:tc>
      </w:tr>
      <w:tr w:rsidR="00694A70" w14:paraId="6DDD9061" w14:textId="77777777" w:rsidTr="00694A70">
        <w:tc>
          <w:tcPr>
            <w:tcW w:w="3685" w:type="dxa"/>
          </w:tcPr>
          <w:p w14:paraId="035CCFDF"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N° Telefónico Sede Hochstetter</w:t>
            </w:r>
          </w:p>
        </w:tc>
        <w:tc>
          <w:tcPr>
            <w:tcW w:w="5954" w:type="dxa"/>
          </w:tcPr>
          <w:p w14:paraId="1A9F571C"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452 240 398</w:t>
            </w:r>
          </w:p>
        </w:tc>
      </w:tr>
      <w:tr w:rsidR="00694A70" w14:paraId="0D6E396D" w14:textId="77777777" w:rsidTr="00694A70">
        <w:tc>
          <w:tcPr>
            <w:tcW w:w="3685" w:type="dxa"/>
          </w:tcPr>
          <w:p w14:paraId="67F8D6D1"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Dirección Sede Inglaterra</w:t>
            </w:r>
          </w:p>
        </w:tc>
        <w:tc>
          <w:tcPr>
            <w:tcW w:w="5954" w:type="dxa"/>
          </w:tcPr>
          <w:p w14:paraId="5055FA40"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Inglaterra #0821</w:t>
            </w:r>
          </w:p>
        </w:tc>
      </w:tr>
      <w:tr w:rsidR="00694A70" w14:paraId="743F18E4" w14:textId="77777777" w:rsidTr="00694A70">
        <w:tc>
          <w:tcPr>
            <w:tcW w:w="3685" w:type="dxa"/>
          </w:tcPr>
          <w:p w14:paraId="589DCBB6"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N° Telefónico Sede Inglaterra</w:t>
            </w:r>
          </w:p>
        </w:tc>
        <w:tc>
          <w:tcPr>
            <w:tcW w:w="5954" w:type="dxa"/>
          </w:tcPr>
          <w:p w14:paraId="389CD90A"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452 529 9227</w:t>
            </w:r>
          </w:p>
        </w:tc>
      </w:tr>
      <w:tr w:rsidR="00694A70" w14:paraId="3B9E314F" w14:textId="77777777" w:rsidTr="00694A70">
        <w:tc>
          <w:tcPr>
            <w:tcW w:w="3685" w:type="dxa"/>
          </w:tcPr>
          <w:p w14:paraId="33AACEE0"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Dirección Bilbao (E. Básica)</w:t>
            </w:r>
          </w:p>
        </w:tc>
        <w:tc>
          <w:tcPr>
            <w:tcW w:w="5954" w:type="dxa"/>
          </w:tcPr>
          <w:p w14:paraId="3ACF3E84"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Francisco Bilbao #738</w:t>
            </w:r>
          </w:p>
        </w:tc>
      </w:tr>
      <w:tr w:rsidR="00694A70" w14:paraId="02876452" w14:textId="77777777" w:rsidTr="00694A70">
        <w:tc>
          <w:tcPr>
            <w:tcW w:w="3685" w:type="dxa"/>
          </w:tcPr>
          <w:p w14:paraId="3ED677FE"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N° Telefónico Sede Bilbao </w:t>
            </w:r>
          </w:p>
        </w:tc>
        <w:tc>
          <w:tcPr>
            <w:tcW w:w="5954" w:type="dxa"/>
          </w:tcPr>
          <w:p w14:paraId="44C63260"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452 583 632</w:t>
            </w:r>
          </w:p>
        </w:tc>
      </w:tr>
      <w:tr w:rsidR="00694A70" w14:paraId="7E5C45AF" w14:textId="77777777" w:rsidTr="00694A70">
        <w:tc>
          <w:tcPr>
            <w:tcW w:w="3685" w:type="dxa"/>
          </w:tcPr>
          <w:p w14:paraId="1F20504B"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Comuna</w:t>
            </w:r>
          </w:p>
        </w:tc>
        <w:tc>
          <w:tcPr>
            <w:tcW w:w="5954" w:type="dxa"/>
          </w:tcPr>
          <w:p w14:paraId="35B5110F"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Temuco</w:t>
            </w:r>
          </w:p>
        </w:tc>
      </w:tr>
      <w:tr w:rsidR="00694A70" w14:paraId="3185A92A" w14:textId="77777777" w:rsidTr="00694A70">
        <w:tc>
          <w:tcPr>
            <w:tcW w:w="3685" w:type="dxa"/>
          </w:tcPr>
          <w:p w14:paraId="34EA5797"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E- mail</w:t>
            </w:r>
          </w:p>
        </w:tc>
        <w:tc>
          <w:tcPr>
            <w:tcW w:w="5954" w:type="dxa"/>
          </w:tcPr>
          <w:p w14:paraId="1D2F1001" w14:textId="77777777" w:rsidR="00694A70" w:rsidRDefault="00694A70" w:rsidP="00694A70">
            <w:pPr>
              <w:ind w:hanging="2"/>
              <w:rPr>
                <w:rFonts w:ascii="Century Gothic" w:eastAsia="Times New Roman" w:hAnsi="Century Gothic" w:cs="Times New Roman"/>
                <w:bCs/>
                <w:color w:val="000000"/>
              </w:rPr>
            </w:pPr>
            <w:hyperlink r:id="rId10">
              <w:r w:rsidRPr="003451C6">
                <w:rPr>
                  <w:rFonts w:ascii="Century Gothic" w:eastAsia="Times New Roman" w:hAnsi="Century Gothic" w:cs="Times New Roman"/>
                  <w:color w:val="1155CC"/>
                  <w:u w:val="single"/>
                </w:rPr>
                <w:t>directora@elcastillodellenguaje.cl</w:t>
              </w:r>
            </w:hyperlink>
            <w:r w:rsidRPr="003451C6">
              <w:rPr>
                <w:rFonts w:ascii="Century Gothic" w:eastAsia="Times New Roman" w:hAnsi="Century Gothic" w:cs="Times New Roman"/>
              </w:rPr>
              <w:t xml:space="preserve">       </w:t>
            </w:r>
            <w:hyperlink r:id="rId11">
              <w:r w:rsidRPr="003451C6">
                <w:rPr>
                  <w:rFonts w:ascii="Century Gothic" w:eastAsia="Times New Roman" w:hAnsi="Century Gothic" w:cs="Times New Roman"/>
                  <w:color w:val="0000FF"/>
                  <w:u w:val="single"/>
                </w:rPr>
                <w:t>colegioelcastillodetemuco@elcastillodellenguaje.cl</w:t>
              </w:r>
            </w:hyperlink>
          </w:p>
        </w:tc>
      </w:tr>
      <w:tr w:rsidR="00694A70" w14:paraId="2CFFB2FA" w14:textId="77777777" w:rsidTr="00694A70">
        <w:tc>
          <w:tcPr>
            <w:tcW w:w="3685" w:type="dxa"/>
          </w:tcPr>
          <w:p w14:paraId="6FB78FF0"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Dependencia </w:t>
            </w:r>
          </w:p>
        </w:tc>
        <w:tc>
          <w:tcPr>
            <w:tcW w:w="5954" w:type="dxa"/>
          </w:tcPr>
          <w:p w14:paraId="7019E8AA" w14:textId="77777777" w:rsidR="00694A70" w:rsidRPr="003451C6" w:rsidRDefault="00694A70" w:rsidP="00694A70">
            <w:pPr>
              <w:ind w:hanging="2"/>
              <w:rPr>
                <w:rFonts w:ascii="Century Gothic" w:hAnsi="Century Gothic"/>
              </w:rPr>
            </w:pPr>
            <w:r>
              <w:rPr>
                <w:rFonts w:ascii="Century Gothic" w:hAnsi="Century Gothic"/>
              </w:rPr>
              <w:t>Particular subvencionado</w:t>
            </w:r>
          </w:p>
        </w:tc>
      </w:tr>
      <w:tr w:rsidR="00694A70" w14:paraId="471DF6BE" w14:textId="77777777" w:rsidTr="00694A70">
        <w:tc>
          <w:tcPr>
            <w:tcW w:w="3685" w:type="dxa"/>
          </w:tcPr>
          <w:p w14:paraId="6881E5FA" w14:textId="77777777" w:rsidR="00694A70" w:rsidRDefault="00694A70">
            <w:pPr>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Nivel Modalidad </w:t>
            </w:r>
          </w:p>
        </w:tc>
        <w:tc>
          <w:tcPr>
            <w:tcW w:w="5954" w:type="dxa"/>
          </w:tcPr>
          <w:p w14:paraId="5A609AC2" w14:textId="77777777" w:rsidR="00694A70" w:rsidRDefault="00694A70" w:rsidP="00AC64B8">
            <w:pPr>
              <w:ind w:hanging="2"/>
              <w:jc w:val="both"/>
              <w:rPr>
                <w:rFonts w:ascii="Century Gothic" w:hAnsi="Century Gothic"/>
              </w:rPr>
            </w:pPr>
            <w:r>
              <w:rPr>
                <w:rFonts w:ascii="Century Gothic" w:hAnsi="Century Gothic"/>
              </w:rPr>
              <w:t>Prescolar y Primer Ciclo – presencial sin jornada escolar completa</w:t>
            </w:r>
          </w:p>
        </w:tc>
      </w:tr>
    </w:tbl>
    <w:p w14:paraId="638FB0EF" w14:textId="77777777" w:rsidR="003451C6" w:rsidRDefault="003451C6">
      <w:pPr>
        <w:pBdr>
          <w:top w:val="nil"/>
          <w:left w:val="nil"/>
          <w:bottom w:val="nil"/>
          <w:right w:val="nil"/>
          <w:between w:val="nil"/>
        </w:pBdr>
        <w:spacing w:after="0"/>
        <w:ind w:left="1080"/>
        <w:rPr>
          <w:rFonts w:ascii="Century Gothic" w:eastAsia="Times New Roman" w:hAnsi="Century Gothic" w:cs="Times New Roman"/>
          <w:b/>
          <w:color w:val="000000"/>
          <w:u w:val="single"/>
        </w:rPr>
      </w:pPr>
    </w:p>
    <w:p w14:paraId="1A83BFD5" w14:textId="77777777" w:rsidR="003451C6" w:rsidRDefault="003451C6">
      <w:pPr>
        <w:pBdr>
          <w:top w:val="nil"/>
          <w:left w:val="nil"/>
          <w:bottom w:val="nil"/>
          <w:right w:val="nil"/>
          <w:between w:val="nil"/>
        </w:pBdr>
        <w:spacing w:after="0"/>
        <w:ind w:left="1080"/>
        <w:rPr>
          <w:rFonts w:ascii="Century Gothic" w:eastAsia="Times New Roman" w:hAnsi="Century Gothic" w:cs="Times New Roman"/>
          <w:b/>
          <w:color w:val="000000"/>
          <w:u w:val="single"/>
        </w:rPr>
      </w:pPr>
    </w:p>
    <w:bookmarkEnd w:id="0"/>
    <w:p w14:paraId="4B62FD49" w14:textId="77777777" w:rsidR="003451C6" w:rsidRPr="003451C6" w:rsidRDefault="003451C6">
      <w:pPr>
        <w:pBdr>
          <w:top w:val="nil"/>
          <w:left w:val="nil"/>
          <w:bottom w:val="nil"/>
          <w:right w:val="nil"/>
          <w:between w:val="nil"/>
        </w:pBdr>
        <w:spacing w:after="0"/>
        <w:ind w:left="1080"/>
        <w:rPr>
          <w:rFonts w:ascii="Century Gothic" w:eastAsia="Times New Roman" w:hAnsi="Century Gothic" w:cs="Times New Roman"/>
          <w:b/>
          <w:color w:val="000000"/>
          <w:u w:val="single"/>
        </w:rPr>
      </w:pPr>
    </w:p>
    <w:p w14:paraId="38529E2B" w14:textId="77777777" w:rsidR="00F71D09" w:rsidRPr="003451C6" w:rsidRDefault="00F71D09">
      <w:pPr>
        <w:rPr>
          <w:rFonts w:ascii="Century Gothic" w:eastAsia="Times New Roman" w:hAnsi="Century Gothic" w:cs="Times New Roman"/>
        </w:rPr>
        <w:sectPr w:rsidR="00F71D09" w:rsidRPr="003451C6" w:rsidSect="00FA540C">
          <w:headerReference w:type="default" r:id="rId12"/>
          <w:footerReference w:type="default" r:id="rId13"/>
          <w:headerReference w:type="first" r:id="rId14"/>
          <w:pgSz w:w="11906" w:h="16838" w:code="9"/>
          <w:pgMar w:top="1500" w:right="440" w:bottom="280" w:left="1060" w:header="142" w:footer="720" w:gutter="0"/>
          <w:pgNumType w:start="1"/>
          <w:cols w:space="720"/>
          <w:docGrid w:linePitch="299"/>
        </w:sectPr>
      </w:pPr>
    </w:p>
    <w:p w14:paraId="548AB1D5" w14:textId="77777777" w:rsidR="00F71D09" w:rsidRPr="003451C6" w:rsidRDefault="00653AAA">
      <w:pPr>
        <w:numPr>
          <w:ilvl w:val="0"/>
          <w:numId w:val="1"/>
        </w:numPr>
        <w:pBdr>
          <w:top w:val="nil"/>
          <w:left w:val="nil"/>
          <w:bottom w:val="nil"/>
          <w:right w:val="nil"/>
          <w:between w:val="nil"/>
        </w:pBdr>
        <w:tabs>
          <w:tab w:val="left" w:pos="284"/>
        </w:tabs>
        <w:spacing w:after="0"/>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FUNDAMENTACIÓN</w:t>
      </w:r>
    </w:p>
    <w:p w14:paraId="67D52CE4" w14:textId="77777777" w:rsidR="00F71D09" w:rsidRPr="003451C6" w:rsidRDefault="00F71D09">
      <w:pPr>
        <w:spacing w:after="0"/>
        <w:jc w:val="both"/>
        <w:rPr>
          <w:rFonts w:ascii="Century Gothic" w:eastAsia="Times New Roman" w:hAnsi="Century Gothic" w:cs="Times New Roman"/>
          <w:b/>
          <w:color w:val="000000"/>
        </w:rPr>
      </w:pPr>
    </w:p>
    <w:p w14:paraId="782811F9" w14:textId="563B7261" w:rsidR="00F71D09" w:rsidRPr="003451C6" w:rsidRDefault="00653AAA">
      <w:pPr>
        <w:pBdr>
          <w:top w:val="nil"/>
          <w:left w:val="nil"/>
          <w:bottom w:val="nil"/>
          <w:right w:val="nil"/>
          <w:between w:val="nil"/>
        </w:pBdr>
        <w:spacing w:after="0"/>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El Colegio El Castillo de Temuco</w:t>
      </w:r>
      <w:r w:rsidR="00694A70">
        <w:rPr>
          <w:rFonts w:ascii="Century Gothic" w:eastAsia="Times New Roman" w:hAnsi="Century Gothic" w:cs="Times New Roman"/>
          <w:color w:val="000000"/>
        </w:rPr>
        <w:t xml:space="preserve"> en su</w:t>
      </w:r>
      <w:r w:rsidR="003E083D">
        <w:rPr>
          <w:rFonts w:ascii="Century Gothic" w:eastAsia="Times New Roman" w:hAnsi="Century Gothic" w:cs="Times New Roman"/>
          <w:color w:val="000000"/>
        </w:rPr>
        <w:t xml:space="preserve">s dos modalidades, prebásica y básica, </w:t>
      </w:r>
      <w:r w:rsidRPr="003451C6">
        <w:rPr>
          <w:rFonts w:ascii="Century Gothic" w:eastAsia="Times New Roman" w:hAnsi="Century Gothic" w:cs="Times New Roman"/>
          <w:color w:val="000000"/>
        </w:rPr>
        <w:t>en el marco de la Ley de Nº 20.845 de Inclusión Escolar que regula la admisión de los estudiantes, elimina el financiamiento compartido y prohíbe el lucro en los establecimientos educacionales que reciben apoyos del estado, se propone diseñar e implementar un plan de apoyo a la inclusión. En este contexto, entenderemos la inclusión educativa “como un conjunto de procesos orientados a eliminar o minimizar las barreras que limitan el aprendizaje y la participación de todo el alumnado” (Ainscow, 2000).</w:t>
      </w:r>
    </w:p>
    <w:p w14:paraId="344673EB" w14:textId="77777777" w:rsidR="00F71D09" w:rsidRPr="003451C6" w:rsidRDefault="00F71D09">
      <w:pPr>
        <w:pBdr>
          <w:top w:val="nil"/>
          <w:left w:val="nil"/>
          <w:bottom w:val="nil"/>
          <w:right w:val="nil"/>
          <w:between w:val="nil"/>
        </w:pBdr>
        <w:spacing w:after="0"/>
        <w:rPr>
          <w:rFonts w:ascii="Century Gothic" w:eastAsia="Times New Roman" w:hAnsi="Century Gothic" w:cs="Times New Roman"/>
          <w:color w:val="000000"/>
        </w:rPr>
      </w:pPr>
    </w:p>
    <w:p w14:paraId="0DD9DEF5" w14:textId="77777777" w:rsidR="00F71D09" w:rsidRPr="003451C6" w:rsidRDefault="00653AAA">
      <w:pPr>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Es en este contexto que nos planteamos como objetivo general fomentar el desarrollo de una comunidad educativa inclusiva, mediante la implementación de acciones a nivel institucional y pedagógico para dar respuestas educativas a todos los estudiantes. </w:t>
      </w:r>
    </w:p>
    <w:p w14:paraId="7A4B15A5" w14:textId="77777777" w:rsidR="00F71D09" w:rsidRPr="003451C6" w:rsidRDefault="00653AAA">
      <w:pPr>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Cabe destacar que este Plan de Apoyo a la Inclusión es un instrumento que se articula con nuestro Proyecto Educativo Institucional (PEI), el Plan de Mejoramiento Educativo (PME) y el Programa de Integración Escolar (PIE). Así, mediante dichos instrumentos orientados de nuestra labor educativa, el Colegio El Castillo de Temuco velará por el cumplimiento de los principios establecidos en la Ley de Inclusión (Ministerio de Educación [MINEDUC], 2018): </w:t>
      </w:r>
    </w:p>
    <w:p w14:paraId="2D8A676F" w14:textId="77777777" w:rsidR="00F71D09" w:rsidRPr="003451C6" w:rsidRDefault="00653AAA">
      <w:pPr>
        <w:numPr>
          <w:ilvl w:val="0"/>
          <w:numId w:val="3"/>
        </w:numPr>
        <w:pBdr>
          <w:top w:val="nil"/>
          <w:left w:val="nil"/>
          <w:bottom w:val="nil"/>
          <w:right w:val="nil"/>
          <w:between w:val="nil"/>
        </w:pBdr>
        <w:spacing w:after="0"/>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No discriminación arbitraria e inclusión lo que conlleva el deber del Estado de velar por la inclusión e integración en los establecimientos educacionales. </w:t>
      </w:r>
    </w:p>
    <w:p w14:paraId="31AED6FB" w14:textId="77777777" w:rsidR="00F71D09" w:rsidRPr="003451C6" w:rsidRDefault="00653AAA">
      <w:pPr>
        <w:numPr>
          <w:ilvl w:val="0"/>
          <w:numId w:val="3"/>
        </w:numPr>
        <w:pBdr>
          <w:top w:val="nil"/>
          <w:left w:val="nil"/>
          <w:bottom w:val="nil"/>
          <w:right w:val="nil"/>
          <w:between w:val="nil"/>
        </w:pBdr>
        <w:spacing w:after="0"/>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Dignidad del ser humano y el de educación integral. </w:t>
      </w:r>
    </w:p>
    <w:p w14:paraId="1B7A23DE" w14:textId="77777777" w:rsidR="00F71D09" w:rsidRPr="003451C6" w:rsidRDefault="00653AAA">
      <w:pPr>
        <w:numPr>
          <w:ilvl w:val="0"/>
          <w:numId w:val="3"/>
        </w:numPr>
        <w:pBdr>
          <w:top w:val="nil"/>
          <w:left w:val="nil"/>
          <w:bottom w:val="nil"/>
          <w:right w:val="nil"/>
          <w:between w:val="nil"/>
        </w:pBdr>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Diversidad, flexibilidad, responsabilidad de estudiantes, padres y apoderados, y sustentabilidad.     </w:t>
      </w:r>
    </w:p>
    <w:p w14:paraId="37BEB678" w14:textId="77777777" w:rsidR="00F71D09" w:rsidRPr="003451C6" w:rsidRDefault="00653AAA">
      <w:pPr>
        <w:tabs>
          <w:tab w:val="left" w:pos="2562"/>
        </w:tabs>
        <w:spacing w:before="240"/>
        <w:ind w:firstLine="426"/>
        <w:jc w:val="both"/>
        <w:rPr>
          <w:rFonts w:ascii="Century Gothic" w:eastAsia="Times New Roman" w:hAnsi="Century Gothic" w:cs="Times New Roman"/>
        </w:rPr>
      </w:pPr>
      <w:r w:rsidRPr="003451C6">
        <w:rPr>
          <w:rFonts w:ascii="Century Gothic" w:eastAsia="Times New Roman" w:hAnsi="Century Gothic" w:cs="Times New Roman"/>
        </w:rPr>
        <w:t xml:space="preserve">En este sentido, como Colegio El Castillo de Temuco, nos preocupamos al igual que nuestro país, en el desarrollo inclusivo que supone impulsar y sostener procesos de reflexión y cambio sistemáticos orientados a mejorar la capacidad de respuesta de la escuela a la diversidad, tanto a nivel de la cultura, la gestión y los procesos de enseñanza aprendizaje. Para que los objetivos de mejora tengan impacto, deben orientarse a todos los niveles de la escuela e involucrar a todas y todos sus actores: directivos, docentes, estudiantes, personal (Murillo y Duk, 2010). Y, por último, es más factible que la mejora se produzca y perdure en el tiempo, si las propuestas de cambio están directamente encaminadas a optimizar los resultados de participación y aprendizaje en un sentido amplio (Ainscow, Hopkins, </w:t>
      </w:r>
      <w:proofErr w:type="spellStart"/>
      <w:r w:rsidRPr="003451C6">
        <w:rPr>
          <w:rFonts w:ascii="Century Gothic" w:eastAsia="Times New Roman" w:hAnsi="Century Gothic" w:cs="Times New Roman"/>
        </w:rPr>
        <w:t>Soutworth</w:t>
      </w:r>
      <w:proofErr w:type="spellEnd"/>
      <w:r w:rsidRPr="003451C6">
        <w:rPr>
          <w:rFonts w:ascii="Century Gothic" w:eastAsia="Times New Roman" w:hAnsi="Century Gothic" w:cs="Times New Roman"/>
        </w:rPr>
        <w:t xml:space="preserve"> y West, 2001). </w:t>
      </w:r>
    </w:p>
    <w:p w14:paraId="2A6AE3A0" w14:textId="77777777" w:rsidR="00F71D09" w:rsidRPr="003451C6" w:rsidRDefault="00653AAA">
      <w:pPr>
        <w:tabs>
          <w:tab w:val="left" w:pos="2562"/>
        </w:tabs>
        <w:spacing w:before="240"/>
        <w:ind w:firstLine="426"/>
        <w:jc w:val="both"/>
        <w:rPr>
          <w:rFonts w:ascii="Century Gothic" w:eastAsia="Times New Roman" w:hAnsi="Century Gothic" w:cs="Times New Roman"/>
        </w:rPr>
      </w:pPr>
      <w:r w:rsidRPr="003451C6">
        <w:rPr>
          <w:rFonts w:ascii="Century Gothic" w:eastAsia="Times New Roman" w:hAnsi="Century Gothic" w:cs="Times New Roman"/>
        </w:rPr>
        <w:lastRenderedPageBreak/>
        <w:t xml:space="preserve">Entonces, los cambios y las mejoras que se propongan deben abarcar e impactar las tres dimensiones de toda escuela inclusiva: </w:t>
      </w:r>
    </w:p>
    <w:p w14:paraId="61AB3648" w14:textId="77777777" w:rsidR="00F71D09" w:rsidRPr="003451C6" w:rsidRDefault="00D85CE4">
      <w:pPr>
        <w:tabs>
          <w:tab w:val="left" w:pos="2562"/>
        </w:tabs>
        <w:spacing w:after="0"/>
        <w:jc w:val="both"/>
        <w:rPr>
          <w:rFonts w:ascii="Century Gothic" w:eastAsia="Times New Roman" w:hAnsi="Century Gothic" w:cs="Times New Roman"/>
          <w:i/>
        </w:rPr>
      </w:pPr>
      <w:sdt>
        <w:sdtPr>
          <w:rPr>
            <w:rFonts w:ascii="Century Gothic" w:hAnsi="Century Gothic"/>
          </w:rPr>
          <w:tag w:val="goog_rdk_0"/>
          <w:id w:val="-1442368822"/>
        </w:sdtPr>
        <w:sdtEndPr/>
        <w:sdtContent>
          <w:r w:rsidR="00653AAA" w:rsidRPr="003451C6">
            <w:rPr>
              <w:rFonts w:ascii="Segoe UI Symbol" w:eastAsia="Arial Unicode MS" w:hAnsi="Segoe UI Symbol" w:cs="Segoe UI Symbol"/>
              <w:i/>
            </w:rPr>
            <w:t>✓</w:t>
          </w:r>
        </w:sdtContent>
      </w:sdt>
      <w:r w:rsidR="00653AAA" w:rsidRPr="003451C6">
        <w:rPr>
          <w:rFonts w:ascii="Century Gothic" w:eastAsia="Times New Roman" w:hAnsi="Century Gothic" w:cs="Times New Roman"/>
          <w:i/>
        </w:rPr>
        <w:t xml:space="preserve"> </w:t>
      </w:r>
      <w:r w:rsidR="00694A70">
        <w:rPr>
          <w:rFonts w:ascii="Century Gothic" w:eastAsia="Times New Roman" w:hAnsi="Century Gothic" w:cs="Times New Roman"/>
          <w:i/>
        </w:rPr>
        <w:t xml:space="preserve"> L</w:t>
      </w:r>
      <w:r w:rsidR="00653AAA" w:rsidRPr="003451C6">
        <w:rPr>
          <w:rFonts w:ascii="Century Gothic" w:eastAsia="Times New Roman" w:hAnsi="Century Gothic" w:cs="Times New Roman"/>
          <w:i/>
        </w:rPr>
        <w:t xml:space="preserve">a cultura escolar </w:t>
      </w:r>
    </w:p>
    <w:p w14:paraId="004E5B1A" w14:textId="77777777" w:rsidR="00F71D09" w:rsidRPr="003451C6" w:rsidRDefault="00D85CE4">
      <w:pPr>
        <w:tabs>
          <w:tab w:val="left" w:pos="2562"/>
        </w:tabs>
        <w:spacing w:after="0"/>
        <w:jc w:val="both"/>
        <w:rPr>
          <w:rFonts w:ascii="Century Gothic" w:eastAsia="Times New Roman" w:hAnsi="Century Gothic" w:cs="Times New Roman"/>
          <w:i/>
        </w:rPr>
      </w:pPr>
      <w:sdt>
        <w:sdtPr>
          <w:rPr>
            <w:rFonts w:ascii="Century Gothic" w:hAnsi="Century Gothic"/>
          </w:rPr>
          <w:tag w:val="goog_rdk_1"/>
          <w:id w:val="-1240006207"/>
        </w:sdtPr>
        <w:sdtEndPr/>
        <w:sdtContent>
          <w:r w:rsidR="00653AAA" w:rsidRPr="003451C6">
            <w:rPr>
              <w:rFonts w:ascii="Segoe UI Symbol" w:eastAsia="Arial Unicode MS" w:hAnsi="Segoe UI Symbol" w:cs="Segoe UI Symbol"/>
              <w:i/>
            </w:rPr>
            <w:t>✓</w:t>
          </w:r>
        </w:sdtContent>
      </w:sdt>
      <w:r w:rsidR="00653AAA" w:rsidRPr="003451C6">
        <w:rPr>
          <w:rFonts w:ascii="Century Gothic" w:eastAsia="Times New Roman" w:hAnsi="Century Gothic" w:cs="Times New Roman"/>
          <w:i/>
        </w:rPr>
        <w:t xml:space="preserve"> </w:t>
      </w:r>
      <w:r w:rsidR="00694A70">
        <w:rPr>
          <w:rFonts w:ascii="Century Gothic" w:eastAsia="Times New Roman" w:hAnsi="Century Gothic" w:cs="Times New Roman"/>
          <w:i/>
        </w:rPr>
        <w:t xml:space="preserve"> L</w:t>
      </w:r>
      <w:r w:rsidR="00653AAA" w:rsidRPr="003451C6">
        <w:rPr>
          <w:rFonts w:ascii="Century Gothic" w:eastAsia="Times New Roman" w:hAnsi="Century Gothic" w:cs="Times New Roman"/>
          <w:i/>
        </w:rPr>
        <w:t xml:space="preserve">a gestión </w:t>
      </w:r>
    </w:p>
    <w:p w14:paraId="590999FC" w14:textId="77777777" w:rsidR="00F71D09" w:rsidRPr="003451C6" w:rsidRDefault="00D85CE4">
      <w:pPr>
        <w:tabs>
          <w:tab w:val="left" w:pos="2562"/>
        </w:tabs>
        <w:spacing w:after="0"/>
        <w:jc w:val="both"/>
        <w:rPr>
          <w:rFonts w:ascii="Century Gothic" w:eastAsia="Times New Roman" w:hAnsi="Century Gothic" w:cs="Times New Roman"/>
          <w:i/>
        </w:rPr>
      </w:pPr>
      <w:sdt>
        <w:sdtPr>
          <w:rPr>
            <w:rFonts w:ascii="Century Gothic" w:hAnsi="Century Gothic"/>
          </w:rPr>
          <w:tag w:val="goog_rdk_2"/>
          <w:id w:val="-1612505096"/>
        </w:sdtPr>
        <w:sdtEndPr/>
        <w:sdtContent>
          <w:r w:rsidR="00653AAA" w:rsidRPr="003451C6">
            <w:rPr>
              <w:rFonts w:ascii="Segoe UI Symbol" w:eastAsia="Arial Unicode MS" w:hAnsi="Segoe UI Symbol" w:cs="Segoe UI Symbol"/>
              <w:i/>
            </w:rPr>
            <w:t>✓</w:t>
          </w:r>
        </w:sdtContent>
      </w:sdt>
      <w:r w:rsidR="00653AAA" w:rsidRPr="003451C6">
        <w:rPr>
          <w:rFonts w:ascii="Century Gothic" w:eastAsia="Times New Roman" w:hAnsi="Century Gothic" w:cs="Times New Roman"/>
          <w:i/>
        </w:rPr>
        <w:t xml:space="preserve"> </w:t>
      </w:r>
      <w:r w:rsidR="00694A70">
        <w:rPr>
          <w:rFonts w:ascii="Century Gothic" w:eastAsia="Times New Roman" w:hAnsi="Century Gothic" w:cs="Times New Roman"/>
          <w:i/>
        </w:rPr>
        <w:t xml:space="preserve"> L</w:t>
      </w:r>
      <w:r w:rsidR="00653AAA" w:rsidRPr="003451C6">
        <w:rPr>
          <w:rFonts w:ascii="Century Gothic" w:eastAsia="Times New Roman" w:hAnsi="Century Gothic" w:cs="Times New Roman"/>
          <w:i/>
        </w:rPr>
        <w:t xml:space="preserve">as prácticas educativas. </w:t>
      </w:r>
    </w:p>
    <w:p w14:paraId="60653276" w14:textId="77777777"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Estas dimensiones constituyen el núcleo del quehacer de la escuela. Por lo tanto, son las que orientan la reflexión y el análisis para las decisiones que debieran plantearse las instituciones escolares para avanzar hacia una mayor inclusión. </w:t>
      </w:r>
    </w:p>
    <w:p w14:paraId="254DBFE5" w14:textId="77777777" w:rsidR="00F71D09" w:rsidRPr="003451C6" w:rsidRDefault="00653AAA">
      <w:pPr>
        <w:tabs>
          <w:tab w:val="left" w:pos="2562"/>
        </w:tabs>
        <w:spacing w:before="240"/>
        <w:jc w:val="both"/>
        <w:rPr>
          <w:rFonts w:ascii="Century Gothic" w:eastAsia="Times New Roman" w:hAnsi="Century Gothic" w:cs="Times New Roman"/>
        </w:rPr>
      </w:pPr>
      <w:r w:rsidRPr="003451C6">
        <w:rPr>
          <w:rFonts w:ascii="Century Gothic" w:eastAsia="Times New Roman" w:hAnsi="Century Gothic" w:cs="Times New Roman"/>
        </w:rPr>
        <w:t xml:space="preserve">A este respecto, las aportaciones de Booth y Ainscow (2000) resultan relevantes para comprender la relación e importancia de considerar estas tres dimensiones a la hora de intentar cambios o mejoras para avanzar hacia escuelas más inclusivas. Para estos autores una “cultura escolar inclusiva” es aquella que está orientada hacia la creación de una comunidad escolar segura, acogedora, colaboradora y estimulante en la que cada uno es reconocido y valorado, como el fundamento primordial para que todo el alumnado tenga mayores niveles de logro y participación y construya su propia identidad. Para ello, el profesorado, las y los estudiantes estudiantado y miembros de la comunidad escolar incluidas las familias, colaboran y comparten estos valores, de forma que, a su vez, se transmitan a las y los nuevos miembros de la comunidad. </w:t>
      </w:r>
    </w:p>
    <w:p w14:paraId="32C784AA" w14:textId="358F82E0"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Esta “cultura escolar inclusiva” tiene una relación directa con nuestro “Proyecto Educativo Institucional” (PEI), documento donde se explicitan nuestra visión, misión, sellos, principios y los valores que orientan nuestra acción educativa y los principios básicos de nuestr</w:t>
      </w:r>
      <w:r w:rsidR="00DE7E74">
        <w:rPr>
          <w:rFonts w:ascii="Century Gothic" w:eastAsia="Times New Roman" w:hAnsi="Century Gothic" w:cs="Times New Roman"/>
        </w:rPr>
        <w:t xml:space="preserve">o Colegio El Castillo de Temuco en sus modalidades de escuela de lenguaje y enseñanza básica, </w:t>
      </w:r>
      <w:r w:rsidRPr="003451C6">
        <w:rPr>
          <w:rFonts w:ascii="Century Gothic" w:eastAsia="Times New Roman" w:hAnsi="Century Gothic" w:cs="Times New Roman"/>
        </w:rPr>
        <w:t xml:space="preserve">necesarios para avanzar en la dirección deseada. </w:t>
      </w:r>
    </w:p>
    <w:p w14:paraId="2B394ABF" w14:textId="77777777" w:rsidR="00F71D09" w:rsidRPr="003451C6" w:rsidRDefault="00653AAA">
      <w:pPr>
        <w:tabs>
          <w:tab w:val="left" w:pos="2562"/>
        </w:tabs>
        <w:spacing w:before="240"/>
        <w:ind w:firstLine="426"/>
        <w:jc w:val="both"/>
        <w:rPr>
          <w:rFonts w:ascii="Century Gothic" w:eastAsia="Times New Roman" w:hAnsi="Century Gothic" w:cs="Times New Roman"/>
        </w:rPr>
      </w:pPr>
      <w:r w:rsidRPr="003451C6">
        <w:rPr>
          <w:rFonts w:ascii="Century Gothic" w:eastAsia="Times New Roman" w:hAnsi="Century Gothic" w:cs="Times New Roman"/>
        </w:rPr>
        <w:t xml:space="preserve">Los principios que se derivan de esta cultura escolar son los que guían las decisiones que se concretan  en la “gestión escolar” y que permite asegurar que los valores compartidos hacia la diversidad del  alumnado estén en el corazón de la planificación, coordinación y evaluación de los procesos de  enseñanza y aprendizaje que el establecimiento quiere promover, permeando todas las decisiones curriculares (objetivos, contenidos, metodología, evaluación, apoyos, etc.) y organizativas necesarias  para que mejore el aprendizaje y la participación de todo el alumnado. </w:t>
      </w:r>
    </w:p>
    <w:p w14:paraId="4FF544D2" w14:textId="77777777" w:rsidR="00F71D09" w:rsidRPr="003451C6" w:rsidRDefault="00653AAA">
      <w:pPr>
        <w:tabs>
          <w:tab w:val="left" w:pos="2562"/>
        </w:tabs>
        <w:spacing w:before="240"/>
        <w:ind w:firstLine="426"/>
        <w:jc w:val="both"/>
        <w:rPr>
          <w:rFonts w:ascii="Century Gothic" w:eastAsia="Times New Roman" w:hAnsi="Century Gothic" w:cs="Times New Roman"/>
        </w:rPr>
      </w:pPr>
      <w:r w:rsidRPr="003451C6">
        <w:rPr>
          <w:rFonts w:ascii="Century Gothic" w:eastAsia="Times New Roman" w:hAnsi="Century Gothic" w:cs="Times New Roman"/>
        </w:rPr>
        <w:t xml:space="preserve">Ahora bien, “las prácticas educativas” reflejan la cultura y las decisiones colectivas adoptadas que las sustentan. Ello pasa por tratar de asegurar que las experiencias de aprendizaje en el aula y las actividades extraescolares que </w:t>
      </w:r>
      <w:r w:rsidRPr="003451C6">
        <w:rPr>
          <w:rFonts w:ascii="Century Gothic" w:eastAsia="Times New Roman" w:hAnsi="Century Gothic" w:cs="Times New Roman"/>
        </w:rPr>
        <w:lastRenderedPageBreak/>
        <w:t xml:space="preserve">motivan la participación de todo el alumnado tengan en cuenta las necesidades y características de todos nuestros niños y niñas, así como los conocimientos, la experiencia y la cultura que cada uno de ellos trae a la escuela. Para que la tarea de esta complejidad pueda llegar a buen puerto es imprescindible que nuestra comunidad educativa alemana sea capaz de movilizar recursos, apoyos y ayudas de todo tipo del propio establecimiento como de la comunidad local, sin los cuales es difícil hacer frente a la incertidumbre del cambio educativo. </w:t>
      </w:r>
    </w:p>
    <w:p w14:paraId="0F5E186A" w14:textId="77777777" w:rsidR="00F71D09" w:rsidRPr="003451C6" w:rsidRDefault="00653AAA">
      <w:pPr>
        <w:tabs>
          <w:tab w:val="left" w:pos="2562"/>
        </w:tabs>
        <w:spacing w:before="240"/>
        <w:jc w:val="both"/>
        <w:rPr>
          <w:rFonts w:ascii="Century Gothic" w:eastAsia="Times New Roman" w:hAnsi="Century Gothic" w:cs="Times New Roman"/>
        </w:rPr>
      </w:pPr>
      <w:r w:rsidRPr="003451C6">
        <w:rPr>
          <w:rFonts w:ascii="Century Gothic" w:eastAsia="Times New Roman" w:hAnsi="Century Gothic" w:cs="Times New Roman"/>
        </w:rPr>
        <w:t xml:space="preserve">La relación entre estas tres dimensiones: </w:t>
      </w:r>
    </w:p>
    <w:p w14:paraId="27DB521B" w14:textId="77777777" w:rsidR="00F71D09" w:rsidRPr="003451C6" w:rsidRDefault="00653AAA">
      <w:pPr>
        <w:tabs>
          <w:tab w:val="left" w:pos="2562"/>
        </w:tabs>
        <w:spacing w:before="240"/>
        <w:jc w:val="both"/>
        <w:rPr>
          <w:rFonts w:ascii="Century Gothic" w:eastAsia="Times New Roman" w:hAnsi="Century Gothic" w:cs="Times New Roman"/>
        </w:rPr>
      </w:pPr>
      <w:r w:rsidRPr="003451C6">
        <w:rPr>
          <w:rFonts w:ascii="Century Gothic" w:eastAsia="Times New Roman" w:hAnsi="Century Gothic" w:cs="Times New Roman"/>
          <w:b/>
        </w:rPr>
        <w:t>Cultura</w:t>
      </w:r>
      <w:r w:rsidRPr="003451C6">
        <w:rPr>
          <w:rFonts w:ascii="Century Gothic" w:eastAsia="Times New Roman" w:hAnsi="Century Gothic" w:cs="Times New Roman"/>
        </w:rPr>
        <w:t xml:space="preserve"> (reflejan las relaciones, los valores y las creencias profundamente arraigadas en su comunidad educativa. Cambiar las culturas es esencial a fin de sustentar la mejora. Política (tienen que ver con cómo se gestiona el centro y con los planes o programas que en él se planifican e implementan para cambiarlo).</w:t>
      </w:r>
    </w:p>
    <w:p w14:paraId="23E9A71C" w14:textId="77777777" w:rsidR="00F71D09" w:rsidRPr="003451C6" w:rsidRDefault="00653AAA">
      <w:pPr>
        <w:tabs>
          <w:tab w:val="left" w:pos="2562"/>
        </w:tabs>
        <w:spacing w:before="240"/>
        <w:jc w:val="both"/>
        <w:rPr>
          <w:rFonts w:ascii="Century Gothic" w:eastAsia="Times New Roman" w:hAnsi="Century Gothic" w:cs="Times New Roman"/>
        </w:rPr>
      </w:pPr>
      <w:r w:rsidRPr="003451C6">
        <w:rPr>
          <w:rFonts w:ascii="Century Gothic" w:eastAsia="Times New Roman" w:hAnsi="Century Gothic" w:cs="Times New Roman"/>
          <w:b/>
        </w:rPr>
        <w:t>Práctica</w:t>
      </w:r>
      <w:r w:rsidRPr="003451C6">
        <w:rPr>
          <w:rFonts w:ascii="Century Gothic" w:eastAsia="Times New Roman" w:hAnsi="Century Gothic" w:cs="Times New Roman"/>
        </w:rPr>
        <w:t xml:space="preserve"> (se basan en lo que se enseña en las aulas y en cómo se enseña y se aprende) no es lineal y jerárquica (de las culturas a las prácticas), sino interdependientes.</w:t>
      </w:r>
    </w:p>
    <w:p w14:paraId="55BC93B8" w14:textId="77777777" w:rsidR="00F71D09" w:rsidRPr="003451C6" w:rsidRDefault="00653AAA">
      <w:pPr>
        <w:tabs>
          <w:tab w:val="left" w:pos="2562"/>
        </w:tabs>
        <w:spacing w:before="240"/>
        <w:jc w:val="both"/>
        <w:rPr>
          <w:rFonts w:ascii="Century Gothic" w:eastAsia="Times New Roman" w:hAnsi="Century Gothic" w:cs="Times New Roman"/>
        </w:rPr>
      </w:pPr>
      <w:r w:rsidRPr="003451C6">
        <w:rPr>
          <w:rFonts w:ascii="Century Gothic" w:eastAsia="Times New Roman" w:hAnsi="Century Gothic" w:cs="Times New Roman"/>
        </w:rPr>
        <w:t xml:space="preserve">Una </w:t>
      </w:r>
      <w:r w:rsidRPr="003451C6">
        <w:rPr>
          <w:rFonts w:ascii="Century Gothic" w:eastAsia="Times New Roman" w:hAnsi="Century Gothic" w:cs="Times New Roman"/>
          <w:b/>
        </w:rPr>
        <w:t>innovación espontánea</w:t>
      </w:r>
      <w:r w:rsidRPr="003451C6">
        <w:rPr>
          <w:rFonts w:ascii="Century Gothic" w:eastAsia="Times New Roman" w:hAnsi="Century Gothic" w:cs="Times New Roman"/>
        </w:rPr>
        <w:t xml:space="preserve"> para una mejor organización del aula o metodología de enseñanza puede desencadenar una reflexión profunda sobre su significado e implicancias para la escuela, lo que puede, a su vez, hacer revisar valores y creencias compartidas (cultura escolar) y poner en marcha planes para sistematizar y promover su aplicación en otras aulas (política). </w:t>
      </w:r>
    </w:p>
    <w:p w14:paraId="3E7BDCAD" w14:textId="77777777"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Esto está ampliamente demostrado en el impacto que tiene la cultura escolar en la orientación que pueden adoptar los cambios y su concreción a nivel institucional. Si bien se trata de un concepto complejo de definir, de límites más bien difusos, dado que no se sabe bien dónde empieza y dónde termina. Ainscow (2001) la define como una “amalgama de valores, normas y creencias que caracterizan el modo en que se comporta un grupo de gente en un entorno organizativo dado”. </w:t>
      </w:r>
    </w:p>
    <w:p w14:paraId="30CDA2BA" w14:textId="77777777"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En definitiva, tal como lo señalan los autores anteriormente mencionados, la importancia radica en que los valores y principios que reflejan la cultura de la escuela se cristalizan en las políticas y formas de organización escolar y finalmente se expresan en actuaciones y procesos de enseñanza aprendizaje inclusivos. </w:t>
      </w:r>
    </w:p>
    <w:p w14:paraId="5BE89728" w14:textId="77777777"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Uno de los resultados más consistentes de la investigación en el campo de la inclusión y que desempeña un papel clave en la construcción de escuelas inclusivas, son las altas expectativas del docente hacia sus estudiantes. Las y los estudiantes aprenderán en la medida en que sus docentes confíen en que lo </w:t>
      </w:r>
      <w:r w:rsidRPr="003451C6">
        <w:rPr>
          <w:rFonts w:ascii="Century Gothic" w:eastAsia="Times New Roman" w:hAnsi="Century Gothic" w:cs="Times New Roman"/>
        </w:rPr>
        <w:lastRenderedPageBreak/>
        <w:t>pueden hacer, les planteen actividades desafiantes y valoren el esfuerzo y logros de aprendizaje de cada uno. Pero confiar en la capacidad de aprendizaje de las y los estudiantes no es suficiente si éstos no lo saben. Motivo por lo cual nuestra dotación profesional como también los asistentes de la Educación trabajan enfocados en una atención personal y un clima de afecto entre docentes y estudiantes que son factores que contribuyen a que esas altas expectativas se conviertan en autoestima por parte de estos últimos y, con ello, en un mejor rendimiento. Así, también cada docente junto con tener altas expectativas hacia nuestros estudiantes se tiene que asegurar que conozcan lo que se espera de ellos.</w:t>
      </w:r>
    </w:p>
    <w:p w14:paraId="04FBAE5B" w14:textId="77777777"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En la actualidad se considera que esas altas expectativas se deben dar en todos los niveles: así, son fundamentales las expectativas que tienen nuestras familias sobre las y los docentes, la dirección y la escuela. Ellos tienen confianza en que nuestros establecimientos va a hacer por el aprendizaje y formación de sus hijas e hijos, </w:t>
      </w:r>
    </w:p>
    <w:p w14:paraId="465C7DD9" w14:textId="1A8B8238" w:rsidR="00F71D09" w:rsidRPr="003451C6" w:rsidRDefault="00653AAA">
      <w:pPr>
        <w:tabs>
          <w:tab w:val="left" w:pos="2562"/>
        </w:tabs>
        <w:spacing w:before="240"/>
        <w:ind w:firstLine="284"/>
        <w:jc w:val="both"/>
        <w:rPr>
          <w:rFonts w:ascii="Century Gothic" w:eastAsia="Times New Roman" w:hAnsi="Century Gothic" w:cs="Times New Roman"/>
        </w:rPr>
      </w:pPr>
      <w:r w:rsidRPr="003451C6">
        <w:rPr>
          <w:rFonts w:ascii="Century Gothic" w:eastAsia="Times New Roman" w:hAnsi="Century Gothic" w:cs="Times New Roman"/>
        </w:rPr>
        <w:t>La existencia de buenas relaciones entre los miembros de la comunidad escolar es un elemento clave directamente ligado a la inclusión. En nuestro Colegio, trabajamos sostenidamente para generar un clima que favorece el aprendizaje de toda la comunidad educativa y las relaciones interpersonales. Todos los miembros de la comunidad escolar son igualmente valorados y acogidos, las y los estudiantes son apoyados por sus docentes y, en general, se observan buenas relaciones entre ellos; las y los docentes se sienten satisfechos con la escuela y con la dirección, y las familias mayoritariamente están contentas con la escuela y con el profesorado. Se respira un ambiente de respeto y se aprecian actitudes positivas hacia las diferencias de todo tipo. Las normas de convivencia se definen de forma participativa, son conocidas y respetadas por los distintos estamentos e individuos d</w:t>
      </w:r>
      <w:r w:rsidR="000E1EA1">
        <w:rPr>
          <w:rFonts w:ascii="Century Gothic" w:eastAsia="Times New Roman" w:hAnsi="Century Gothic" w:cs="Times New Roman"/>
        </w:rPr>
        <w:t>e nuestro colegio</w:t>
      </w:r>
      <w:r w:rsidRPr="003451C6">
        <w:rPr>
          <w:rFonts w:ascii="Century Gothic" w:eastAsia="Times New Roman" w:hAnsi="Century Gothic" w:cs="Times New Roman"/>
        </w:rPr>
        <w:t>. Se busca el diálogo y la resolución pacífica de los conflictos. Sabemos ciertamente si se consigue que estudiantes, docentes y directivos asistan contentos al establecimiento, sabiendo que van a encontrar amistades y un buen ambiente, se está -sin duda- en el camino de una Colegio de calidad. De la misma manera es necesario seguir trabajando en conjunto a toda la comunidad de nuestro Colegio El Castillo de Temuco</w:t>
      </w:r>
      <w:r w:rsidR="000E1EA1">
        <w:rPr>
          <w:rFonts w:ascii="Century Gothic" w:eastAsia="Times New Roman" w:hAnsi="Century Gothic" w:cs="Times New Roman"/>
        </w:rPr>
        <w:t xml:space="preserve"> en todas sus sedes (Hochstetter, Inglaterra y Bilbao)</w:t>
      </w:r>
      <w:r w:rsidRPr="003451C6">
        <w:rPr>
          <w:rFonts w:ascii="Century Gothic" w:eastAsia="Times New Roman" w:hAnsi="Century Gothic" w:cs="Times New Roman"/>
        </w:rPr>
        <w:t>, lograr un buen clima en las aulas que favorezca la participación, aprendizaje y sentido de pertenencia al grupo, generando relaciones de afecto y cordialidad entre docentes - estudiantes y de éstos entre sí, y donde se reconozcan y enfrenten los conflictos. Nuestros docentes se preocupan por crear ese entorno de confianza, solidaridad y apoyo en el aula, están en el buen camino para conseguir que nuestros estudiantes progresen en la formación personal y en los aprendizajes.</w:t>
      </w:r>
    </w:p>
    <w:p w14:paraId="6554CECA" w14:textId="77777777" w:rsidR="00F71D09" w:rsidRDefault="00F71D09">
      <w:pPr>
        <w:jc w:val="both"/>
        <w:rPr>
          <w:rFonts w:ascii="Century Gothic" w:eastAsia="Times New Roman" w:hAnsi="Century Gothic" w:cs="Times New Roman"/>
          <w:color w:val="000000"/>
        </w:rPr>
      </w:pPr>
    </w:p>
    <w:p w14:paraId="3E449A89" w14:textId="77777777" w:rsidR="00F71D09" w:rsidRPr="003451C6" w:rsidRDefault="00653AAA">
      <w:pPr>
        <w:numPr>
          <w:ilvl w:val="0"/>
          <w:numId w:val="1"/>
        </w:numPr>
        <w:pBdr>
          <w:top w:val="nil"/>
          <w:left w:val="nil"/>
          <w:bottom w:val="nil"/>
          <w:right w:val="nil"/>
          <w:between w:val="nil"/>
        </w:pBdr>
        <w:spacing w:after="0"/>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DESTINATARIOS</w:t>
      </w:r>
    </w:p>
    <w:p w14:paraId="68E94539" w14:textId="77777777" w:rsidR="00F71D09" w:rsidRPr="003451C6" w:rsidRDefault="00F71D09">
      <w:pPr>
        <w:spacing w:after="0"/>
        <w:rPr>
          <w:rFonts w:ascii="Century Gothic" w:eastAsia="Times New Roman" w:hAnsi="Century Gothic" w:cs="Times New Roman"/>
          <w:b/>
        </w:rPr>
      </w:pPr>
    </w:p>
    <w:p w14:paraId="58117DA3" w14:textId="77777777" w:rsidR="00F71D09" w:rsidRDefault="00653AAA">
      <w:pPr>
        <w:spacing w:after="0"/>
        <w:jc w:val="both"/>
        <w:rPr>
          <w:rFonts w:ascii="Century Gothic" w:eastAsia="Times New Roman" w:hAnsi="Century Gothic" w:cs="Times New Roman"/>
        </w:rPr>
      </w:pPr>
      <w:r w:rsidRPr="003451C6">
        <w:rPr>
          <w:rFonts w:ascii="Century Gothic" w:eastAsia="Times New Roman" w:hAnsi="Century Gothic" w:cs="Times New Roman"/>
        </w:rPr>
        <w:t xml:space="preserve">Todos los estudiantes del Colegio el castillo de Temuco de educación inicial, modalidad escuela de lenguaje, profesores, asistentes de la educación, equipo directivo, equipo de gestión, apoderados y padres de familia. </w:t>
      </w:r>
    </w:p>
    <w:p w14:paraId="320DBF91" w14:textId="77777777" w:rsidR="00C14308" w:rsidRDefault="00C14308">
      <w:pPr>
        <w:spacing w:after="0"/>
        <w:jc w:val="both"/>
        <w:rPr>
          <w:rFonts w:ascii="Century Gothic" w:eastAsia="Times New Roman" w:hAnsi="Century Gothic" w:cs="Times New Roman"/>
        </w:rPr>
      </w:pPr>
    </w:p>
    <w:p w14:paraId="547ADFFD" w14:textId="77777777" w:rsidR="00C14308" w:rsidRPr="00C14308" w:rsidRDefault="00C14308" w:rsidP="00C14308">
      <w:pPr>
        <w:pStyle w:val="Prrafodelista"/>
        <w:numPr>
          <w:ilvl w:val="0"/>
          <w:numId w:val="1"/>
        </w:numPr>
        <w:spacing w:after="0"/>
        <w:jc w:val="center"/>
        <w:rPr>
          <w:rFonts w:ascii="Century Gothic" w:eastAsia="Times New Roman" w:hAnsi="Century Gothic" w:cs="Times New Roman"/>
          <w:b/>
          <w:bCs/>
        </w:rPr>
      </w:pPr>
      <w:r w:rsidRPr="00C14308">
        <w:rPr>
          <w:rFonts w:ascii="Century Gothic" w:eastAsia="Times New Roman" w:hAnsi="Century Gothic" w:cs="Times New Roman"/>
          <w:b/>
          <w:bCs/>
        </w:rPr>
        <w:t>OBJETIVO GENERAL</w:t>
      </w:r>
    </w:p>
    <w:p w14:paraId="08EFBD3D" w14:textId="77777777" w:rsidR="00F71D09" w:rsidRPr="003451C6" w:rsidRDefault="00F71D09">
      <w:pPr>
        <w:rPr>
          <w:rFonts w:ascii="Century Gothic" w:eastAsia="Times New Roman" w:hAnsi="Century Gothic" w:cs="Times New Roman"/>
          <w:b/>
        </w:rPr>
      </w:pPr>
    </w:p>
    <w:p w14:paraId="703B75D8" w14:textId="77777777" w:rsidR="00F71D09" w:rsidRPr="003451C6" w:rsidRDefault="00653AAA">
      <w:pPr>
        <w:pBdr>
          <w:top w:val="nil"/>
          <w:left w:val="nil"/>
          <w:bottom w:val="nil"/>
          <w:right w:val="nil"/>
          <w:between w:val="nil"/>
        </w:pBdr>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Consolidar una cultura inclusiva en la comunidad educativa, con capacidad de acoger sin distinción alguna a todos los/las estudiantes, sin importar sus diferencias de cualquier tipo, erradicando conductas que ocasionen discriminación, preocupándose, además, de los/as estudiantes que presentan necesidades educativas especiales o algún tipo de rezago pedagógico, en articulación y trabajo colaborativo con los profesionales de las diferentes área y con los principios de la Política de Reactivación Educativa Integral.</w:t>
      </w:r>
    </w:p>
    <w:p w14:paraId="3424D183" w14:textId="77777777" w:rsidR="00F71D09" w:rsidRPr="003451C6" w:rsidRDefault="00653AAA">
      <w:pPr>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 </w:t>
      </w:r>
    </w:p>
    <w:p w14:paraId="038653C1" w14:textId="77777777" w:rsidR="00F71D09" w:rsidRPr="003451C6" w:rsidRDefault="00653AAA">
      <w:pPr>
        <w:numPr>
          <w:ilvl w:val="0"/>
          <w:numId w:val="1"/>
        </w:numPr>
        <w:pBdr>
          <w:top w:val="nil"/>
          <w:left w:val="nil"/>
          <w:bottom w:val="nil"/>
          <w:right w:val="nil"/>
          <w:between w:val="nil"/>
        </w:pBdr>
        <w:spacing w:after="0"/>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OBJETIVOS ESPECÍFICOS</w:t>
      </w:r>
    </w:p>
    <w:p w14:paraId="5347B953" w14:textId="77777777" w:rsidR="00F71D09" w:rsidRPr="003451C6" w:rsidRDefault="00F71D09">
      <w:pPr>
        <w:pBdr>
          <w:top w:val="nil"/>
          <w:left w:val="nil"/>
          <w:bottom w:val="nil"/>
          <w:right w:val="nil"/>
          <w:between w:val="nil"/>
        </w:pBdr>
        <w:spacing w:after="0"/>
        <w:ind w:left="1080"/>
        <w:rPr>
          <w:rFonts w:ascii="Century Gothic" w:eastAsia="Times New Roman" w:hAnsi="Century Gothic" w:cs="Times New Roman"/>
          <w:b/>
          <w:color w:val="000000"/>
          <w:u w:val="single"/>
        </w:rPr>
      </w:pPr>
    </w:p>
    <w:p w14:paraId="019D976C" w14:textId="77777777" w:rsidR="00F71D09" w:rsidRPr="009579DD" w:rsidRDefault="009579DD" w:rsidP="009579DD">
      <w:pPr>
        <w:widowControl w:val="0"/>
        <w:tabs>
          <w:tab w:val="left" w:pos="954"/>
        </w:tabs>
        <w:spacing w:before="11" w:after="0"/>
        <w:ind w:right="211"/>
        <w:jc w:val="both"/>
        <w:rPr>
          <w:rFonts w:ascii="Century Gothic" w:eastAsia="Times New Roman" w:hAnsi="Century Gothic" w:cs="Times New Roman"/>
        </w:rPr>
      </w:pPr>
      <w:r w:rsidRPr="009579DD">
        <w:rPr>
          <w:rFonts w:ascii="Century Gothic" w:eastAsia="Times New Roman" w:hAnsi="Century Gothic" w:cs="Times New Roman"/>
        </w:rPr>
        <w:t>1. Preparar el proceso de enseñanza aprendizaje, considerando características y diversidad de los estudiantes, para favorecer prácticas de aprendizaje.</w:t>
      </w:r>
    </w:p>
    <w:p w14:paraId="15C6BDCA" w14:textId="77777777" w:rsidR="009579DD" w:rsidRPr="009579DD" w:rsidRDefault="009579DD" w:rsidP="009579DD">
      <w:pPr>
        <w:widowControl w:val="0"/>
        <w:tabs>
          <w:tab w:val="left" w:pos="954"/>
        </w:tabs>
        <w:spacing w:before="11" w:after="0"/>
        <w:ind w:right="211"/>
        <w:jc w:val="both"/>
        <w:rPr>
          <w:rFonts w:ascii="Century Gothic" w:eastAsia="Times New Roman" w:hAnsi="Century Gothic" w:cs="Times New Roman"/>
        </w:rPr>
      </w:pPr>
    </w:p>
    <w:p w14:paraId="046BA0AA" w14:textId="77777777" w:rsidR="009579DD" w:rsidRPr="009579DD" w:rsidRDefault="009579DD" w:rsidP="009579DD">
      <w:pPr>
        <w:widowControl w:val="0"/>
        <w:tabs>
          <w:tab w:val="left" w:pos="954"/>
        </w:tabs>
        <w:spacing w:before="11" w:after="0"/>
        <w:ind w:right="211"/>
        <w:jc w:val="both"/>
        <w:rPr>
          <w:rFonts w:ascii="Century Gothic" w:eastAsia="Times New Roman" w:hAnsi="Century Gothic" w:cs="Times New Roman"/>
        </w:rPr>
      </w:pPr>
      <w:r w:rsidRPr="009579DD">
        <w:rPr>
          <w:rFonts w:ascii="Century Gothic" w:eastAsia="Times New Roman" w:hAnsi="Century Gothic" w:cs="Times New Roman"/>
        </w:rPr>
        <w:t>2. Implementar y fortalecer nuevos sistemas de trabajo para todos los estudiantes, en especial, aquellos que evidencien dificultades en el aprendizaje, problemas conductuales y/o emocionales.</w:t>
      </w:r>
    </w:p>
    <w:p w14:paraId="2FFF542A" w14:textId="77777777" w:rsidR="009579DD" w:rsidRPr="009579DD" w:rsidRDefault="009579DD" w:rsidP="009579DD">
      <w:pPr>
        <w:widowControl w:val="0"/>
        <w:tabs>
          <w:tab w:val="left" w:pos="954"/>
        </w:tabs>
        <w:spacing w:before="11" w:after="0"/>
        <w:ind w:right="211"/>
        <w:jc w:val="both"/>
        <w:rPr>
          <w:rFonts w:ascii="Century Gothic" w:eastAsia="Times New Roman" w:hAnsi="Century Gothic" w:cs="Times New Roman"/>
        </w:rPr>
      </w:pPr>
    </w:p>
    <w:p w14:paraId="714CAC81" w14:textId="77777777" w:rsidR="009579DD" w:rsidRPr="009579DD" w:rsidRDefault="009579DD" w:rsidP="009579DD">
      <w:pPr>
        <w:ind w:hanging="2"/>
        <w:jc w:val="both"/>
        <w:rPr>
          <w:rFonts w:ascii="Century Gothic" w:eastAsia="Times New Roman" w:hAnsi="Century Gothic" w:cs="Times New Roman"/>
          <w:b/>
        </w:rPr>
      </w:pPr>
      <w:r w:rsidRPr="009579DD">
        <w:rPr>
          <w:rFonts w:ascii="Century Gothic" w:eastAsia="Times New Roman" w:hAnsi="Century Gothic" w:cs="Times New Roman"/>
        </w:rPr>
        <w:t xml:space="preserve">3. </w:t>
      </w:r>
      <w:r w:rsidRPr="009579DD">
        <w:rPr>
          <w:rFonts w:ascii="Century Gothic" w:eastAsia="Times New Roman" w:hAnsi="Century Gothic" w:cs="Times New Roman"/>
          <w:bCs/>
        </w:rPr>
        <w:t>Mejorar la intervención educativa, promover un entorno inclusivo y garantizar que todos los estudiantes reciban el apoyo necesario para superar dificultades y alcanzar su máximo potencial.</w:t>
      </w:r>
    </w:p>
    <w:p w14:paraId="2582BFDF" w14:textId="77777777" w:rsidR="009579DD" w:rsidRPr="009579DD" w:rsidRDefault="009579DD" w:rsidP="009579DD">
      <w:pPr>
        <w:widowControl w:val="0"/>
        <w:tabs>
          <w:tab w:val="left" w:pos="954"/>
        </w:tabs>
        <w:spacing w:before="11" w:after="0"/>
        <w:ind w:right="211"/>
        <w:jc w:val="both"/>
        <w:rPr>
          <w:rFonts w:ascii="Century Gothic" w:eastAsia="Century Gothic" w:hAnsi="Century Gothic" w:cs="Century Gothic"/>
        </w:rPr>
      </w:pPr>
      <w:r w:rsidRPr="009579DD">
        <w:rPr>
          <w:rFonts w:ascii="Century Gothic" w:eastAsia="Times New Roman" w:hAnsi="Century Gothic" w:cs="Times New Roman"/>
        </w:rPr>
        <w:t xml:space="preserve">4. </w:t>
      </w:r>
      <w:r w:rsidRPr="009579DD">
        <w:rPr>
          <w:rFonts w:ascii="Century Gothic" w:eastAsia="Century Gothic" w:hAnsi="Century Gothic" w:cs="Century Gothic"/>
        </w:rPr>
        <w:t>Integrar entre los niños y niñas la experiencia de compartir en grupos, socializar entre pares a través de valores y reflexionar que todos somos diferentes, pero a la vez iguales.</w:t>
      </w:r>
    </w:p>
    <w:p w14:paraId="24079891" w14:textId="77777777" w:rsidR="009579DD" w:rsidRPr="009579DD" w:rsidRDefault="009579DD" w:rsidP="009579DD">
      <w:pPr>
        <w:widowControl w:val="0"/>
        <w:tabs>
          <w:tab w:val="left" w:pos="954"/>
        </w:tabs>
        <w:spacing w:before="11" w:after="0"/>
        <w:ind w:right="211"/>
        <w:jc w:val="both"/>
        <w:rPr>
          <w:rFonts w:ascii="Century Gothic" w:eastAsia="Century Gothic" w:hAnsi="Century Gothic" w:cs="Century Gothic"/>
        </w:rPr>
      </w:pPr>
    </w:p>
    <w:p w14:paraId="5274C240"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t>5</w:t>
      </w:r>
      <w:r w:rsidRPr="009579DD">
        <w:rPr>
          <w:rFonts w:ascii="Century Gothic" w:eastAsia="Century Gothic" w:hAnsi="Century Gothic" w:cs="Century Gothic"/>
          <w:b/>
          <w:bCs/>
        </w:rPr>
        <w:t>.</w:t>
      </w:r>
      <w:r w:rsidRPr="009579DD">
        <w:rPr>
          <w:rFonts w:ascii="Century Gothic" w:eastAsia="Century Gothic" w:hAnsi="Century Gothic" w:cs="Century Gothic"/>
        </w:rPr>
        <w:t xml:space="preserve"> Fomentar la inclusión para la creación de ambientes más accesibles e inclusivos tanto en el ámbito escolar como social, donde las personas autistas sean valoradas por sus habilidades y características únicas.</w:t>
      </w:r>
    </w:p>
    <w:p w14:paraId="644CE757"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lastRenderedPageBreak/>
        <w:t>6. Fomentar la inclusión para la creación de ambientes más accesibles e inclusivos tanto en el ámbito escolar como social, donde las personas autistas sean valoradas por sus habilidades y características únicas.</w:t>
      </w:r>
    </w:p>
    <w:p w14:paraId="7553E97E"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t>7. Fomentar la reflexión sobre el valor de la educación reconociendo el trabajo y la dedicación de los y las estudiantes en su proceso educativo, motivándolos a seguir aprendiendo para alcanzar sus metas personales académicas desde la enseñanza preescolar a la escolar.</w:t>
      </w:r>
    </w:p>
    <w:p w14:paraId="2F316E67"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t>8. Fomentar el desarrollo infantil y resaltar como el juego contribuye a la estimulación cognitiva, el desarrollo motor, la creatividad y las habilidades sociales de los niños y niñas ayudando a que aprendan mientras se divierten.</w:t>
      </w:r>
    </w:p>
    <w:p w14:paraId="166520FD"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color w:val="000000"/>
        </w:rPr>
      </w:pPr>
      <w:r w:rsidRPr="009579DD">
        <w:rPr>
          <w:rFonts w:ascii="Century Gothic" w:eastAsia="Century Gothic" w:hAnsi="Century Gothic" w:cs="Century Gothic"/>
        </w:rPr>
        <w:t xml:space="preserve">9. </w:t>
      </w:r>
      <w:r w:rsidRPr="009579DD">
        <w:rPr>
          <w:rFonts w:ascii="Century Gothic" w:eastAsia="Century Gothic" w:hAnsi="Century Gothic" w:cs="Century Gothic"/>
          <w:color w:val="000000"/>
        </w:rPr>
        <w:t>Reflexionar sobre la importancia de la mujer indígena en la construcción de una sociedad más equitativa y justa para fortalecer los esfuerzos hacia la protección y el respeto de sus derechos, cultura y autonomía.</w:t>
      </w:r>
    </w:p>
    <w:p w14:paraId="40AF4CE5"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color w:val="000000"/>
        </w:rPr>
        <w:t xml:space="preserve">10. </w:t>
      </w:r>
      <w:r w:rsidRPr="009579DD">
        <w:rPr>
          <w:rFonts w:ascii="Century Gothic" w:eastAsia="Century Gothic" w:hAnsi="Century Gothic" w:cs="Century Gothic"/>
        </w:rPr>
        <w:t>Reconocer, celebrar y valorar la amistad y ver el impacto positivo que los amigos tienen en nuestras vidas, destacando cómo estos lazos de afecto, apoyo y comprensión son esenciales para nuestro bienestar emocional.</w:t>
      </w:r>
    </w:p>
    <w:p w14:paraId="2025D5DE"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t>11. Sensibilización sobre los derechos y la inclusión de las personas con discapacidad y promover la igualdad de oportunidades y el respeto mutuo.</w:t>
      </w:r>
    </w:p>
    <w:p w14:paraId="668A75F8" w14:textId="77777777" w:rsidR="009579DD" w:rsidRPr="009579DD" w:rsidRDefault="009579DD" w:rsidP="009579DD">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rPr>
      </w:pPr>
      <w:r w:rsidRPr="009579DD">
        <w:rPr>
          <w:rFonts w:ascii="Century Gothic" w:eastAsia="Century Gothic" w:hAnsi="Century Gothic" w:cs="Century Gothic"/>
        </w:rPr>
        <w:t>12. Reflexionar sobre la importancia de la dignidad humana, sensibilizar a la sociedad sobre la protección de los derechos fundamentales y la igualdad para todas las personas.</w:t>
      </w:r>
    </w:p>
    <w:p w14:paraId="68DCA081" w14:textId="77777777" w:rsidR="00C14308" w:rsidRPr="003451C6" w:rsidRDefault="00C14308">
      <w:pPr>
        <w:widowControl w:val="0"/>
        <w:tabs>
          <w:tab w:val="left" w:pos="954"/>
        </w:tabs>
        <w:spacing w:before="11" w:after="0"/>
        <w:ind w:right="211"/>
        <w:jc w:val="both"/>
        <w:rPr>
          <w:rFonts w:ascii="Century Gothic" w:eastAsia="Times New Roman" w:hAnsi="Century Gothic" w:cs="Times New Roman"/>
        </w:rPr>
      </w:pPr>
    </w:p>
    <w:p w14:paraId="730666E7" w14:textId="77777777" w:rsidR="00F71D09" w:rsidRPr="003451C6" w:rsidRDefault="00653AAA">
      <w:pPr>
        <w:numPr>
          <w:ilvl w:val="0"/>
          <w:numId w:val="1"/>
        </w:numPr>
        <w:pBdr>
          <w:top w:val="nil"/>
          <w:left w:val="nil"/>
          <w:bottom w:val="nil"/>
          <w:right w:val="nil"/>
          <w:between w:val="nil"/>
        </w:pBdr>
        <w:tabs>
          <w:tab w:val="left" w:pos="1029"/>
        </w:tabs>
        <w:spacing w:before="240"/>
        <w:jc w:val="center"/>
        <w:rPr>
          <w:rFonts w:ascii="Century Gothic" w:eastAsia="Times New Roman" w:hAnsi="Century Gothic" w:cs="Times New Roman"/>
          <w:b/>
          <w:color w:val="000000"/>
        </w:rPr>
      </w:pPr>
      <w:r w:rsidRPr="003451C6">
        <w:rPr>
          <w:rFonts w:ascii="Century Gothic" w:eastAsia="Times New Roman" w:hAnsi="Century Gothic" w:cs="Times New Roman"/>
          <w:b/>
          <w:color w:val="000000"/>
        </w:rPr>
        <w:t>IDEARIO EDUCACIONAL</w:t>
      </w:r>
    </w:p>
    <w:p w14:paraId="57A6974A" w14:textId="77777777" w:rsidR="00F71D09" w:rsidRPr="003451C6" w:rsidRDefault="00653AAA">
      <w:pPr>
        <w:tabs>
          <w:tab w:val="left" w:pos="1029"/>
        </w:tabs>
        <w:spacing w:before="240"/>
        <w:jc w:val="both"/>
        <w:rPr>
          <w:rFonts w:ascii="Century Gothic" w:eastAsia="Times New Roman" w:hAnsi="Century Gothic" w:cs="Times New Roman"/>
        </w:rPr>
      </w:pPr>
      <w:r w:rsidRPr="003451C6">
        <w:rPr>
          <w:rFonts w:ascii="Century Gothic" w:eastAsia="Times New Roman" w:hAnsi="Century Gothic" w:cs="Times New Roman"/>
        </w:rPr>
        <w:t xml:space="preserve">Un Colegio inclusivo es aquel que tiene claro cuál es su misión, está comprometida con la calidad de los aprendizajes y el desarrollo integral de todo el alumnado y comparte los principios y valores de la inclusión. El Colegio tiene claro sus objetivos educativos y la comunidad escolar los conoce y comparte, en gran medida porque en su formulación han participado las y los distintos actores. En este sentido, la existencia de nuestro Proyecto educativo elaborado participativamente parece estar en la base de esos objetivos. Nuestro establecimiento abordará 5 Líneas de acción para ejecutar de manera óptima los objetivos planteados,  </w:t>
      </w:r>
    </w:p>
    <w:p w14:paraId="2D06D6F6" w14:textId="77777777" w:rsidR="00F71D09" w:rsidRPr="003451C6" w:rsidRDefault="00653AAA">
      <w:pPr>
        <w:pBdr>
          <w:top w:val="nil"/>
          <w:left w:val="nil"/>
          <w:bottom w:val="nil"/>
          <w:right w:val="nil"/>
          <w:between w:val="nil"/>
        </w:pBdr>
        <w:tabs>
          <w:tab w:val="left" w:pos="1029"/>
        </w:tabs>
        <w:spacing w:before="240" w:after="0"/>
        <w:ind w:left="1080"/>
        <w:jc w:val="both"/>
        <w:rPr>
          <w:rFonts w:ascii="Century Gothic" w:eastAsia="Times New Roman" w:hAnsi="Century Gothic" w:cs="Times New Roman"/>
          <w:i/>
          <w:color w:val="000000"/>
        </w:rPr>
      </w:pPr>
      <w:r w:rsidRPr="003451C6">
        <w:rPr>
          <w:rFonts w:ascii="Century Gothic" w:eastAsia="Times New Roman" w:hAnsi="Century Gothic" w:cs="Times New Roman"/>
          <w:i/>
          <w:color w:val="000000"/>
        </w:rPr>
        <w:t xml:space="preserve">1- Formación del equipo para entender la diversidad. </w:t>
      </w:r>
    </w:p>
    <w:p w14:paraId="7A71767A" w14:textId="77777777" w:rsidR="00F71D09" w:rsidRPr="003451C6" w:rsidRDefault="00653AAA">
      <w:pPr>
        <w:pBdr>
          <w:top w:val="nil"/>
          <w:left w:val="nil"/>
          <w:bottom w:val="nil"/>
          <w:right w:val="nil"/>
          <w:between w:val="nil"/>
        </w:pBdr>
        <w:tabs>
          <w:tab w:val="left" w:pos="1029"/>
        </w:tabs>
        <w:spacing w:after="0"/>
        <w:ind w:left="1080"/>
        <w:jc w:val="both"/>
        <w:rPr>
          <w:rFonts w:ascii="Century Gothic" w:eastAsia="Times New Roman" w:hAnsi="Century Gothic" w:cs="Times New Roman"/>
          <w:i/>
          <w:color w:val="000000"/>
        </w:rPr>
      </w:pPr>
      <w:r w:rsidRPr="003451C6">
        <w:rPr>
          <w:rFonts w:ascii="Century Gothic" w:eastAsia="Times New Roman" w:hAnsi="Century Gothic" w:cs="Times New Roman"/>
          <w:i/>
          <w:color w:val="000000"/>
        </w:rPr>
        <w:t xml:space="preserve">2- Consejos Técnicos. </w:t>
      </w:r>
    </w:p>
    <w:p w14:paraId="6DDB21BA" w14:textId="77777777" w:rsidR="00F71D09" w:rsidRPr="003451C6" w:rsidRDefault="00653AAA">
      <w:pPr>
        <w:pBdr>
          <w:top w:val="nil"/>
          <w:left w:val="nil"/>
          <w:bottom w:val="nil"/>
          <w:right w:val="nil"/>
          <w:between w:val="nil"/>
        </w:pBdr>
        <w:tabs>
          <w:tab w:val="left" w:pos="1029"/>
        </w:tabs>
        <w:spacing w:after="0"/>
        <w:ind w:left="1080"/>
        <w:jc w:val="both"/>
        <w:rPr>
          <w:rFonts w:ascii="Century Gothic" w:eastAsia="Times New Roman" w:hAnsi="Century Gothic" w:cs="Times New Roman"/>
          <w:i/>
          <w:color w:val="000000"/>
        </w:rPr>
      </w:pPr>
      <w:r w:rsidRPr="003451C6">
        <w:rPr>
          <w:rFonts w:ascii="Century Gothic" w:eastAsia="Times New Roman" w:hAnsi="Century Gothic" w:cs="Times New Roman"/>
          <w:i/>
          <w:color w:val="000000"/>
        </w:rPr>
        <w:t>3- Implementación Sensorial</w:t>
      </w:r>
    </w:p>
    <w:p w14:paraId="0AA9BCB5" w14:textId="77777777" w:rsidR="00F71D09" w:rsidRPr="003451C6" w:rsidRDefault="00653AAA">
      <w:pPr>
        <w:pBdr>
          <w:top w:val="nil"/>
          <w:left w:val="nil"/>
          <w:bottom w:val="nil"/>
          <w:right w:val="nil"/>
          <w:between w:val="nil"/>
        </w:pBdr>
        <w:tabs>
          <w:tab w:val="left" w:pos="1029"/>
        </w:tabs>
        <w:spacing w:after="0"/>
        <w:ind w:left="1080"/>
        <w:jc w:val="both"/>
        <w:rPr>
          <w:rFonts w:ascii="Century Gothic" w:eastAsia="Times New Roman" w:hAnsi="Century Gothic" w:cs="Times New Roman"/>
          <w:i/>
          <w:color w:val="000000"/>
        </w:rPr>
      </w:pPr>
      <w:r w:rsidRPr="003451C6">
        <w:rPr>
          <w:rFonts w:ascii="Century Gothic" w:eastAsia="Times New Roman" w:hAnsi="Century Gothic" w:cs="Times New Roman"/>
          <w:i/>
          <w:color w:val="000000"/>
        </w:rPr>
        <w:lastRenderedPageBreak/>
        <w:t>4- Programas de Apoyo al estudiante</w:t>
      </w:r>
    </w:p>
    <w:p w14:paraId="2CB92108" w14:textId="77777777" w:rsidR="00F71D09" w:rsidRPr="003451C6" w:rsidRDefault="00653AAA">
      <w:pPr>
        <w:pBdr>
          <w:top w:val="nil"/>
          <w:left w:val="nil"/>
          <w:bottom w:val="nil"/>
          <w:right w:val="nil"/>
          <w:between w:val="nil"/>
        </w:pBdr>
        <w:tabs>
          <w:tab w:val="left" w:pos="1029"/>
        </w:tabs>
        <w:ind w:left="1080"/>
        <w:jc w:val="both"/>
        <w:rPr>
          <w:rFonts w:ascii="Century Gothic" w:eastAsia="Times New Roman" w:hAnsi="Century Gothic" w:cs="Times New Roman"/>
          <w:i/>
          <w:color w:val="000000"/>
        </w:rPr>
      </w:pPr>
      <w:r w:rsidRPr="003451C6">
        <w:rPr>
          <w:rFonts w:ascii="Century Gothic" w:eastAsia="Times New Roman" w:hAnsi="Century Gothic" w:cs="Times New Roman"/>
          <w:i/>
          <w:color w:val="000000"/>
        </w:rPr>
        <w:t>5- Trabajo con la familia</w:t>
      </w:r>
    </w:p>
    <w:p w14:paraId="5534E900" w14:textId="77777777" w:rsidR="00F71D09" w:rsidRPr="003451C6" w:rsidRDefault="00653AAA">
      <w:pPr>
        <w:spacing w:before="240"/>
        <w:jc w:val="both"/>
        <w:rPr>
          <w:rFonts w:ascii="Century Gothic" w:eastAsia="Times New Roman" w:hAnsi="Century Gothic" w:cs="Times New Roman"/>
        </w:rPr>
      </w:pPr>
      <w:r w:rsidRPr="003451C6">
        <w:rPr>
          <w:rFonts w:ascii="Century Gothic" w:eastAsia="Times New Roman" w:hAnsi="Century Gothic" w:cs="Times New Roman"/>
        </w:rPr>
        <w:t xml:space="preserve">Junto con lo anterior el profesorado y las familias están fuertemente comprometidos con el proyecto educativo de nuestra escuela, con las y los estudiantes y con la sociedad. Sienten el establecimiento como suyo y se esfuerzan por mejorarlo. </w:t>
      </w:r>
    </w:p>
    <w:p w14:paraId="69DB8E92" w14:textId="77777777" w:rsidR="00F71D09" w:rsidRPr="003451C6" w:rsidRDefault="00653AAA">
      <w:pPr>
        <w:tabs>
          <w:tab w:val="left" w:pos="1029"/>
        </w:tabs>
        <w:spacing w:before="240"/>
        <w:jc w:val="both"/>
        <w:rPr>
          <w:rFonts w:ascii="Century Gothic" w:eastAsia="Times New Roman" w:hAnsi="Century Gothic" w:cs="Times New Roman"/>
        </w:rPr>
      </w:pPr>
      <w:r w:rsidRPr="003451C6">
        <w:rPr>
          <w:rFonts w:ascii="Century Gothic" w:eastAsia="Times New Roman" w:hAnsi="Century Gothic" w:cs="Times New Roman"/>
        </w:rPr>
        <w:t>El presente Plan de Inclusión de nuestro Colegio El Castillo cumple totalmente lo que establece la Ley, considerando que según el Ministerio de Educación (2016) deberá darse en el marco de los instrumentos de gestión institucional con que ya cuentan los establecimientos y en especial a el Proyecto Educativo Institucional.</w:t>
      </w:r>
    </w:p>
    <w:p w14:paraId="26F9749F" w14:textId="77777777" w:rsidR="00F71D09" w:rsidRPr="003451C6" w:rsidRDefault="00653AAA">
      <w:pPr>
        <w:spacing w:after="160"/>
        <w:rPr>
          <w:rFonts w:ascii="Century Gothic" w:eastAsia="Times New Roman" w:hAnsi="Century Gothic" w:cs="Times New Roman"/>
          <w:b/>
          <w:u w:val="single"/>
        </w:rPr>
      </w:pPr>
      <w:r w:rsidRPr="003451C6">
        <w:rPr>
          <w:rFonts w:ascii="Century Gothic" w:eastAsia="Times New Roman" w:hAnsi="Century Gothic" w:cs="Times New Roman"/>
          <w:b/>
          <w:u w:val="single"/>
        </w:rPr>
        <w:t>NUESTROS PRINCIPIOS.</w:t>
      </w:r>
    </w:p>
    <w:p w14:paraId="4AFBBBB9" w14:textId="77777777" w:rsidR="00F71D09" w:rsidRPr="003451C6" w:rsidRDefault="00653AAA" w:rsidP="009579DD">
      <w:pPr>
        <w:numPr>
          <w:ilvl w:val="1"/>
          <w:numId w:val="1"/>
        </w:numPr>
        <w:pBdr>
          <w:top w:val="nil"/>
          <w:left w:val="nil"/>
          <w:bottom w:val="nil"/>
          <w:right w:val="nil"/>
          <w:between w:val="nil"/>
        </w:pBdr>
        <w:spacing w:before="240"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Juego</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el juego es, en la </w:t>
      </w:r>
      <w:r w:rsidR="00C14308" w:rsidRPr="003451C6">
        <w:rPr>
          <w:rFonts w:ascii="Century Gothic" w:eastAsia="Times New Roman" w:hAnsi="Century Gothic" w:cs="Times New Roman"/>
          <w:color w:val="000000"/>
        </w:rPr>
        <w:t>Educación</w:t>
      </w:r>
      <w:r w:rsidRPr="003451C6">
        <w:rPr>
          <w:rFonts w:ascii="Century Gothic" w:eastAsia="Times New Roman" w:hAnsi="Century Gothic" w:cs="Times New Roman"/>
          <w:color w:val="000000"/>
        </w:rPr>
        <w:t xml:space="preserve"> Parvularia, un concepto central. Se refiere tanto a una actividad natural del </w:t>
      </w:r>
      <w:r w:rsidR="00C14308" w:rsidRPr="003451C6">
        <w:rPr>
          <w:rFonts w:ascii="Century Gothic" w:eastAsia="Times New Roman" w:hAnsi="Century Gothic" w:cs="Times New Roman"/>
          <w:color w:val="000000"/>
        </w:rPr>
        <w:t>niño</w:t>
      </w:r>
      <w:r w:rsidRPr="003451C6">
        <w:rPr>
          <w:rFonts w:ascii="Century Gothic" w:eastAsia="Times New Roman" w:hAnsi="Century Gothic" w:cs="Times New Roman"/>
          <w:color w:val="000000"/>
        </w:rPr>
        <w:t xml:space="preserve"> o </w:t>
      </w:r>
      <w:r w:rsidR="00C14308" w:rsidRPr="003451C6">
        <w:rPr>
          <w:rFonts w:ascii="Century Gothic" w:eastAsia="Times New Roman" w:hAnsi="Century Gothic" w:cs="Times New Roman"/>
          <w:color w:val="000000"/>
        </w:rPr>
        <w:t>niña</w:t>
      </w:r>
      <w:r w:rsidRPr="003451C6">
        <w:rPr>
          <w:rFonts w:ascii="Century Gothic" w:eastAsia="Times New Roman" w:hAnsi="Century Gothic" w:cs="Times New Roman"/>
          <w:color w:val="000000"/>
        </w:rPr>
        <w:t xml:space="preserve"> como a una estrategia </w:t>
      </w:r>
      <w:r w:rsidR="00C14308" w:rsidRPr="003451C6">
        <w:rPr>
          <w:rFonts w:ascii="Century Gothic" w:eastAsia="Times New Roman" w:hAnsi="Century Gothic" w:cs="Times New Roman"/>
          <w:color w:val="000000"/>
        </w:rPr>
        <w:t>pedagógica</w:t>
      </w:r>
      <w:r w:rsidRPr="003451C6">
        <w:rPr>
          <w:rFonts w:ascii="Century Gothic" w:eastAsia="Times New Roman" w:hAnsi="Century Gothic" w:cs="Times New Roman"/>
          <w:color w:val="000000"/>
        </w:rPr>
        <w:t xml:space="preserve"> privilegiada. </w:t>
      </w:r>
    </w:p>
    <w:p w14:paraId="365D7862"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Equidad:</w:t>
      </w:r>
      <w:r w:rsidRPr="003451C6">
        <w:rPr>
          <w:rFonts w:ascii="Century Gothic" w:eastAsia="Times New Roman" w:hAnsi="Century Gothic" w:cs="Times New Roman"/>
          <w:color w:val="000000"/>
        </w:rPr>
        <w:t xml:space="preserve"> Todos nuestros estudiantes tendrán las mismas oportunidades de recibir una formación integral y de calidad. </w:t>
      </w:r>
    </w:p>
    <w:p w14:paraId="3AE008B7"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Participación y colaboración</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Todos los miembros de nuestra comunidad educativa tienen el deber y derecho a la información, participación y colaboración en el proceso educativo de nuestra institución. </w:t>
      </w:r>
    </w:p>
    <w:p w14:paraId="3FBB2867"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Calidad de la educación:</w:t>
      </w:r>
      <w:r w:rsidRPr="003451C6">
        <w:rPr>
          <w:rFonts w:ascii="Century Gothic" w:eastAsia="Times New Roman" w:hAnsi="Century Gothic" w:cs="Times New Roman"/>
          <w:color w:val="000000"/>
        </w:rPr>
        <w:t xml:space="preserve"> Centrada la atención en el estudiante y procesos de aprendizaje personalizados. </w:t>
      </w:r>
    </w:p>
    <w:p w14:paraId="0A09BBAE"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Diversidad:</w:t>
      </w:r>
      <w:r w:rsidRPr="003451C6">
        <w:rPr>
          <w:rFonts w:ascii="Century Gothic" w:eastAsia="Times New Roman" w:hAnsi="Century Gothic" w:cs="Times New Roman"/>
          <w:color w:val="000000"/>
        </w:rPr>
        <w:t xml:space="preserve"> Respeto y conciencia hacia la diversidad cultural, religiosa y social de nuestros estudiantes. </w:t>
      </w:r>
    </w:p>
    <w:p w14:paraId="3271C7E5"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Responsabilidad:</w:t>
      </w:r>
      <w:r w:rsidRPr="003451C6">
        <w:rPr>
          <w:rFonts w:ascii="Century Gothic" w:eastAsia="Times New Roman" w:hAnsi="Century Gothic" w:cs="Times New Roman"/>
          <w:color w:val="000000"/>
        </w:rPr>
        <w:t xml:space="preserve"> Cumplir con nuestros deberes y rendir cuenta pública cuando corresponda. </w:t>
      </w:r>
    </w:p>
    <w:p w14:paraId="520E732F" w14:textId="77777777" w:rsidR="00F71D09" w:rsidRPr="003451C6" w:rsidRDefault="00653AAA" w:rsidP="009579DD">
      <w:pPr>
        <w:numPr>
          <w:ilvl w:val="1"/>
          <w:numId w:val="1"/>
        </w:numPr>
        <w:pBdr>
          <w:top w:val="nil"/>
          <w:left w:val="nil"/>
          <w:bottom w:val="nil"/>
          <w:right w:val="nil"/>
          <w:between w:val="nil"/>
        </w:pBdr>
        <w:spacing w:after="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Transparencia</w:t>
      </w:r>
      <w:r w:rsidRPr="003451C6">
        <w:rPr>
          <w:rFonts w:ascii="Century Gothic" w:eastAsia="Times New Roman" w:hAnsi="Century Gothic" w:cs="Times New Roman"/>
          <w:color w:val="000000"/>
          <w:u w:val="single"/>
        </w:rPr>
        <w:t>:</w:t>
      </w:r>
      <w:r w:rsidRPr="003451C6">
        <w:rPr>
          <w:rFonts w:ascii="Century Gothic" w:eastAsia="Times New Roman" w:hAnsi="Century Gothic" w:cs="Times New Roman"/>
          <w:color w:val="000000"/>
        </w:rPr>
        <w:t xml:space="preserve"> La información de procesos y resultados académicos están a disposición de toda la comunidad educativa. </w:t>
      </w:r>
    </w:p>
    <w:p w14:paraId="0F65A77F" w14:textId="77777777" w:rsidR="00F71D09" w:rsidRPr="003451C6" w:rsidRDefault="00653AAA" w:rsidP="009579DD">
      <w:pPr>
        <w:numPr>
          <w:ilvl w:val="1"/>
          <w:numId w:val="1"/>
        </w:numPr>
        <w:pBdr>
          <w:top w:val="nil"/>
          <w:left w:val="nil"/>
          <w:bottom w:val="nil"/>
          <w:right w:val="nil"/>
          <w:between w:val="nil"/>
        </w:pBdr>
        <w:spacing w:after="160"/>
        <w:ind w:left="426"/>
        <w:jc w:val="both"/>
        <w:rPr>
          <w:rFonts w:ascii="Century Gothic" w:eastAsia="Times New Roman" w:hAnsi="Century Gothic" w:cs="Times New Roman"/>
          <w:color w:val="000000"/>
        </w:rPr>
      </w:pPr>
      <w:r w:rsidRPr="00C14308">
        <w:rPr>
          <w:rFonts w:ascii="Century Gothic" w:eastAsia="Times New Roman" w:hAnsi="Century Gothic" w:cs="Times New Roman"/>
          <w:b/>
          <w:bCs/>
          <w:color w:val="000000"/>
          <w:u w:val="single"/>
        </w:rPr>
        <w:t>Inclusión:</w:t>
      </w:r>
      <w:r w:rsidRPr="003451C6">
        <w:rPr>
          <w:rFonts w:ascii="Century Gothic" w:eastAsia="Times New Roman" w:hAnsi="Century Gothic" w:cs="Times New Roman"/>
          <w:color w:val="000000"/>
        </w:rPr>
        <w:t xml:space="preserve"> Igualdad de oportunidades, respetando diferencias individuales y necesidades de aprendizaje.</w:t>
      </w:r>
    </w:p>
    <w:p w14:paraId="49D7694F" w14:textId="77777777" w:rsidR="00F71D09" w:rsidRPr="003451C6" w:rsidRDefault="00653AAA">
      <w:pPr>
        <w:spacing w:before="240" w:after="160"/>
        <w:jc w:val="both"/>
        <w:rPr>
          <w:rFonts w:ascii="Century Gothic" w:eastAsia="Times New Roman" w:hAnsi="Century Gothic" w:cs="Times New Roman"/>
          <w:b/>
          <w:u w:val="single"/>
        </w:rPr>
      </w:pPr>
      <w:r w:rsidRPr="003451C6">
        <w:rPr>
          <w:rFonts w:ascii="Century Gothic" w:eastAsia="Times New Roman" w:hAnsi="Century Gothic" w:cs="Times New Roman"/>
          <w:b/>
          <w:u w:val="single"/>
        </w:rPr>
        <w:t>VALORES.</w:t>
      </w:r>
    </w:p>
    <w:p w14:paraId="67EFE20D" w14:textId="77777777" w:rsidR="00F71D09" w:rsidRDefault="00653AAA">
      <w:pPr>
        <w:spacing w:before="240" w:after="160"/>
        <w:jc w:val="both"/>
        <w:rPr>
          <w:rFonts w:ascii="Century Gothic" w:eastAsia="Times New Roman" w:hAnsi="Century Gothic" w:cs="Times New Roman"/>
        </w:rPr>
      </w:pPr>
      <w:r w:rsidRPr="003451C6">
        <w:rPr>
          <w:rFonts w:ascii="Century Gothic" w:eastAsia="Times New Roman" w:hAnsi="Century Gothic" w:cs="Times New Roman"/>
        </w:rPr>
        <w:t xml:space="preserve">Nuestro establecimiento considera los valores éticos y morales indispensables para formar y fortalecer en nuestros educandos que les permitan a futuro una correcta convivencia como una persona integral, en sus objetivos de vida personal, profesional y social que sea un verdadero aporte sustantivo en todo sentido para nuestra sociedad actual y futura. </w:t>
      </w:r>
    </w:p>
    <w:p w14:paraId="78BFEB34" w14:textId="77777777" w:rsidR="009579DD" w:rsidRDefault="009579DD">
      <w:pPr>
        <w:spacing w:before="240" w:after="160"/>
        <w:jc w:val="both"/>
        <w:rPr>
          <w:rFonts w:ascii="Century Gothic" w:eastAsia="Times New Roman" w:hAnsi="Century Gothic" w:cs="Times New Roman"/>
        </w:rPr>
      </w:pPr>
    </w:p>
    <w:p w14:paraId="75AF2BF7" w14:textId="77777777" w:rsidR="009579DD" w:rsidRPr="003451C6" w:rsidRDefault="009579DD">
      <w:pPr>
        <w:spacing w:before="240" w:after="160"/>
        <w:jc w:val="both"/>
        <w:rPr>
          <w:rFonts w:ascii="Century Gothic" w:eastAsia="Times New Roman" w:hAnsi="Century Gothic" w:cs="Times New Roman"/>
        </w:rPr>
      </w:pPr>
    </w:p>
    <w:p w14:paraId="5C368928" w14:textId="77777777" w:rsidR="00F71D09" w:rsidRPr="003451C6" w:rsidRDefault="00653AAA">
      <w:pPr>
        <w:spacing w:before="240" w:after="160"/>
        <w:jc w:val="both"/>
        <w:rPr>
          <w:rFonts w:ascii="Century Gothic" w:eastAsia="Times New Roman" w:hAnsi="Century Gothic" w:cs="Times New Roman"/>
        </w:rPr>
      </w:pPr>
      <w:r w:rsidRPr="003451C6">
        <w:rPr>
          <w:rFonts w:ascii="Century Gothic" w:eastAsia="Times New Roman" w:hAnsi="Century Gothic" w:cs="Times New Roman"/>
        </w:rPr>
        <w:t xml:space="preserve">Destacamos para ello principalmente: </w:t>
      </w:r>
    </w:p>
    <w:p w14:paraId="3338A90F" w14:textId="77777777" w:rsidR="00F71D09" w:rsidRPr="003451C6" w:rsidRDefault="00653AAA">
      <w:pPr>
        <w:numPr>
          <w:ilvl w:val="0"/>
          <w:numId w:val="5"/>
        </w:numPr>
        <w:pBdr>
          <w:top w:val="nil"/>
          <w:left w:val="nil"/>
          <w:bottom w:val="nil"/>
          <w:right w:val="nil"/>
          <w:between w:val="nil"/>
        </w:pBdr>
        <w:spacing w:before="280" w:after="0"/>
        <w:jc w:val="both"/>
        <w:rPr>
          <w:rFonts w:ascii="Century Gothic" w:eastAsia="Times New Roman" w:hAnsi="Century Gothic" w:cs="Times New Roman"/>
          <w:color w:val="000000"/>
        </w:rPr>
      </w:pPr>
      <w:r w:rsidRPr="00C14308">
        <w:rPr>
          <w:rFonts w:ascii="Century Gothic" w:eastAsia="Times New Roman" w:hAnsi="Century Gothic" w:cs="Times New Roman"/>
          <w:b/>
          <w:bCs/>
          <w:i/>
          <w:color w:val="000000"/>
          <w:u w:val="single"/>
        </w:rPr>
        <w:t>Juego</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el juego es, en la </w:t>
      </w:r>
      <w:r w:rsidR="00C14308" w:rsidRPr="003451C6">
        <w:rPr>
          <w:rFonts w:ascii="Century Gothic" w:eastAsia="Times New Roman" w:hAnsi="Century Gothic" w:cs="Times New Roman"/>
          <w:color w:val="000000"/>
        </w:rPr>
        <w:t>Educación</w:t>
      </w:r>
      <w:r w:rsidRPr="003451C6">
        <w:rPr>
          <w:rFonts w:ascii="Century Gothic" w:eastAsia="Times New Roman" w:hAnsi="Century Gothic" w:cs="Times New Roman"/>
          <w:color w:val="000000"/>
        </w:rPr>
        <w:t xml:space="preserve"> Parvularia, un concepto central. Se refiere tanto a una actividad natural del </w:t>
      </w:r>
      <w:r w:rsidR="00C14308" w:rsidRPr="003451C6">
        <w:rPr>
          <w:rFonts w:ascii="Century Gothic" w:eastAsia="Times New Roman" w:hAnsi="Century Gothic" w:cs="Times New Roman"/>
          <w:color w:val="000000"/>
        </w:rPr>
        <w:t>niño</w:t>
      </w:r>
      <w:r w:rsidRPr="003451C6">
        <w:rPr>
          <w:rFonts w:ascii="Century Gothic" w:eastAsia="Times New Roman" w:hAnsi="Century Gothic" w:cs="Times New Roman"/>
          <w:color w:val="000000"/>
        </w:rPr>
        <w:t xml:space="preserve"> o </w:t>
      </w:r>
      <w:r w:rsidR="00C14308" w:rsidRPr="003451C6">
        <w:rPr>
          <w:rFonts w:ascii="Century Gothic" w:eastAsia="Times New Roman" w:hAnsi="Century Gothic" w:cs="Times New Roman"/>
          <w:color w:val="000000"/>
        </w:rPr>
        <w:t>niña</w:t>
      </w:r>
      <w:r w:rsidRPr="003451C6">
        <w:rPr>
          <w:rFonts w:ascii="Century Gothic" w:eastAsia="Times New Roman" w:hAnsi="Century Gothic" w:cs="Times New Roman"/>
          <w:color w:val="000000"/>
        </w:rPr>
        <w:t xml:space="preserve"> como a una estrategia pedagógica privilegiada. De acuerdo con autores clásicos del desarrollo y el aprendizaje, el juego cumple un rol impulsor del desarrollo de las funciones cognitivas superiores, de la afectividad, de la socialización, de la adaptación creativa a la realidad. El juego es, a la vez, expresión de desarrollo y aprendizaje y condición para ello. Son innumerables las actividades que pueden llamarse juego en los párvulos a diferentes edades, desde tocar, golpear, manipular, llevarse todo a la boca, juntar hojas o piedras, amontonar, insertar anillos, cabalgar en un palo de escoba, imitar a la mamá, hasta participar en una dramatización, en juegos y actividades con determinadas reglas. Hay algunas diferencias sutiles entre actividades lúdicas y juego. Cualquier actividad de aprendizaje puede y debe ser lúdica, en el sentido de entretenida, motivante, con un enmarcamiento flexible. Por ejemplo, recoger hojas, pintar piedras, danzar al ritmo de una melodía, entre otros. Sin embargo, los juegos a diferencia de las actividades lúdicas como las anteriores, tienen una estructura interna creada espontáneamente por los propios </w:t>
      </w:r>
      <w:r w:rsidR="00C14308" w:rsidRPr="003451C6">
        <w:rPr>
          <w:rFonts w:ascii="Century Gothic" w:eastAsia="Times New Roman" w:hAnsi="Century Gothic" w:cs="Times New Roman"/>
          <w:color w:val="000000"/>
        </w:rPr>
        <w:t>niños</w:t>
      </w:r>
      <w:r w:rsidRPr="003451C6">
        <w:rPr>
          <w:rFonts w:ascii="Century Gothic" w:eastAsia="Times New Roman" w:hAnsi="Century Gothic" w:cs="Times New Roman"/>
          <w:color w:val="000000"/>
        </w:rPr>
        <w:t xml:space="preserve"> y </w:t>
      </w:r>
      <w:r w:rsidR="00C14308" w:rsidRPr="003451C6">
        <w:rPr>
          <w:rFonts w:ascii="Century Gothic" w:eastAsia="Times New Roman" w:hAnsi="Century Gothic" w:cs="Times New Roman"/>
          <w:color w:val="000000"/>
        </w:rPr>
        <w:t>niñas</w:t>
      </w:r>
      <w:r w:rsidRPr="003451C6">
        <w:rPr>
          <w:rFonts w:ascii="Century Gothic" w:eastAsia="Times New Roman" w:hAnsi="Century Gothic" w:cs="Times New Roman"/>
          <w:color w:val="000000"/>
        </w:rPr>
        <w:t xml:space="preserve">, que los hace muy valiosos para la </w:t>
      </w:r>
      <w:r w:rsidR="00C14308" w:rsidRPr="003451C6">
        <w:rPr>
          <w:rFonts w:ascii="Century Gothic" w:eastAsia="Times New Roman" w:hAnsi="Century Gothic" w:cs="Times New Roman"/>
          <w:color w:val="000000"/>
        </w:rPr>
        <w:t>Educación</w:t>
      </w:r>
      <w:r w:rsidRPr="003451C6">
        <w:rPr>
          <w:rFonts w:ascii="Century Gothic" w:eastAsia="Times New Roman" w:hAnsi="Century Gothic" w:cs="Times New Roman"/>
          <w:color w:val="000000"/>
        </w:rPr>
        <w:t xml:space="preserve"> Parvularia, por cuanto responden plena y singularmente no solo a sus motivaciones internas, sino a sus requerimientos de desarrollo. </w:t>
      </w:r>
    </w:p>
    <w:p w14:paraId="1FBA8303" w14:textId="77777777" w:rsidR="00F71D09" w:rsidRPr="003451C6" w:rsidRDefault="00F71D09">
      <w:pPr>
        <w:pBdr>
          <w:top w:val="nil"/>
          <w:left w:val="nil"/>
          <w:bottom w:val="nil"/>
          <w:right w:val="nil"/>
          <w:between w:val="nil"/>
        </w:pBdr>
        <w:spacing w:after="0"/>
        <w:ind w:left="720"/>
        <w:jc w:val="both"/>
        <w:rPr>
          <w:rFonts w:ascii="Century Gothic" w:eastAsia="Times New Roman" w:hAnsi="Century Gothic" w:cs="Times New Roman"/>
          <w:color w:val="000000"/>
        </w:rPr>
      </w:pPr>
    </w:p>
    <w:p w14:paraId="5140C668" w14:textId="77777777" w:rsidR="00F71D09" w:rsidRPr="003451C6" w:rsidRDefault="00653AAA">
      <w:pPr>
        <w:numPr>
          <w:ilvl w:val="0"/>
          <w:numId w:val="5"/>
        </w:numPr>
        <w:pBdr>
          <w:top w:val="nil"/>
          <w:left w:val="nil"/>
          <w:bottom w:val="nil"/>
          <w:right w:val="nil"/>
          <w:between w:val="nil"/>
        </w:pBdr>
        <w:spacing w:after="0"/>
        <w:jc w:val="both"/>
        <w:rPr>
          <w:rFonts w:ascii="Century Gothic" w:eastAsia="Times New Roman" w:hAnsi="Century Gothic" w:cs="Times New Roman"/>
          <w:color w:val="000000"/>
        </w:rPr>
      </w:pPr>
      <w:r w:rsidRPr="00C14308">
        <w:rPr>
          <w:rFonts w:ascii="Century Gothic" w:eastAsia="Times New Roman" w:hAnsi="Century Gothic" w:cs="Times New Roman"/>
          <w:b/>
          <w:bCs/>
          <w:i/>
          <w:color w:val="000000"/>
          <w:u w:val="single"/>
        </w:rPr>
        <w:t>Responsabilidad</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entendemos la responsabilidad como el crear en nuestros estudiantes la conciencia de que </w:t>
      </w:r>
      <w:r w:rsidR="00C14308" w:rsidRPr="003451C6">
        <w:rPr>
          <w:rFonts w:ascii="Century Gothic" w:eastAsia="Times New Roman" w:hAnsi="Century Gothic" w:cs="Times New Roman"/>
          <w:color w:val="000000"/>
        </w:rPr>
        <w:t>están</w:t>
      </w:r>
      <w:r w:rsidRPr="003451C6">
        <w:rPr>
          <w:rFonts w:ascii="Century Gothic" w:eastAsia="Times New Roman" w:hAnsi="Century Gothic" w:cs="Times New Roman"/>
          <w:color w:val="000000"/>
        </w:rPr>
        <w:t xml:space="preserve"> a cargo de ellos mismos y de sus vidas desde edad preescolar. Lo anterior implica que comprendan la diferencia entre causalidad y casualidad, es decir llegar al entendimiento de que la vida no se desarrolla por el azar sino por las decisiones que cada uno de ellos toma o ha dejado de tomar. </w:t>
      </w:r>
    </w:p>
    <w:p w14:paraId="3D086616" w14:textId="77777777" w:rsidR="00F71D09" w:rsidRPr="003451C6" w:rsidRDefault="00F71D09">
      <w:pPr>
        <w:pBdr>
          <w:top w:val="nil"/>
          <w:left w:val="nil"/>
          <w:bottom w:val="nil"/>
          <w:right w:val="nil"/>
          <w:between w:val="nil"/>
        </w:pBdr>
        <w:spacing w:after="0"/>
        <w:ind w:left="720"/>
        <w:rPr>
          <w:rFonts w:ascii="Century Gothic" w:eastAsia="Times New Roman" w:hAnsi="Century Gothic" w:cs="Times New Roman"/>
          <w:color w:val="000000"/>
        </w:rPr>
      </w:pPr>
    </w:p>
    <w:p w14:paraId="06413FD3" w14:textId="77777777" w:rsidR="00F71D09" w:rsidRPr="003451C6" w:rsidRDefault="00653AAA">
      <w:pPr>
        <w:numPr>
          <w:ilvl w:val="0"/>
          <w:numId w:val="5"/>
        </w:numPr>
        <w:pBdr>
          <w:top w:val="nil"/>
          <w:left w:val="nil"/>
          <w:bottom w:val="nil"/>
          <w:right w:val="nil"/>
          <w:between w:val="nil"/>
        </w:pBdr>
        <w:spacing w:after="0"/>
        <w:jc w:val="both"/>
        <w:rPr>
          <w:rFonts w:ascii="Century Gothic" w:eastAsia="Times New Roman" w:hAnsi="Century Gothic" w:cs="Times New Roman"/>
          <w:color w:val="000000"/>
        </w:rPr>
      </w:pPr>
      <w:r w:rsidRPr="00C14308">
        <w:rPr>
          <w:rFonts w:ascii="Century Gothic" w:eastAsia="Times New Roman" w:hAnsi="Century Gothic" w:cs="Times New Roman"/>
          <w:b/>
          <w:bCs/>
          <w:i/>
          <w:color w:val="000000"/>
          <w:u w:val="single"/>
        </w:rPr>
        <w:t>Honestidad</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ser honesto es ser real, acorde con la evidencia que presenta el mundo y sus diversos fenómenos y elementos; es ser genuino, autentico, objetivo. La honestidad expresa respeto por uno mismo y por los demás. </w:t>
      </w:r>
      <w:r w:rsidR="00C14308" w:rsidRPr="003451C6">
        <w:rPr>
          <w:rFonts w:ascii="Century Gothic" w:eastAsia="Times New Roman" w:hAnsi="Century Gothic" w:cs="Times New Roman"/>
          <w:color w:val="000000"/>
        </w:rPr>
        <w:t>Está</w:t>
      </w:r>
      <w:r w:rsidRPr="003451C6">
        <w:rPr>
          <w:rFonts w:ascii="Century Gothic" w:eastAsia="Times New Roman" w:hAnsi="Century Gothic" w:cs="Times New Roman"/>
          <w:color w:val="000000"/>
        </w:rPr>
        <w:t xml:space="preserve"> no consiste sólo en franqueza (capacidad de decir la verdad) sino en asumir que la verdad es sólo una y que no depende de personas o consensos, sino de lo que el mundo real nos presenta como innegable e imprescindible de reconocer. </w:t>
      </w:r>
    </w:p>
    <w:p w14:paraId="103A2F5D" w14:textId="77777777" w:rsidR="00F71D09" w:rsidRPr="003451C6" w:rsidRDefault="00F71D09">
      <w:pPr>
        <w:pBdr>
          <w:top w:val="nil"/>
          <w:left w:val="nil"/>
          <w:bottom w:val="nil"/>
          <w:right w:val="nil"/>
          <w:between w:val="nil"/>
        </w:pBdr>
        <w:spacing w:after="0"/>
        <w:ind w:left="720"/>
        <w:rPr>
          <w:rFonts w:ascii="Century Gothic" w:eastAsia="Times New Roman" w:hAnsi="Century Gothic" w:cs="Times New Roman"/>
          <w:color w:val="000000"/>
        </w:rPr>
      </w:pPr>
    </w:p>
    <w:p w14:paraId="2337AE9F" w14:textId="77777777" w:rsidR="00F71D09" w:rsidRPr="003451C6" w:rsidRDefault="00653AAA">
      <w:pPr>
        <w:numPr>
          <w:ilvl w:val="0"/>
          <w:numId w:val="5"/>
        </w:numPr>
        <w:pBdr>
          <w:top w:val="nil"/>
          <w:left w:val="nil"/>
          <w:bottom w:val="nil"/>
          <w:right w:val="nil"/>
          <w:between w:val="nil"/>
        </w:pBdr>
        <w:spacing w:after="0"/>
        <w:jc w:val="both"/>
        <w:rPr>
          <w:rFonts w:ascii="Century Gothic" w:eastAsia="Times New Roman" w:hAnsi="Century Gothic" w:cs="Times New Roman"/>
          <w:color w:val="000000"/>
        </w:rPr>
      </w:pPr>
      <w:r w:rsidRPr="00C14308">
        <w:rPr>
          <w:rFonts w:ascii="Century Gothic" w:eastAsia="Times New Roman" w:hAnsi="Century Gothic" w:cs="Times New Roman"/>
          <w:b/>
          <w:bCs/>
          <w:i/>
          <w:color w:val="000000"/>
          <w:u w:val="single"/>
        </w:rPr>
        <w:lastRenderedPageBreak/>
        <w:t>Integridad:</w:t>
      </w:r>
      <w:r w:rsidRPr="003451C6">
        <w:rPr>
          <w:rFonts w:ascii="Century Gothic" w:eastAsia="Times New Roman" w:hAnsi="Century Gothic" w:cs="Times New Roman"/>
          <w:color w:val="000000"/>
        </w:rPr>
        <w:t xml:space="preserve"> entendida como la manera de manejarse coherentemente con los valores personales y compartidos con la comunidad a la que se pertenece. </w:t>
      </w:r>
    </w:p>
    <w:p w14:paraId="2A32C734" w14:textId="77777777" w:rsidR="00F71D09" w:rsidRPr="003451C6" w:rsidRDefault="00F71D09">
      <w:pPr>
        <w:pBdr>
          <w:top w:val="nil"/>
          <w:left w:val="nil"/>
          <w:bottom w:val="nil"/>
          <w:right w:val="nil"/>
          <w:between w:val="nil"/>
        </w:pBdr>
        <w:spacing w:after="0"/>
        <w:ind w:left="720"/>
        <w:rPr>
          <w:rFonts w:ascii="Century Gothic" w:eastAsia="Times New Roman" w:hAnsi="Century Gothic" w:cs="Times New Roman"/>
          <w:color w:val="000000"/>
        </w:rPr>
      </w:pPr>
    </w:p>
    <w:p w14:paraId="7910EDA1" w14:textId="77777777" w:rsidR="00F71D09" w:rsidRPr="003451C6" w:rsidRDefault="00653AAA">
      <w:pPr>
        <w:numPr>
          <w:ilvl w:val="0"/>
          <w:numId w:val="5"/>
        </w:numPr>
        <w:pBdr>
          <w:top w:val="nil"/>
          <w:left w:val="nil"/>
          <w:bottom w:val="nil"/>
          <w:right w:val="nil"/>
          <w:between w:val="nil"/>
        </w:pBdr>
        <w:spacing w:after="280"/>
        <w:jc w:val="both"/>
        <w:rPr>
          <w:rFonts w:ascii="Century Gothic" w:eastAsia="Times New Roman" w:hAnsi="Century Gothic" w:cs="Times New Roman"/>
          <w:color w:val="000000"/>
        </w:rPr>
      </w:pPr>
      <w:r w:rsidRPr="00C14308">
        <w:rPr>
          <w:rFonts w:ascii="Century Gothic" w:eastAsia="Times New Roman" w:hAnsi="Century Gothic" w:cs="Times New Roman"/>
          <w:b/>
          <w:bCs/>
          <w:i/>
          <w:color w:val="000000"/>
          <w:u w:val="single"/>
        </w:rPr>
        <w:t>Respeto</w:t>
      </w:r>
      <w:r w:rsidRPr="00C14308">
        <w:rPr>
          <w:rFonts w:ascii="Century Gothic" w:eastAsia="Times New Roman" w:hAnsi="Century Gothic" w:cs="Times New Roman"/>
          <w:b/>
          <w:bCs/>
          <w:color w:val="000000"/>
        </w:rPr>
        <w:t>:</w:t>
      </w:r>
      <w:r w:rsidRPr="003451C6">
        <w:rPr>
          <w:rFonts w:ascii="Century Gothic" w:eastAsia="Times New Roman" w:hAnsi="Century Gothic" w:cs="Times New Roman"/>
          <w:color w:val="000000"/>
        </w:rPr>
        <w:t xml:space="preserve"> es una forma de reconocimiento, de aprecio y de valoración de las cualidades de los </w:t>
      </w:r>
      <w:r w:rsidR="00C14308" w:rsidRPr="003451C6">
        <w:rPr>
          <w:rFonts w:ascii="Century Gothic" w:eastAsia="Times New Roman" w:hAnsi="Century Gothic" w:cs="Times New Roman"/>
          <w:color w:val="000000"/>
        </w:rPr>
        <w:t>demás</w:t>
      </w:r>
      <w:r w:rsidRPr="003451C6">
        <w:rPr>
          <w:rFonts w:ascii="Century Gothic" w:eastAsia="Times New Roman" w:hAnsi="Century Gothic" w:cs="Times New Roman"/>
          <w:color w:val="000000"/>
        </w:rPr>
        <w:t xml:space="preserve">, ya sea por su conocimiento, experiencia o valor como personas. El respeto también tiene que ver con aprender a reconocer y valorar las diferencias de ideas y posturas, respecto de algún tema, o de la vida misma. También dice relación con la valoración que tiene la persona hacia sí misma. </w:t>
      </w:r>
    </w:p>
    <w:p w14:paraId="19792E3B" w14:textId="77777777" w:rsidR="00F71D09" w:rsidRPr="003451C6" w:rsidRDefault="00653AAA">
      <w:pPr>
        <w:spacing w:after="160"/>
        <w:ind w:firstLine="708"/>
        <w:jc w:val="both"/>
        <w:rPr>
          <w:rFonts w:ascii="Century Gothic" w:eastAsia="Times New Roman" w:hAnsi="Century Gothic" w:cs="Times New Roman"/>
        </w:rPr>
      </w:pPr>
      <w:r w:rsidRPr="003451C6">
        <w:rPr>
          <w:rFonts w:ascii="Century Gothic" w:eastAsia="Times New Roman" w:hAnsi="Century Gothic" w:cs="Times New Roman"/>
        </w:rPr>
        <w:t xml:space="preserve">En nuestro Plan de </w:t>
      </w:r>
      <w:r w:rsidR="00C14308">
        <w:rPr>
          <w:rFonts w:ascii="Century Gothic" w:eastAsia="Times New Roman" w:hAnsi="Century Gothic" w:cs="Times New Roman"/>
        </w:rPr>
        <w:t xml:space="preserve">Apoyo a la </w:t>
      </w:r>
      <w:r w:rsidRPr="003451C6">
        <w:rPr>
          <w:rFonts w:ascii="Century Gothic" w:eastAsia="Times New Roman" w:hAnsi="Century Gothic" w:cs="Times New Roman"/>
        </w:rPr>
        <w:t>Inclusión se presentan acciones para los tres ejes en coherencia con el ciclo de mejoramiento continuo. Estas se plantean pretendiendo favorecer el desarrollo y transformación de la cultura escolar hacia un horizonte de aprendizaje y participación de todas y todos los estudiantes. Sin embargo, es necesario asumir que esta transformación será compleja y profunda, e intencionada a la cultura escolar en aquellos ámbitos que es más difícil el procesamiento para los establecimientos por muchos años. Esta gradualidad debiese permitir, en primer lugar y de acuerdo con los procesos de mejoramiento de nuestro establecimiento, afianzar un piso mínimo de no exclusión e igualdad de oportunidades para todas y todos los estudiantes; y, en segundo lugar, proyectar un horizonte más ambicioso de transformación profunda de las prácticas y la cultura escolar.</w:t>
      </w:r>
    </w:p>
    <w:p w14:paraId="58EF40E8" w14:textId="31BB6435" w:rsidR="00F71D09" w:rsidRPr="003451C6" w:rsidRDefault="00653AAA">
      <w:pPr>
        <w:numPr>
          <w:ilvl w:val="0"/>
          <w:numId w:val="1"/>
        </w:numPr>
        <w:pBdr>
          <w:top w:val="nil"/>
          <w:left w:val="nil"/>
          <w:bottom w:val="nil"/>
          <w:right w:val="nil"/>
          <w:between w:val="nil"/>
        </w:pBdr>
        <w:tabs>
          <w:tab w:val="left" w:pos="1029"/>
        </w:tabs>
        <w:spacing w:before="240"/>
        <w:jc w:val="center"/>
        <w:rPr>
          <w:rFonts w:ascii="Century Gothic" w:eastAsia="Times New Roman" w:hAnsi="Century Gothic" w:cs="Times New Roman"/>
          <w:b/>
          <w:color w:val="000000"/>
        </w:rPr>
      </w:pPr>
      <w:r w:rsidRPr="003451C6">
        <w:rPr>
          <w:rFonts w:ascii="Century Gothic" w:eastAsia="Times New Roman" w:hAnsi="Century Gothic" w:cs="Times New Roman"/>
          <w:b/>
          <w:color w:val="000000"/>
        </w:rPr>
        <w:t>JUSTIFICACIÓN DE ACCIONES A REALIZAR PERIODO 202</w:t>
      </w:r>
      <w:r w:rsidR="00D0244D">
        <w:rPr>
          <w:rFonts w:ascii="Century Gothic" w:eastAsia="Times New Roman" w:hAnsi="Century Gothic" w:cs="Times New Roman"/>
          <w:b/>
          <w:color w:val="000000"/>
        </w:rPr>
        <w:t>6</w:t>
      </w:r>
    </w:p>
    <w:p w14:paraId="6D99FC50" w14:textId="4642D656" w:rsidR="00F71D09" w:rsidRPr="003451C6" w:rsidRDefault="00653AAA">
      <w:pPr>
        <w:widowControl w:val="0"/>
        <w:spacing w:before="540"/>
        <w:ind w:right="62"/>
        <w:jc w:val="both"/>
        <w:rPr>
          <w:rFonts w:ascii="Century Gothic" w:eastAsia="Times New Roman" w:hAnsi="Century Gothic" w:cs="Times New Roman"/>
        </w:rPr>
      </w:pPr>
      <w:r w:rsidRPr="003451C6">
        <w:rPr>
          <w:rFonts w:ascii="Century Gothic" w:eastAsia="Times New Roman" w:hAnsi="Century Gothic" w:cs="Times New Roman"/>
        </w:rPr>
        <w:t>Nuestro Colegio El Castillo de Temuco</w:t>
      </w:r>
      <w:r w:rsidR="00C14308">
        <w:rPr>
          <w:rFonts w:ascii="Century Gothic" w:eastAsia="Times New Roman" w:hAnsi="Century Gothic" w:cs="Times New Roman"/>
        </w:rPr>
        <w:t xml:space="preserve"> en su modalidad escuela de lenguaje</w:t>
      </w:r>
      <w:r w:rsidR="00436F69">
        <w:rPr>
          <w:rFonts w:ascii="Century Gothic" w:eastAsia="Times New Roman" w:hAnsi="Century Gothic" w:cs="Times New Roman"/>
        </w:rPr>
        <w:t xml:space="preserve"> y enseñanza básica con programa de integración escolar</w:t>
      </w:r>
      <w:r w:rsidRPr="003451C6">
        <w:rPr>
          <w:rFonts w:ascii="Century Gothic" w:eastAsia="Times New Roman" w:hAnsi="Century Gothic" w:cs="Times New Roman"/>
        </w:rPr>
        <w:t>, para poder llevar a cabo las acciones planteadas en nuestros 3 ejes dentro de nuestra práctica pedagógica, continuamente hace una  evaluación de la aplicación y el tipo de respuesta que tenemos a las demandas académicas de  nuestros niños y niñas, cuyo proceso se encuentra dirigido por dirección y el equipo técnico pedagógico</w:t>
      </w:r>
      <w:r w:rsidR="00C14308">
        <w:rPr>
          <w:rFonts w:ascii="Century Gothic" w:eastAsia="Times New Roman" w:hAnsi="Century Gothic" w:cs="Times New Roman"/>
        </w:rPr>
        <w:t xml:space="preserve"> </w:t>
      </w:r>
      <w:r w:rsidRPr="003451C6">
        <w:rPr>
          <w:rFonts w:ascii="Century Gothic" w:eastAsia="Times New Roman" w:hAnsi="Century Gothic" w:cs="Times New Roman"/>
        </w:rPr>
        <w:t xml:space="preserve">quienes buscan implementar nuevas formas y estrategias innovadoras, didácticas y atingentes a  cada una de las necesidades educativas de nuestros niños, sus características, hitos evolutivos, entre otros,  de esta forma tener un Plan que esté enfocado en la mejora del ámbito académico de nuestros niños  y niñas a largo plazo. </w:t>
      </w:r>
    </w:p>
    <w:p w14:paraId="477188D1" w14:textId="77777777" w:rsidR="00F71D09" w:rsidRPr="003451C6" w:rsidRDefault="00653AAA">
      <w:pPr>
        <w:widowControl w:val="0"/>
        <w:spacing w:before="20"/>
        <w:ind w:right="-75" w:firstLine="284"/>
        <w:jc w:val="both"/>
        <w:rPr>
          <w:rFonts w:ascii="Century Gothic" w:eastAsia="Times New Roman" w:hAnsi="Century Gothic" w:cs="Times New Roman"/>
        </w:rPr>
      </w:pPr>
      <w:r w:rsidRPr="003451C6">
        <w:rPr>
          <w:rFonts w:ascii="Century Gothic" w:eastAsia="Times New Roman" w:hAnsi="Century Gothic" w:cs="Times New Roman"/>
        </w:rPr>
        <w:t xml:space="preserve">Por lo tanto, estas acciones de cambio, permiten dar consistencia y coherencia en el fortalecimiento de procesos de transformación dentro de nuestra comunidad </w:t>
      </w:r>
      <w:r w:rsidRPr="003451C6">
        <w:rPr>
          <w:rFonts w:ascii="Century Gothic" w:eastAsia="Times New Roman" w:hAnsi="Century Gothic" w:cs="Times New Roman"/>
        </w:rPr>
        <w:lastRenderedPageBreak/>
        <w:t xml:space="preserve">educativa, con una  clara mejora inclusiva basada en los valores de nuestro proyecto institucional, tal como se hace  mención en uno de nuestros principios; la Inclusión busca la igualdad de oportunidades, respetando  las diferencias individuales y necesidades de aprendizaje, procurando marcar profundamente en el  espíritu del equipo de trabajo de nuestra escuela la idea de pedagogía de la diversidad, brindando  igualdad de oportunidades de educación para todos. </w:t>
      </w:r>
    </w:p>
    <w:p w14:paraId="699A8839" w14:textId="77777777" w:rsidR="00F71D09" w:rsidRPr="003451C6" w:rsidRDefault="00653AAA">
      <w:pPr>
        <w:widowControl w:val="0"/>
        <w:spacing w:before="20"/>
        <w:ind w:right="-75" w:firstLine="426"/>
        <w:jc w:val="both"/>
        <w:rPr>
          <w:rFonts w:ascii="Century Gothic" w:eastAsia="Times New Roman" w:hAnsi="Century Gothic" w:cs="Times New Roman"/>
        </w:rPr>
      </w:pPr>
      <w:r w:rsidRPr="003451C6">
        <w:rPr>
          <w:rFonts w:ascii="Century Gothic" w:eastAsia="Times New Roman" w:hAnsi="Century Gothic" w:cs="Times New Roman"/>
        </w:rPr>
        <w:t xml:space="preserve">Es aquí donde el trabajo colaborativo de todos los estamentos de la comunidad educativa juega un rol fundamental para poder hacer realidad estos cambios y que estos tengan una influencia positiva en nuestros educandos, concretizadas en nuestras acciones escolares y prácticas, siempre de la mano de los valores de nuestra institución. </w:t>
      </w:r>
    </w:p>
    <w:p w14:paraId="6868EBCA" w14:textId="2DC2B9EB" w:rsidR="00F71D09" w:rsidRPr="003451C6" w:rsidRDefault="00653AAA">
      <w:pPr>
        <w:widowControl w:val="0"/>
        <w:spacing w:before="80"/>
        <w:ind w:right="-75" w:firstLine="284"/>
        <w:jc w:val="both"/>
        <w:rPr>
          <w:rFonts w:ascii="Century Gothic" w:eastAsia="Times New Roman" w:hAnsi="Century Gothic" w:cs="Times New Roman"/>
        </w:rPr>
      </w:pPr>
      <w:r w:rsidRPr="003451C6">
        <w:rPr>
          <w:rFonts w:ascii="Century Gothic" w:eastAsia="Times New Roman" w:hAnsi="Century Gothic" w:cs="Times New Roman"/>
        </w:rPr>
        <w:t>Nuestro colegio</w:t>
      </w:r>
      <w:r w:rsidR="00C14308">
        <w:rPr>
          <w:rFonts w:ascii="Century Gothic" w:eastAsia="Times New Roman" w:hAnsi="Century Gothic" w:cs="Times New Roman"/>
        </w:rPr>
        <w:t xml:space="preserve"> El Castillo de Temuco </w:t>
      </w:r>
      <w:r w:rsidRPr="003451C6">
        <w:rPr>
          <w:rFonts w:ascii="Century Gothic" w:eastAsia="Times New Roman" w:hAnsi="Century Gothic" w:cs="Times New Roman"/>
        </w:rPr>
        <w:t>crea diversas acciones, las cuales se mejoraron y se seguirán implementando durante el año escolar 202</w:t>
      </w:r>
      <w:r w:rsidR="00C14308">
        <w:rPr>
          <w:rFonts w:ascii="Century Gothic" w:eastAsia="Times New Roman" w:hAnsi="Century Gothic" w:cs="Times New Roman"/>
        </w:rPr>
        <w:t>5</w:t>
      </w:r>
      <w:r w:rsidRPr="003451C6">
        <w:rPr>
          <w:rFonts w:ascii="Century Gothic" w:eastAsia="Times New Roman" w:hAnsi="Century Gothic" w:cs="Times New Roman"/>
        </w:rPr>
        <w:t xml:space="preserve">, para que durante esta nueva realidad escolar y social nuestro </w:t>
      </w:r>
      <w:r w:rsidR="00C14308">
        <w:rPr>
          <w:rFonts w:ascii="Century Gothic" w:eastAsia="Times New Roman" w:hAnsi="Century Gothic" w:cs="Times New Roman"/>
        </w:rPr>
        <w:br/>
        <w:t>establecimiento</w:t>
      </w:r>
      <w:r w:rsidRPr="003451C6">
        <w:rPr>
          <w:rFonts w:ascii="Century Gothic" w:eastAsia="Times New Roman" w:hAnsi="Century Gothic" w:cs="Times New Roman"/>
        </w:rPr>
        <w:t>, continúe siendo una institución e importante red de apoyo, de crecimiento, formación y educación para todos nuestros niños, niñas y sus familias.</w:t>
      </w:r>
    </w:p>
    <w:p w14:paraId="55C9C253" w14:textId="77777777" w:rsidR="00F71D09" w:rsidRPr="003451C6" w:rsidRDefault="00F71D09">
      <w:pPr>
        <w:widowControl w:val="0"/>
        <w:spacing w:before="80"/>
        <w:ind w:right="-75" w:firstLine="284"/>
        <w:jc w:val="both"/>
        <w:rPr>
          <w:rFonts w:ascii="Century Gothic" w:eastAsia="Times New Roman" w:hAnsi="Century Gothic" w:cs="Times New Roman"/>
        </w:rPr>
        <w:sectPr w:rsidR="00F71D09" w:rsidRPr="003451C6">
          <w:headerReference w:type="default" r:id="rId15"/>
          <w:pgSz w:w="12240" w:h="15840"/>
          <w:pgMar w:top="1417" w:right="1701" w:bottom="1417" w:left="1701" w:header="708" w:footer="708" w:gutter="0"/>
          <w:pgNumType w:start="1"/>
          <w:cols w:space="720"/>
          <w:titlePg/>
        </w:sectPr>
      </w:pPr>
    </w:p>
    <w:p w14:paraId="3830D5FA" w14:textId="77777777" w:rsidR="00F71D09" w:rsidRDefault="00653AAA">
      <w:pPr>
        <w:spacing w:before="240" w:after="240"/>
        <w:jc w:val="center"/>
        <w:rPr>
          <w:rFonts w:ascii="Century Gothic" w:eastAsia="Times New Roman" w:hAnsi="Century Gothic" w:cs="Times New Roman"/>
          <w:b/>
          <w:u w:val="single"/>
        </w:rPr>
      </w:pPr>
      <w:r w:rsidRPr="003451C6">
        <w:rPr>
          <w:rFonts w:ascii="Century Gothic" w:eastAsia="Times New Roman" w:hAnsi="Century Gothic" w:cs="Times New Roman"/>
          <w:b/>
          <w:u w:val="single"/>
        </w:rPr>
        <w:lastRenderedPageBreak/>
        <w:t>PLAN DE INCLUSIÓN 202</w:t>
      </w:r>
      <w:r w:rsidR="00C14308">
        <w:rPr>
          <w:rFonts w:ascii="Century Gothic" w:eastAsia="Times New Roman" w:hAnsi="Century Gothic" w:cs="Times New Roman"/>
          <w:b/>
          <w:u w:val="single"/>
        </w:rPr>
        <w:t>5</w:t>
      </w:r>
    </w:p>
    <w:tbl>
      <w:tblPr>
        <w:tblStyle w:val="aa"/>
        <w:tblW w:w="1318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3827"/>
        <w:gridCol w:w="709"/>
        <w:gridCol w:w="709"/>
        <w:gridCol w:w="709"/>
        <w:gridCol w:w="709"/>
        <w:gridCol w:w="709"/>
        <w:gridCol w:w="709"/>
        <w:gridCol w:w="709"/>
        <w:gridCol w:w="709"/>
        <w:gridCol w:w="709"/>
        <w:gridCol w:w="709"/>
      </w:tblGrid>
      <w:tr w:rsidR="00F36524" w:rsidRPr="003451C6" w14:paraId="24896BA0" w14:textId="77777777" w:rsidTr="00476FAE">
        <w:trPr>
          <w:trHeight w:val="334"/>
        </w:trPr>
        <w:tc>
          <w:tcPr>
            <w:tcW w:w="2269" w:type="dxa"/>
            <w:vMerge w:val="restart"/>
            <w:shd w:val="clear" w:color="auto" w:fill="7CEB99"/>
            <w:vAlign w:val="center"/>
          </w:tcPr>
          <w:p w14:paraId="448D99E8" w14:textId="77777777" w:rsidR="00F36524" w:rsidRPr="003451C6" w:rsidRDefault="00F36524" w:rsidP="00250822">
            <w:pPr>
              <w:ind w:hanging="2"/>
              <w:jc w:val="center"/>
              <w:rPr>
                <w:rFonts w:ascii="Century Gothic" w:eastAsia="Times New Roman" w:hAnsi="Century Gothic" w:cs="Times New Roman"/>
                <w:b/>
              </w:rPr>
            </w:pPr>
            <w:r w:rsidRPr="003451C6">
              <w:rPr>
                <w:rFonts w:ascii="Century Gothic" w:eastAsia="Times New Roman" w:hAnsi="Century Gothic" w:cs="Times New Roman"/>
                <w:b/>
              </w:rPr>
              <w:t>OBJETIVO</w:t>
            </w:r>
          </w:p>
        </w:tc>
        <w:tc>
          <w:tcPr>
            <w:tcW w:w="3827" w:type="dxa"/>
            <w:vMerge w:val="restart"/>
            <w:shd w:val="clear" w:color="auto" w:fill="7CEB99"/>
            <w:vAlign w:val="center"/>
          </w:tcPr>
          <w:p w14:paraId="07563B11" w14:textId="77777777" w:rsidR="00F36524" w:rsidRPr="003451C6" w:rsidRDefault="00F36524" w:rsidP="00250822">
            <w:pPr>
              <w:ind w:hanging="2"/>
              <w:jc w:val="center"/>
              <w:rPr>
                <w:rFonts w:ascii="Century Gothic" w:eastAsia="Times New Roman" w:hAnsi="Century Gothic" w:cs="Times New Roman"/>
                <w:b/>
              </w:rPr>
            </w:pPr>
            <w:r w:rsidRPr="003451C6">
              <w:rPr>
                <w:rFonts w:ascii="Century Gothic" w:eastAsia="Times New Roman" w:hAnsi="Century Gothic" w:cs="Times New Roman"/>
                <w:b/>
              </w:rPr>
              <w:t>ACCIONES</w:t>
            </w:r>
          </w:p>
        </w:tc>
        <w:tc>
          <w:tcPr>
            <w:tcW w:w="7090" w:type="dxa"/>
            <w:gridSpan w:val="10"/>
            <w:shd w:val="clear" w:color="auto" w:fill="7CEB99"/>
            <w:vAlign w:val="center"/>
          </w:tcPr>
          <w:p w14:paraId="1224B03A" w14:textId="77777777" w:rsidR="00F36524" w:rsidRPr="003451C6" w:rsidRDefault="00F36524" w:rsidP="00250822">
            <w:pPr>
              <w:ind w:hanging="2"/>
              <w:jc w:val="center"/>
              <w:rPr>
                <w:rFonts w:ascii="Century Gothic" w:eastAsia="Times New Roman" w:hAnsi="Century Gothic" w:cs="Times New Roman"/>
                <w:b/>
              </w:rPr>
            </w:pPr>
            <w:r w:rsidRPr="003451C6">
              <w:rPr>
                <w:rFonts w:ascii="Century Gothic" w:eastAsia="Times New Roman" w:hAnsi="Century Gothic" w:cs="Times New Roman"/>
                <w:b/>
              </w:rPr>
              <w:t>MESES</w:t>
            </w:r>
          </w:p>
        </w:tc>
      </w:tr>
      <w:tr w:rsidR="00476FAE" w:rsidRPr="003451C6" w14:paraId="0A9E39DF" w14:textId="77777777" w:rsidTr="00476FAE">
        <w:trPr>
          <w:cantSplit/>
          <w:trHeight w:val="1134"/>
        </w:trPr>
        <w:tc>
          <w:tcPr>
            <w:tcW w:w="2269" w:type="dxa"/>
            <w:vMerge/>
            <w:shd w:val="clear" w:color="auto" w:fill="7CEB99"/>
            <w:vAlign w:val="center"/>
          </w:tcPr>
          <w:p w14:paraId="46F2A8B3" w14:textId="77777777" w:rsidR="00F36524" w:rsidRPr="003451C6" w:rsidRDefault="00F36524" w:rsidP="00250822">
            <w:pPr>
              <w:widowControl w:val="0"/>
              <w:pBdr>
                <w:top w:val="nil"/>
                <w:left w:val="nil"/>
                <w:bottom w:val="nil"/>
                <w:right w:val="nil"/>
                <w:between w:val="nil"/>
              </w:pBdr>
              <w:spacing w:after="0"/>
              <w:rPr>
                <w:rFonts w:ascii="Century Gothic" w:eastAsia="Times New Roman" w:hAnsi="Century Gothic" w:cs="Times New Roman"/>
                <w:b/>
              </w:rPr>
            </w:pPr>
          </w:p>
        </w:tc>
        <w:tc>
          <w:tcPr>
            <w:tcW w:w="3827" w:type="dxa"/>
            <w:vMerge/>
            <w:shd w:val="clear" w:color="auto" w:fill="7CEB99"/>
            <w:vAlign w:val="center"/>
          </w:tcPr>
          <w:p w14:paraId="663EB11E" w14:textId="77777777" w:rsidR="00F36524" w:rsidRPr="003451C6" w:rsidRDefault="00F36524" w:rsidP="00250822">
            <w:pPr>
              <w:widowControl w:val="0"/>
              <w:pBdr>
                <w:top w:val="nil"/>
                <w:left w:val="nil"/>
                <w:bottom w:val="nil"/>
                <w:right w:val="nil"/>
                <w:between w:val="nil"/>
              </w:pBdr>
              <w:spacing w:after="0"/>
              <w:rPr>
                <w:rFonts w:ascii="Century Gothic" w:eastAsia="Times New Roman" w:hAnsi="Century Gothic" w:cs="Times New Roman"/>
                <w:b/>
              </w:rPr>
            </w:pPr>
          </w:p>
        </w:tc>
        <w:tc>
          <w:tcPr>
            <w:tcW w:w="709" w:type="dxa"/>
            <w:shd w:val="clear" w:color="auto" w:fill="7CEB99"/>
            <w:textDirection w:val="btLr"/>
            <w:vAlign w:val="center"/>
          </w:tcPr>
          <w:p w14:paraId="0E1DC0CA"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Marzo</w:t>
            </w:r>
          </w:p>
        </w:tc>
        <w:tc>
          <w:tcPr>
            <w:tcW w:w="709" w:type="dxa"/>
            <w:shd w:val="clear" w:color="auto" w:fill="7CEB99"/>
            <w:textDirection w:val="btLr"/>
            <w:vAlign w:val="center"/>
          </w:tcPr>
          <w:p w14:paraId="2679C6A6"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Abril</w:t>
            </w:r>
          </w:p>
        </w:tc>
        <w:tc>
          <w:tcPr>
            <w:tcW w:w="709" w:type="dxa"/>
            <w:shd w:val="clear" w:color="auto" w:fill="7CEB99"/>
            <w:textDirection w:val="btLr"/>
            <w:vAlign w:val="center"/>
          </w:tcPr>
          <w:p w14:paraId="28C689CD"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Mayo</w:t>
            </w:r>
          </w:p>
        </w:tc>
        <w:tc>
          <w:tcPr>
            <w:tcW w:w="709" w:type="dxa"/>
            <w:shd w:val="clear" w:color="auto" w:fill="7CEB99"/>
            <w:textDirection w:val="btLr"/>
            <w:vAlign w:val="center"/>
          </w:tcPr>
          <w:p w14:paraId="63A1397D"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Junio</w:t>
            </w:r>
          </w:p>
        </w:tc>
        <w:tc>
          <w:tcPr>
            <w:tcW w:w="709" w:type="dxa"/>
            <w:shd w:val="clear" w:color="auto" w:fill="7CEB99"/>
            <w:textDirection w:val="btLr"/>
            <w:vAlign w:val="center"/>
          </w:tcPr>
          <w:p w14:paraId="3B275D35"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Julio</w:t>
            </w:r>
          </w:p>
        </w:tc>
        <w:tc>
          <w:tcPr>
            <w:tcW w:w="709" w:type="dxa"/>
            <w:shd w:val="clear" w:color="auto" w:fill="7CEB99"/>
            <w:textDirection w:val="btLr"/>
            <w:vAlign w:val="center"/>
          </w:tcPr>
          <w:p w14:paraId="702F8A33"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Agosto</w:t>
            </w:r>
          </w:p>
        </w:tc>
        <w:tc>
          <w:tcPr>
            <w:tcW w:w="709" w:type="dxa"/>
            <w:shd w:val="clear" w:color="auto" w:fill="7CEB99"/>
            <w:textDirection w:val="btLr"/>
            <w:vAlign w:val="center"/>
          </w:tcPr>
          <w:p w14:paraId="6AD5BF76"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Sept</w:t>
            </w:r>
          </w:p>
        </w:tc>
        <w:tc>
          <w:tcPr>
            <w:tcW w:w="709" w:type="dxa"/>
            <w:shd w:val="clear" w:color="auto" w:fill="7CEB99"/>
            <w:textDirection w:val="btLr"/>
            <w:vAlign w:val="center"/>
          </w:tcPr>
          <w:p w14:paraId="251EF24D"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Oct</w:t>
            </w:r>
          </w:p>
        </w:tc>
        <w:tc>
          <w:tcPr>
            <w:tcW w:w="709" w:type="dxa"/>
            <w:shd w:val="clear" w:color="auto" w:fill="7CEB99"/>
            <w:textDirection w:val="btLr"/>
            <w:vAlign w:val="center"/>
          </w:tcPr>
          <w:p w14:paraId="2F42451F"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Nov</w:t>
            </w:r>
          </w:p>
        </w:tc>
        <w:tc>
          <w:tcPr>
            <w:tcW w:w="709" w:type="dxa"/>
            <w:shd w:val="clear" w:color="auto" w:fill="7CEB99"/>
            <w:textDirection w:val="btLr"/>
            <w:vAlign w:val="center"/>
          </w:tcPr>
          <w:p w14:paraId="1C62853D" w14:textId="77777777" w:rsidR="00F36524" w:rsidRPr="003451C6" w:rsidRDefault="00F36524" w:rsidP="00250822">
            <w:pPr>
              <w:ind w:right="113" w:hanging="2"/>
              <w:jc w:val="center"/>
              <w:rPr>
                <w:rFonts w:ascii="Century Gothic" w:eastAsia="Times New Roman" w:hAnsi="Century Gothic" w:cs="Times New Roman"/>
                <w:b/>
              </w:rPr>
            </w:pPr>
            <w:r w:rsidRPr="003451C6">
              <w:rPr>
                <w:rFonts w:ascii="Century Gothic" w:eastAsia="Times New Roman" w:hAnsi="Century Gothic" w:cs="Times New Roman"/>
                <w:b/>
              </w:rPr>
              <w:t>Dic</w:t>
            </w:r>
          </w:p>
        </w:tc>
      </w:tr>
      <w:tr w:rsidR="00F36524" w:rsidRPr="00F36524" w14:paraId="372CA783" w14:textId="77777777" w:rsidTr="00476FAE">
        <w:trPr>
          <w:cantSplit/>
          <w:trHeight w:val="552"/>
        </w:trPr>
        <w:tc>
          <w:tcPr>
            <w:tcW w:w="2269" w:type="dxa"/>
            <w:vAlign w:val="center"/>
          </w:tcPr>
          <w:p w14:paraId="731EE924" w14:textId="77777777" w:rsidR="00F36524" w:rsidRPr="003F1036" w:rsidRDefault="00F36524" w:rsidP="00250822">
            <w:pPr>
              <w:ind w:hanging="2"/>
              <w:jc w:val="both"/>
              <w:rPr>
                <w:rFonts w:ascii="Century Gothic" w:eastAsia="Times New Roman" w:hAnsi="Century Gothic" w:cs="Times New Roman"/>
                <w:b/>
                <w:sz w:val="20"/>
                <w:szCs w:val="20"/>
              </w:rPr>
            </w:pPr>
          </w:p>
        </w:tc>
        <w:tc>
          <w:tcPr>
            <w:tcW w:w="3827" w:type="dxa"/>
          </w:tcPr>
          <w:p w14:paraId="03E2EEB6" w14:textId="77777777" w:rsidR="00F36524" w:rsidRPr="003F1036" w:rsidRDefault="00F36524" w:rsidP="00250822">
            <w:pPr>
              <w:ind w:hanging="2"/>
              <w:jc w:val="both"/>
              <w:rPr>
                <w:rFonts w:ascii="Century Gothic" w:eastAsia="Times New Roman" w:hAnsi="Century Gothic" w:cs="Times New Roman"/>
                <w:sz w:val="20"/>
                <w:szCs w:val="20"/>
              </w:rPr>
            </w:pPr>
            <w:r w:rsidRPr="003F1036">
              <w:rPr>
                <w:rFonts w:ascii="Century Gothic" w:eastAsia="Times New Roman" w:hAnsi="Century Gothic" w:cs="Times New Roman"/>
                <w:sz w:val="20"/>
                <w:szCs w:val="20"/>
              </w:rPr>
              <w:t>Conformación del o la encargada del plan</w:t>
            </w:r>
          </w:p>
        </w:tc>
        <w:tc>
          <w:tcPr>
            <w:tcW w:w="709" w:type="dxa"/>
            <w:shd w:val="clear" w:color="auto" w:fill="7CEB99"/>
            <w:vAlign w:val="center"/>
          </w:tcPr>
          <w:p w14:paraId="33EC6D7F"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0316F84"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538FCE47"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4EE963E4"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6AAA0375"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7539359"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7C4869C3"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010E5308"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D9410AE"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5450B495" w14:textId="77777777" w:rsidR="00F36524" w:rsidRPr="00F36524" w:rsidRDefault="00F36524" w:rsidP="00250822">
            <w:pPr>
              <w:ind w:hanging="2"/>
              <w:jc w:val="center"/>
              <w:rPr>
                <w:rFonts w:ascii="Century Gothic" w:eastAsia="Times New Roman" w:hAnsi="Century Gothic" w:cs="Times New Roman"/>
                <w:sz w:val="18"/>
                <w:szCs w:val="18"/>
              </w:rPr>
            </w:pPr>
          </w:p>
        </w:tc>
      </w:tr>
      <w:tr w:rsidR="00F36524" w:rsidRPr="00F36524" w14:paraId="4FF2DF69" w14:textId="77777777" w:rsidTr="00476FAE">
        <w:trPr>
          <w:cantSplit/>
          <w:trHeight w:val="552"/>
        </w:trPr>
        <w:tc>
          <w:tcPr>
            <w:tcW w:w="2269" w:type="dxa"/>
            <w:vMerge w:val="restart"/>
            <w:vAlign w:val="center"/>
          </w:tcPr>
          <w:p w14:paraId="4723139F" w14:textId="77777777" w:rsidR="00F36524" w:rsidRPr="003F1036" w:rsidRDefault="00F36524" w:rsidP="00250822">
            <w:pPr>
              <w:ind w:hanging="2"/>
              <w:jc w:val="both"/>
              <w:rPr>
                <w:rFonts w:ascii="Century Gothic" w:eastAsia="Times New Roman" w:hAnsi="Century Gothic" w:cs="Times New Roman"/>
                <w:sz w:val="20"/>
                <w:szCs w:val="20"/>
              </w:rPr>
            </w:pPr>
            <w:r w:rsidRPr="003F1036">
              <w:rPr>
                <w:rFonts w:ascii="Century Gothic" w:eastAsia="Times New Roman" w:hAnsi="Century Gothic" w:cs="Times New Roman"/>
                <w:b/>
                <w:sz w:val="20"/>
                <w:szCs w:val="20"/>
              </w:rPr>
              <w:t>1.</w:t>
            </w:r>
            <w:r w:rsidRPr="003F1036">
              <w:rPr>
                <w:rFonts w:ascii="Century Gothic" w:eastAsia="Times New Roman" w:hAnsi="Century Gothic" w:cs="Times New Roman"/>
                <w:sz w:val="20"/>
                <w:szCs w:val="20"/>
              </w:rPr>
              <w:t xml:space="preserve"> Preparar el proceso de enseñanza aprendizaje, considerando características y diversidad de los estudiantes, para favorecer prácticas de aprendizaje </w:t>
            </w:r>
          </w:p>
        </w:tc>
        <w:tc>
          <w:tcPr>
            <w:tcW w:w="3827" w:type="dxa"/>
          </w:tcPr>
          <w:p w14:paraId="27B49C18" w14:textId="77777777" w:rsidR="00F36524" w:rsidRPr="003F1036" w:rsidRDefault="00F36524" w:rsidP="00250822">
            <w:pPr>
              <w:ind w:hanging="2"/>
              <w:jc w:val="both"/>
              <w:rPr>
                <w:rFonts w:ascii="Century Gothic" w:eastAsia="Times New Roman" w:hAnsi="Century Gothic" w:cs="Times New Roman"/>
                <w:sz w:val="20"/>
                <w:szCs w:val="20"/>
              </w:rPr>
            </w:pPr>
            <w:r w:rsidRPr="003F1036">
              <w:rPr>
                <w:rFonts w:ascii="Century Gothic" w:eastAsia="Times New Roman" w:hAnsi="Century Gothic" w:cs="Times New Roman"/>
                <w:b/>
                <w:sz w:val="20"/>
                <w:szCs w:val="20"/>
              </w:rPr>
              <w:t>1.1</w:t>
            </w:r>
            <w:r w:rsidRPr="003F1036">
              <w:rPr>
                <w:rFonts w:ascii="Century Gothic" w:eastAsia="Times New Roman" w:hAnsi="Century Gothic" w:cs="Times New Roman"/>
                <w:sz w:val="20"/>
                <w:szCs w:val="20"/>
              </w:rPr>
              <w:t xml:space="preserve"> Implementar el uso actual de la trayectoria educativa y escolar (a través de </w:t>
            </w:r>
            <w:proofErr w:type="spellStart"/>
            <w:r w:rsidRPr="003F1036">
              <w:rPr>
                <w:rFonts w:ascii="Century Gothic" w:eastAsia="Times New Roman" w:hAnsi="Century Gothic" w:cs="Times New Roman"/>
                <w:sz w:val="20"/>
                <w:szCs w:val="20"/>
              </w:rPr>
              <w:t>Ev</w:t>
            </w:r>
            <w:proofErr w:type="spellEnd"/>
            <w:r w:rsidRPr="003F1036">
              <w:rPr>
                <w:rFonts w:ascii="Century Gothic" w:eastAsia="Times New Roman" w:hAnsi="Century Gothic" w:cs="Times New Roman"/>
                <w:sz w:val="20"/>
                <w:szCs w:val="20"/>
              </w:rPr>
              <w:t xml:space="preserve">. Diagnóstica Integral) </w:t>
            </w:r>
          </w:p>
        </w:tc>
        <w:tc>
          <w:tcPr>
            <w:tcW w:w="709" w:type="dxa"/>
            <w:shd w:val="clear" w:color="auto" w:fill="7CEB99"/>
            <w:vAlign w:val="center"/>
          </w:tcPr>
          <w:p w14:paraId="56D51CAF"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48BA48DB"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2D89C6E3"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99FB754"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F48C239"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454FBABB"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1EBB705A"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17D1ED10"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6B803369"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3041309E" w14:textId="77777777" w:rsidR="00F36524" w:rsidRPr="00F36524" w:rsidRDefault="00F36524" w:rsidP="00250822">
            <w:pPr>
              <w:ind w:hanging="2"/>
              <w:jc w:val="center"/>
              <w:rPr>
                <w:rFonts w:ascii="Century Gothic" w:eastAsia="Times New Roman" w:hAnsi="Century Gothic" w:cs="Times New Roman"/>
                <w:sz w:val="18"/>
                <w:szCs w:val="18"/>
              </w:rPr>
            </w:pPr>
          </w:p>
        </w:tc>
      </w:tr>
      <w:tr w:rsidR="00F36524" w:rsidRPr="00F36524" w14:paraId="444AB76C" w14:textId="77777777" w:rsidTr="00476FAE">
        <w:trPr>
          <w:cantSplit/>
          <w:trHeight w:val="552"/>
        </w:trPr>
        <w:tc>
          <w:tcPr>
            <w:tcW w:w="2269" w:type="dxa"/>
            <w:vMerge/>
            <w:vAlign w:val="center"/>
          </w:tcPr>
          <w:p w14:paraId="337199F5" w14:textId="77777777" w:rsidR="00F36524" w:rsidRPr="003F1036" w:rsidRDefault="00F36524" w:rsidP="00250822">
            <w:pPr>
              <w:ind w:hanging="2"/>
              <w:jc w:val="both"/>
              <w:rPr>
                <w:rFonts w:ascii="Century Gothic" w:eastAsia="Times New Roman" w:hAnsi="Century Gothic" w:cs="Times New Roman"/>
                <w:b/>
                <w:sz w:val="20"/>
                <w:szCs w:val="20"/>
              </w:rPr>
            </w:pPr>
          </w:p>
        </w:tc>
        <w:tc>
          <w:tcPr>
            <w:tcW w:w="3827" w:type="dxa"/>
          </w:tcPr>
          <w:p w14:paraId="282C2B8A" w14:textId="77777777" w:rsidR="00F36524" w:rsidRPr="003F1036" w:rsidRDefault="00F36524"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 xml:space="preserve">1.2 </w:t>
            </w:r>
            <w:r w:rsidRPr="003F1036">
              <w:rPr>
                <w:rFonts w:ascii="Century Gothic" w:eastAsia="Times New Roman" w:hAnsi="Century Gothic" w:cs="Times New Roman"/>
                <w:sz w:val="20"/>
                <w:szCs w:val="20"/>
              </w:rPr>
              <w:t>Compartir en C.T.P. estrategias de trabajo</w:t>
            </w:r>
            <w:r w:rsidRPr="003F1036">
              <w:rPr>
                <w:rFonts w:ascii="Century Gothic" w:eastAsia="Times New Roman" w:hAnsi="Century Gothic" w:cs="Times New Roman"/>
                <w:b/>
                <w:sz w:val="20"/>
                <w:szCs w:val="20"/>
              </w:rPr>
              <w:t xml:space="preserve"> </w:t>
            </w:r>
            <w:r w:rsidRPr="003F1036">
              <w:rPr>
                <w:rFonts w:ascii="Century Gothic" w:eastAsia="Times New Roman" w:hAnsi="Century Gothic" w:cs="Times New Roman"/>
                <w:sz w:val="20"/>
                <w:szCs w:val="20"/>
              </w:rPr>
              <w:t xml:space="preserve">y acompañamiento pedagógico entre pares y equipo multidisciplinario. </w:t>
            </w:r>
          </w:p>
        </w:tc>
        <w:tc>
          <w:tcPr>
            <w:tcW w:w="709" w:type="dxa"/>
            <w:shd w:val="clear" w:color="auto" w:fill="7CEB99"/>
            <w:vAlign w:val="center"/>
          </w:tcPr>
          <w:p w14:paraId="418F1750"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297E2B29"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684A883A"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0E590C17"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09317ADE"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4A434614"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11E44649"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7D6909E6"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41ADC347" w14:textId="77777777" w:rsidR="00F36524" w:rsidRPr="00F36524" w:rsidRDefault="00F36524" w:rsidP="00250822">
            <w:pPr>
              <w:ind w:hanging="2"/>
              <w:jc w:val="center"/>
              <w:rPr>
                <w:rFonts w:ascii="Century Gothic" w:eastAsia="Times New Roman" w:hAnsi="Century Gothic" w:cs="Times New Roman"/>
                <w:sz w:val="18"/>
                <w:szCs w:val="18"/>
              </w:rPr>
            </w:pPr>
          </w:p>
        </w:tc>
        <w:tc>
          <w:tcPr>
            <w:tcW w:w="709" w:type="dxa"/>
            <w:vAlign w:val="center"/>
          </w:tcPr>
          <w:p w14:paraId="4229450C" w14:textId="77777777" w:rsidR="00F36524" w:rsidRPr="00F36524" w:rsidRDefault="00F36524" w:rsidP="00250822">
            <w:pPr>
              <w:ind w:hanging="2"/>
              <w:jc w:val="center"/>
              <w:rPr>
                <w:rFonts w:ascii="Century Gothic" w:eastAsia="Times New Roman" w:hAnsi="Century Gothic" w:cs="Times New Roman"/>
                <w:sz w:val="18"/>
                <w:szCs w:val="18"/>
              </w:rPr>
            </w:pPr>
          </w:p>
        </w:tc>
      </w:tr>
      <w:tr w:rsidR="00F36524" w:rsidRPr="003375E5" w14:paraId="1B001FC5" w14:textId="77777777" w:rsidTr="00F619E0">
        <w:trPr>
          <w:cantSplit/>
          <w:trHeight w:val="552"/>
        </w:trPr>
        <w:tc>
          <w:tcPr>
            <w:tcW w:w="2269" w:type="dxa"/>
            <w:vMerge/>
            <w:vAlign w:val="center"/>
          </w:tcPr>
          <w:p w14:paraId="016B90D1" w14:textId="77777777" w:rsidR="00F36524" w:rsidRPr="003F1036" w:rsidRDefault="00F36524" w:rsidP="00250822">
            <w:pPr>
              <w:widowControl w:val="0"/>
              <w:pBdr>
                <w:top w:val="nil"/>
                <w:left w:val="nil"/>
                <w:bottom w:val="nil"/>
                <w:right w:val="nil"/>
                <w:between w:val="nil"/>
              </w:pBdr>
              <w:spacing w:after="0"/>
              <w:rPr>
                <w:rFonts w:ascii="Century Gothic" w:eastAsia="Times New Roman" w:hAnsi="Century Gothic" w:cs="Times New Roman"/>
                <w:sz w:val="20"/>
                <w:szCs w:val="20"/>
              </w:rPr>
            </w:pPr>
          </w:p>
        </w:tc>
        <w:tc>
          <w:tcPr>
            <w:tcW w:w="3827" w:type="dxa"/>
            <w:shd w:val="clear" w:color="auto" w:fill="99FF99"/>
          </w:tcPr>
          <w:p w14:paraId="169F4897" w14:textId="77777777" w:rsidR="00F36524" w:rsidRPr="003F1036" w:rsidRDefault="00F36524"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 xml:space="preserve">1.3 </w:t>
            </w:r>
            <w:r w:rsidRPr="003F1036">
              <w:rPr>
                <w:rFonts w:ascii="Century Gothic" w:eastAsia="Times New Roman" w:hAnsi="Century Gothic" w:cs="Times New Roman"/>
                <w:sz w:val="20"/>
                <w:szCs w:val="20"/>
              </w:rPr>
              <w:t>Socializar en C.T. aquellos estudiantes con posibles NEE, no asociadas a TEL, o estudiantes con problemas conductuales u otros.</w:t>
            </w:r>
            <w:r w:rsidRPr="003F1036">
              <w:rPr>
                <w:rFonts w:ascii="Century Gothic" w:eastAsia="Times New Roman" w:hAnsi="Century Gothic" w:cs="Times New Roman"/>
                <w:b/>
                <w:sz w:val="20"/>
                <w:szCs w:val="20"/>
              </w:rPr>
              <w:t xml:space="preserve"> – No aplica para modalidad Lenguaje</w:t>
            </w:r>
          </w:p>
        </w:tc>
        <w:tc>
          <w:tcPr>
            <w:tcW w:w="709" w:type="dxa"/>
            <w:shd w:val="clear" w:color="auto" w:fill="99FF99"/>
            <w:vAlign w:val="center"/>
          </w:tcPr>
          <w:p w14:paraId="77B09834"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CCBF5F1"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7A70820"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DEF8AD7"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19AE446E"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D840035"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5C08DFB2"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5B7AA5D3"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0B387AA7"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10C61AD5" w14:textId="77777777" w:rsidR="00F36524" w:rsidRPr="003375E5" w:rsidRDefault="00F36524" w:rsidP="00250822">
            <w:pPr>
              <w:ind w:hanging="2"/>
              <w:jc w:val="center"/>
              <w:rPr>
                <w:rFonts w:ascii="Century Gothic" w:eastAsia="Times New Roman" w:hAnsi="Century Gothic" w:cs="Times New Roman"/>
                <w:sz w:val="20"/>
                <w:szCs w:val="20"/>
              </w:rPr>
            </w:pPr>
          </w:p>
        </w:tc>
      </w:tr>
      <w:tr w:rsidR="00F36524" w:rsidRPr="003375E5" w14:paraId="29BC8C16" w14:textId="77777777" w:rsidTr="00F619E0">
        <w:trPr>
          <w:cantSplit/>
          <w:trHeight w:val="384"/>
        </w:trPr>
        <w:tc>
          <w:tcPr>
            <w:tcW w:w="2269" w:type="dxa"/>
            <w:vMerge/>
            <w:vAlign w:val="center"/>
          </w:tcPr>
          <w:p w14:paraId="6ECF797E" w14:textId="77777777" w:rsidR="00F36524" w:rsidRPr="003F1036" w:rsidRDefault="00F36524" w:rsidP="00250822">
            <w:pPr>
              <w:widowControl w:val="0"/>
              <w:pBdr>
                <w:top w:val="nil"/>
                <w:left w:val="nil"/>
                <w:bottom w:val="nil"/>
                <w:right w:val="nil"/>
                <w:between w:val="nil"/>
              </w:pBdr>
              <w:spacing w:after="0"/>
              <w:rPr>
                <w:rFonts w:ascii="Century Gothic" w:eastAsia="Times New Roman" w:hAnsi="Century Gothic" w:cs="Times New Roman"/>
                <w:sz w:val="20"/>
                <w:szCs w:val="20"/>
              </w:rPr>
            </w:pPr>
          </w:p>
        </w:tc>
        <w:tc>
          <w:tcPr>
            <w:tcW w:w="3827" w:type="dxa"/>
            <w:shd w:val="clear" w:color="auto" w:fill="99FF99"/>
          </w:tcPr>
          <w:p w14:paraId="2874C811" w14:textId="77777777" w:rsidR="00F36524" w:rsidRPr="003F1036" w:rsidRDefault="00F36524"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 xml:space="preserve">1.4 </w:t>
            </w:r>
            <w:r w:rsidRPr="003F1036">
              <w:rPr>
                <w:rFonts w:ascii="Century Gothic" w:eastAsia="Times New Roman" w:hAnsi="Century Gothic" w:cs="Times New Roman"/>
                <w:sz w:val="20"/>
                <w:szCs w:val="20"/>
              </w:rPr>
              <w:t>Acompañamiento y orientación al equipo de aula en</w:t>
            </w:r>
            <w:r w:rsidRPr="003F1036">
              <w:rPr>
                <w:rFonts w:ascii="Century Gothic" w:eastAsia="Times New Roman" w:hAnsi="Century Gothic" w:cs="Times New Roman"/>
                <w:b/>
                <w:sz w:val="20"/>
                <w:szCs w:val="20"/>
              </w:rPr>
              <w:t xml:space="preserve"> </w:t>
            </w:r>
            <w:r w:rsidRPr="003F1036">
              <w:rPr>
                <w:rFonts w:ascii="Century Gothic" w:eastAsia="Times New Roman" w:hAnsi="Century Gothic" w:cs="Times New Roman"/>
                <w:sz w:val="20"/>
                <w:szCs w:val="20"/>
              </w:rPr>
              <w:t xml:space="preserve">estrategias de apoyo en función de las necesidades detectadas. (carpeta con registro de llamados, visitas domiciliarias, historia escolar en libro de clases, etc.) </w:t>
            </w:r>
            <w:r w:rsidRPr="003F1036">
              <w:rPr>
                <w:rFonts w:ascii="Century Gothic" w:eastAsia="Times New Roman" w:hAnsi="Century Gothic" w:cs="Times New Roman"/>
                <w:color w:val="000000"/>
                <w:sz w:val="20"/>
                <w:szCs w:val="20"/>
              </w:rPr>
              <w:t xml:space="preserve">- </w:t>
            </w:r>
            <w:r w:rsidRPr="003F1036">
              <w:rPr>
                <w:rFonts w:ascii="Century Gothic" w:eastAsia="Times New Roman" w:hAnsi="Century Gothic" w:cs="Times New Roman"/>
                <w:b/>
                <w:sz w:val="20"/>
                <w:szCs w:val="20"/>
              </w:rPr>
              <w:t>No aplica para modalidad Lenguaje</w:t>
            </w:r>
          </w:p>
        </w:tc>
        <w:tc>
          <w:tcPr>
            <w:tcW w:w="709" w:type="dxa"/>
            <w:shd w:val="clear" w:color="auto" w:fill="99FF99"/>
            <w:vAlign w:val="center"/>
          </w:tcPr>
          <w:p w14:paraId="232C003B"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A1198EB"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0246622"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F6EFC5E"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FD49011"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8A7C7EC"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7AD8A5D"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07A205A1"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DBE9DEB"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4BD358F" w14:textId="77777777" w:rsidR="00F36524" w:rsidRPr="003375E5" w:rsidRDefault="00F36524" w:rsidP="00250822">
            <w:pPr>
              <w:ind w:hanging="2"/>
              <w:jc w:val="center"/>
              <w:rPr>
                <w:rFonts w:ascii="Century Gothic" w:eastAsia="Times New Roman" w:hAnsi="Century Gothic" w:cs="Times New Roman"/>
                <w:sz w:val="20"/>
                <w:szCs w:val="20"/>
              </w:rPr>
            </w:pPr>
          </w:p>
        </w:tc>
      </w:tr>
      <w:tr w:rsidR="00F36524" w:rsidRPr="003375E5" w14:paraId="417F7165" w14:textId="77777777" w:rsidTr="00F619E0">
        <w:trPr>
          <w:cantSplit/>
          <w:trHeight w:val="552"/>
        </w:trPr>
        <w:tc>
          <w:tcPr>
            <w:tcW w:w="2269" w:type="dxa"/>
            <w:vMerge/>
            <w:vAlign w:val="center"/>
          </w:tcPr>
          <w:p w14:paraId="4156F95D" w14:textId="77777777" w:rsidR="00F36524" w:rsidRPr="003F1036" w:rsidRDefault="00F36524" w:rsidP="00250822">
            <w:pPr>
              <w:widowControl w:val="0"/>
              <w:pBdr>
                <w:top w:val="nil"/>
                <w:left w:val="nil"/>
                <w:bottom w:val="nil"/>
                <w:right w:val="nil"/>
                <w:between w:val="nil"/>
              </w:pBdr>
              <w:spacing w:after="0"/>
              <w:rPr>
                <w:rFonts w:ascii="Century Gothic" w:eastAsia="Times New Roman" w:hAnsi="Century Gothic" w:cs="Times New Roman"/>
                <w:sz w:val="20"/>
                <w:szCs w:val="20"/>
              </w:rPr>
            </w:pPr>
          </w:p>
        </w:tc>
        <w:tc>
          <w:tcPr>
            <w:tcW w:w="3827" w:type="dxa"/>
            <w:shd w:val="clear" w:color="auto" w:fill="99FF99"/>
          </w:tcPr>
          <w:p w14:paraId="40A948AA" w14:textId="77777777" w:rsidR="00F36524" w:rsidRPr="003F1036" w:rsidRDefault="00F36524"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1.</w:t>
            </w:r>
            <w:r w:rsidR="00C26157" w:rsidRPr="003F1036">
              <w:rPr>
                <w:rFonts w:ascii="Century Gothic" w:eastAsia="Times New Roman" w:hAnsi="Century Gothic" w:cs="Times New Roman"/>
                <w:b/>
                <w:sz w:val="20"/>
                <w:szCs w:val="20"/>
              </w:rPr>
              <w:t>5</w:t>
            </w:r>
            <w:r w:rsidRPr="003F1036">
              <w:rPr>
                <w:rFonts w:ascii="Century Gothic" w:eastAsia="Times New Roman" w:hAnsi="Century Gothic" w:cs="Times New Roman"/>
                <w:b/>
                <w:sz w:val="20"/>
                <w:szCs w:val="20"/>
              </w:rPr>
              <w:t xml:space="preserve"> </w:t>
            </w:r>
            <w:r w:rsidRPr="003F1036">
              <w:rPr>
                <w:rFonts w:ascii="Century Gothic" w:eastAsia="Times New Roman" w:hAnsi="Century Gothic" w:cs="Times New Roman"/>
                <w:color w:val="000000"/>
                <w:sz w:val="20"/>
                <w:szCs w:val="20"/>
              </w:rPr>
              <w:t xml:space="preserve">Realizar talleres para padres, docentes y asistentes de la educación con foco en una cultura inclusiva para erradicar conductas que ocasionen discriminación - </w:t>
            </w:r>
            <w:r w:rsidRPr="003F1036">
              <w:rPr>
                <w:rFonts w:ascii="Century Gothic" w:eastAsia="Times New Roman" w:hAnsi="Century Gothic" w:cs="Times New Roman"/>
                <w:b/>
                <w:sz w:val="20"/>
                <w:szCs w:val="20"/>
              </w:rPr>
              <w:t>No aplica para modalidad Lenguaje</w:t>
            </w:r>
          </w:p>
        </w:tc>
        <w:tc>
          <w:tcPr>
            <w:tcW w:w="709" w:type="dxa"/>
            <w:shd w:val="clear" w:color="auto" w:fill="99FF99"/>
            <w:vAlign w:val="center"/>
          </w:tcPr>
          <w:p w14:paraId="39558078"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202E45DA"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2A3A6FE6"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1EE38AC5"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1A4F7498"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7538BA91"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1C5A343B"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B92701C"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BE3B03F"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78ED4510" w14:textId="77777777" w:rsidR="00F36524" w:rsidRPr="003375E5" w:rsidRDefault="00F36524" w:rsidP="00250822">
            <w:pPr>
              <w:ind w:hanging="2"/>
              <w:jc w:val="center"/>
              <w:rPr>
                <w:rFonts w:ascii="Century Gothic" w:eastAsia="Times New Roman" w:hAnsi="Century Gothic" w:cs="Times New Roman"/>
                <w:sz w:val="20"/>
                <w:szCs w:val="20"/>
              </w:rPr>
            </w:pPr>
          </w:p>
        </w:tc>
      </w:tr>
      <w:tr w:rsidR="00F36524" w:rsidRPr="003375E5" w14:paraId="62843155" w14:textId="77777777" w:rsidTr="00F619E0">
        <w:trPr>
          <w:trHeight w:val="358"/>
        </w:trPr>
        <w:tc>
          <w:tcPr>
            <w:tcW w:w="2269" w:type="dxa"/>
            <w:vMerge/>
            <w:vAlign w:val="center"/>
          </w:tcPr>
          <w:p w14:paraId="512E0FD3" w14:textId="77777777" w:rsidR="00F36524" w:rsidRPr="003F1036" w:rsidRDefault="00F36524" w:rsidP="00250822">
            <w:pPr>
              <w:widowControl w:val="0"/>
              <w:pBdr>
                <w:top w:val="nil"/>
                <w:left w:val="nil"/>
                <w:bottom w:val="nil"/>
                <w:right w:val="nil"/>
                <w:between w:val="nil"/>
              </w:pBdr>
              <w:spacing w:after="0"/>
              <w:rPr>
                <w:rFonts w:ascii="Century Gothic" w:eastAsia="Times New Roman" w:hAnsi="Century Gothic" w:cs="Times New Roman"/>
                <w:sz w:val="20"/>
                <w:szCs w:val="20"/>
              </w:rPr>
            </w:pPr>
          </w:p>
        </w:tc>
        <w:tc>
          <w:tcPr>
            <w:tcW w:w="3827" w:type="dxa"/>
            <w:shd w:val="clear" w:color="auto" w:fill="99FF99"/>
          </w:tcPr>
          <w:p w14:paraId="6F21ED36" w14:textId="77777777" w:rsidR="00F36524" w:rsidRPr="003F1036" w:rsidRDefault="00F36524"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1.</w:t>
            </w:r>
            <w:r w:rsidR="00C26157" w:rsidRPr="003F1036">
              <w:rPr>
                <w:rFonts w:ascii="Century Gothic" w:eastAsia="Times New Roman" w:hAnsi="Century Gothic" w:cs="Times New Roman"/>
                <w:b/>
                <w:sz w:val="20"/>
                <w:szCs w:val="20"/>
              </w:rPr>
              <w:t xml:space="preserve">6 </w:t>
            </w:r>
            <w:r w:rsidRPr="003F1036">
              <w:rPr>
                <w:rFonts w:ascii="Century Gothic" w:eastAsia="Times New Roman" w:hAnsi="Century Gothic" w:cs="Times New Roman"/>
                <w:color w:val="000000"/>
                <w:sz w:val="20"/>
                <w:szCs w:val="20"/>
              </w:rPr>
              <w:t xml:space="preserve">Diseñar e implementar adecuaciones curriculares de acceso o de objetivo y planes de apoyo para estudiantes que presentan o no NEE. - </w:t>
            </w:r>
            <w:r w:rsidRPr="003F1036">
              <w:rPr>
                <w:rFonts w:ascii="Century Gothic" w:eastAsia="Times New Roman" w:hAnsi="Century Gothic" w:cs="Times New Roman"/>
                <w:b/>
                <w:sz w:val="20"/>
                <w:szCs w:val="20"/>
              </w:rPr>
              <w:t>No aplica para modalidad Lenguaje</w:t>
            </w:r>
          </w:p>
        </w:tc>
        <w:tc>
          <w:tcPr>
            <w:tcW w:w="709" w:type="dxa"/>
            <w:shd w:val="clear" w:color="auto" w:fill="99FF99"/>
            <w:vAlign w:val="center"/>
          </w:tcPr>
          <w:p w14:paraId="03962F7A"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33A7FC5D"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4E895998"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063F05F2"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3AD3D3B4"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B6D8278"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3332CE1"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3D4D942C"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643A2D0E" w14:textId="77777777" w:rsidR="00F36524" w:rsidRPr="003375E5" w:rsidRDefault="00F36524" w:rsidP="00250822">
            <w:pPr>
              <w:ind w:hanging="2"/>
              <w:jc w:val="center"/>
              <w:rPr>
                <w:rFonts w:ascii="Century Gothic" w:eastAsia="Times New Roman" w:hAnsi="Century Gothic" w:cs="Times New Roman"/>
                <w:sz w:val="20"/>
                <w:szCs w:val="20"/>
              </w:rPr>
            </w:pPr>
          </w:p>
        </w:tc>
        <w:tc>
          <w:tcPr>
            <w:tcW w:w="709" w:type="dxa"/>
            <w:shd w:val="clear" w:color="auto" w:fill="99FF99"/>
            <w:vAlign w:val="center"/>
          </w:tcPr>
          <w:p w14:paraId="26DF6075" w14:textId="77777777" w:rsidR="00F36524" w:rsidRPr="003375E5" w:rsidRDefault="00F36524" w:rsidP="00250822">
            <w:pPr>
              <w:ind w:hanging="2"/>
              <w:jc w:val="center"/>
              <w:rPr>
                <w:rFonts w:ascii="Century Gothic" w:eastAsia="Times New Roman" w:hAnsi="Century Gothic" w:cs="Times New Roman"/>
                <w:sz w:val="20"/>
                <w:szCs w:val="20"/>
              </w:rPr>
            </w:pPr>
          </w:p>
        </w:tc>
      </w:tr>
      <w:tr w:rsidR="00104BA5" w:rsidRPr="00F36524" w14:paraId="7B5635A0" w14:textId="77777777" w:rsidTr="00F619E0">
        <w:trPr>
          <w:cantSplit/>
          <w:trHeight w:val="552"/>
        </w:trPr>
        <w:tc>
          <w:tcPr>
            <w:tcW w:w="2269" w:type="dxa"/>
            <w:vMerge w:val="restart"/>
            <w:vAlign w:val="center"/>
          </w:tcPr>
          <w:p w14:paraId="04657900" w14:textId="77777777" w:rsidR="00104BA5" w:rsidRPr="003F1036" w:rsidRDefault="00104BA5" w:rsidP="00104BA5">
            <w:pPr>
              <w:widowControl w:val="0"/>
              <w:pBdr>
                <w:top w:val="nil"/>
                <w:left w:val="nil"/>
                <w:bottom w:val="nil"/>
                <w:right w:val="nil"/>
                <w:between w:val="nil"/>
              </w:pBdr>
              <w:tabs>
                <w:tab w:val="left" w:pos="2128"/>
                <w:tab w:val="left" w:pos="2943"/>
                <w:tab w:val="left" w:pos="3122"/>
              </w:tabs>
              <w:ind w:left="-2" w:right="96"/>
              <w:jc w:val="both"/>
              <w:rPr>
                <w:rFonts w:ascii="Century Gothic" w:eastAsia="Times New Roman" w:hAnsi="Century Gothic" w:cs="Times New Roman"/>
                <w:color w:val="000000"/>
                <w:sz w:val="20"/>
                <w:szCs w:val="20"/>
              </w:rPr>
            </w:pPr>
            <w:r w:rsidRPr="003F1036">
              <w:rPr>
                <w:rFonts w:ascii="Century Gothic" w:eastAsia="Times New Roman" w:hAnsi="Century Gothic" w:cs="Times New Roman"/>
                <w:b/>
                <w:color w:val="000000"/>
                <w:sz w:val="20"/>
                <w:szCs w:val="20"/>
              </w:rPr>
              <w:t xml:space="preserve"> 2. </w:t>
            </w:r>
            <w:r w:rsidRPr="003F1036">
              <w:rPr>
                <w:rFonts w:ascii="Century Gothic" w:eastAsia="Times New Roman" w:hAnsi="Century Gothic" w:cs="Times New Roman"/>
                <w:bCs/>
                <w:color w:val="000000"/>
                <w:sz w:val="20"/>
                <w:szCs w:val="20"/>
              </w:rPr>
              <w:t>I</w:t>
            </w:r>
            <w:r w:rsidRPr="003F1036">
              <w:rPr>
                <w:rFonts w:ascii="Century Gothic" w:eastAsia="Times New Roman" w:hAnsi="Century Gothic" w:cs="Times New Roman"/>
                <w:color w:val="000000"/>
                <w:sz w:val="20"/>
                <w:szCs w:val="20"/>
              </w:rPr>
              <w:t xml:space="preserve">mplementar y fortalecer nuevos sistemas de trabajo para todos los estudiantes, en especial, aquellos que evidencien </w:t>
            </w:r>
            <w:r w:rsidRPr="003F1036">
              <w:rPr>
                <w:rFonts w:ascii="Century Gothic" w:eastAsia="Times New Roman" w:hAnsi="Century Gothic" w:cs="Times New Roman"/>
                <w:color w:val="000000"/>
                <w:sz w:val="20"/>
                <w:szCs w:val="20"/>
              </w:rPr>
              <w:lastRenderedPageBreak/>
              <w:t>dificultades en el aprendizaje, problemas conductuales y/o emocionales.</w:t>
            </w:r>
          </w:p>
        </w:tc>
        <w:tc>
          <w:tcPr>
            <w:tcW w:w="3827" w:type="dxa"/>
            <w:shd w:val="clear" w:color="auto" w:fill="99FF99"/>
          </w:tcPr>
          <w:p w14:paraId="43DFB6CA" w14:textId="77777777" w:rsidR="00104BA5" w:rsidRPr="003F1036" w:rsidRDefault="00104BA5" w:rsidP="00250822">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color w:val="000000"/>
                <w:sz w:val="20"/>
                <w:szCs w:val="20"/>
              </w:rPr>
              <w:lastRenderedPageBreak/>
              <w:t>2.1</w:t>
            </w:r>
            <w:r w:rsidRPr="003F1036">
              <w:rPr>
                <w:rFonts w:ascii="Century Gothic" w:eastAsia="Times New Roman" w:hAnsi="Century Gothic" w:cs="Times New Roman"/>
                <w:color w:val="000000"/>
                <w:sz w:val="20"/>
                <w:szCs w:val="20"/>
              </w:rPr>
              <w:t xml:space="preserve"> Utilizar estrategias de evaluación diferenciadas para todos los estudiantes. (pautas de observación directa, implementación de semanas de retroalimentación por unidades o proyectos</w:t>
            </w:r>
            <w:r w:rsidRPr="003F1036">
              <w:rPr>
                <w:rFonts w:ascii="Century Gothic" w:eastAsia="Times New Roman" w:hAnsi="Century Gothic" w:cs="Times New Roman"/>
                <w:b/>
                <w:sz w:val="20"/>
                <w:szCs w:val="20"/>
              </w:rPr>
              <w:t xml:space="preserve"> - No aplica para modalidad Lenguaje</w:t>
            </w:r>
          </w:p>
        </w:tc>
        <w:tc>
          <w:tcPr>
            <w:tcW w:w="709" w:type="dxa"/>
            <w:shd w:val="clear" w:color="auto" w:fill="99FF99"/>
            <w:vAlign w:val="center"/>
          </w:tcPr>
          <w:p w14:paraId="7874294A"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1B60E7C8"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6FA8ACB5"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34F69FC7"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745C713A"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1970B968"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14857DA9"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60327CAE"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0BE61993"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156FC145" w14:textId="77777777" w:rsidR="00104BA5" w:rsidRPr="00F36524" w:rsidRDefault="00104BA5" w:rsidP="00250822">
            <w:pPr>
              <w:ind w:hanging="2"/>
              <w:jc w:val="center"/>
              <w:rPr>
                <w:rFonts w:ascii="Century Gothic" w:eastAsia="Times New Roman" w:hAnsi="Century Gothic" w:cs="Times New Roman"/>
                <w:sz w:val="18"/>
                <w:szCs w:val="18"/>
              </w:rPr>
            </w:pPr>
          </w:p>
        </w:tc>
      </w:tr>
      <w:tr w:rsidR="00104BA5" w:rsidRPr="00F36524" w14:paraId="30736CE5" w14:textId="77777777" w:rsidTr="00F619E0">
        <w:trPr>
          <w:cantSplit/>
          <w:trHeight w:val="552"/>
        </w:trPr>
        <w:tc>
          <w:tcPr>
            <w:tcW w:w="2269" w:type="dxa"/>
            <w:vMerge/>
            <w:vAlign w:val="center"/>
          </w:tcPr>
          <w:p w14:paraId="355438DB" w14:textId="77777777" w:rsidR="00104BA5" w:rsidRPr="003F1036" w:rsidRDefault="00104BA5" w:rsidP="00250822">
            <w:pPr>
              <w:ind w:hanging="2"/>
              <w:jc w:val="both"/>
              <w:rPr>
                <w:rFonts w:ascii="Century Gothic" w:eastAsia="Times New Roman" w:hAnsi="Century Gothic" w:cs="Times New Roman"/>
                <w:b/>
                <w:sz w:val="20"/>
                <w:szCs w:val="20"/>
              </w:rPr>
            </w:pPr>
          </w:p>
        </w:tc>
        <w:tc>
          <w:tcPr>
            <w:tcW w:w="3827" w:type="dxa"/>
            <w:shd w:val="clear" w:color="auto" w:fill="99FF99"/>
          </w:tcPr>
          <w:p w14:paraId="7B15FB9A" w14:textId="77777777" w:rsidR="00104BA5" w:rsidRPr="003F1036" w:rsidRDefault="00104BA5" w:rsidP="00250822">
            <w:pPr>
              <w:widowControl w:val="0"/>
              <w:pBdr>
                <w:top w:val="nil"/>
                <w:left w:val="nil"/>
                <w:bottom w:val="nil"/>
                <w:right w:val="nil"/>
                <w:between w:val="nil"/>
              </w:pBdr>
              <w:tabs>
                <w:tab w:val="left" w:pos="717"/>
                <w:tab w:val="left" w:pos="1367"/>
                <w:tab w:val="left" w:pos="1710"/>
                <w:tab w:val="left" w:pos="2888"/>
                <w:tab w:val="left" w:pos="3080"/>
              </w:tabs>
              <w:ind w:right="95" w:hanging="2"/>
              <w:jc w:val="both"/>
              <w:rPr>
                <w:rFonts w:ascii="Century Gothic" w:eastAsia="Times New Roman" w:hAnsi="Century Gothic" w:cs="Times New Roman"/>
                <w:sz w:val="20"/>
                <w:szCs w:val="20"/>
              </w:rPr>
            </w:pPr>
            <w:r w:rsidRPr="003F1036">
              <w:rPr>
                <w:rFonts w:ascii="Century Gothic" w:eastAsia="Times New Roman" w:hAnsi="Century Gothic" w:cs="Times New Roman"/>
                <w:b/>
                <w:color w:val="000000"/>
                <w:sz w:val="20"/>
                <w:szCs w:val="20"/>
              </w:rPr>
              <w:t xml:space="preserve">2.2 </w:t>
            </w:r>
            <w:r w:rsidRPr="003F1036">
              <w:rPr>
                <w:rFonts w:ascii="Century Gothic" w:eastAsia="Times New Roman" w:hAnsi="Century Gothic" w:cs="Times New Roman"/>
                <w:color w:val="000000"/>
                <w:sz w:val="20"/>
                <w:szCs w:val="20"/>
              </w:rPr>
              <w:t>Planificar diversificadamente en función de los objetivos de aprendizaje y objetivos transversales considerando los tiempos necesarios para todos los estudiantes</w:t>
            </w:r>
            <w:r w:rsidRPr="003F1036">
              <w:rPr>
                <w:rFonts w:ascii="Century Gothic" w:eastAsia="Times New Roman" w:hAnsi="Century Gothic" w:cs="Times New Roman"/>
                <w:b/>
                <w:color w:val="000000"/>
                <w:sz w:val="20"/>
                <w:szCs w:val="20"/>
              </w:rPr>
              <w:t xml:space="preserve"> - </w:t>
            </w:r>
            <w:r w:rsidRPr="003F1036">
              <w:rPr>
                <w:rFonts w:ascii="Century Gothic" w:eastAsia="Times New Roman" w:hAnsi="Century Gothic" w:cs="Times New Roman"/>
                <w:b/>
                <w:sz w:val="20"/>
                <w:szCs w:val="20"/>
              </w:rPr>
              <w:t>No aplica para modalidad Lenguaje</w:t>
            </w:r>
          </w:p>
        </w:tc>
        <w:tc>
          <w:tcPr>
            <w:tcW w:w="709" w:type="dxa"/>
            <w:shd w:val="clear" w:color="auto" w:fill="99FF99"/>
            <w:vAlign w:val="center"/>
          </w:tcPr>
          <w:p w14:paraId="15623F2E"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751E817A"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2E5A273F"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53A07487"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4DA33450"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091AAFAA"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5FD1D4FD"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0FE4CBA6"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57655BB2" w14:textId="77777777" w:rsidR="00104BA5" w:rsidRPr="00F36524" w:rsidRDefault="00104BA5" w:rsidP="00250822">
            <w:pPr>
              <w:ind w:hanging="2"/>
              <w:jc w:val="center"/>
              <w:rPr>
                <w:rFonts w:ascii="Century Gothic" w:eastAsia="Times New Roman" w:hAnsi="Century Gothic" w:cs="Times New Roman"/>
                <w:sz w:val="18"/>
                <w:szCs w:val="18"/>
              </w:rPr>
            </w:pPr>
          </w:p>
        </w:tc>
        <w:tc>
          <w:tcPr>
            <w:tcW w:w="709" w:type="dxa"/>
            <w:shd w:val="clear" w:color="auto" w:fill="99FF99"/>
            <w:vAlign w:val="center"/>
          </w:tcPr>
          <w:p w14:paraId="667BA4F0" w14:textId="77777777" w:rsidR="00104BA5" w:rsidRPr="00F36524" w:rsidRDefault="00104BA5" w:rsidP="00250822">
            <w:pPr>
              <w:ind w:hanging="2"/>
              <w:jc w:val="center"/>
              <w:rPr>
                <w:rFonts w:ascii="Century Gothic" w:eastAsia="Times New Roman" w:hAnsi="Century Gothic" w:cs="Times New Roman"/>
                <w:sz w:val="18"/>
                <w:szCs w:val="18"/>
              </w:rPr>
            </w:pPr>
          </w:p>
        </w:tc>
      </w:tr>
      <w:tr w:rsidR="00014B13" w:rsidRPr="00F36524" w14:paraId="1027DE04" w14:textId="77777777" w:rsidTr="00476FAE">
        <w:trPr>
          <w:cantSplit/>
          <w:trHeight w:val="552"/>
        </w:trPr>
        <w:tc>
          <w:tcPr>
            <w:tcW w:w="2269" w:type="dxa"/>
            <w:vAlign w:val="center"/>
          </w:tcPr>
          <w:p w14:paraId="572561A2" w14:textId="77777777" w:rsidR="003F1036" w:rsidRPr="003F1036" w:rsidRDefault="003F1036" w:rsidP="003F1036">
            <w:pPr>
              <w:ind w:hanging="2"/>
              <w:jc w:val="both"/>
              <w:rPr>
                <w:rFonts w:ascii="Century Gothic" w:eastAsia="Times New Roman" w:hAnsi="Century Gothic" w:cs="Times New Roman"/>
                <w:b/>
                <w:sz w:val="20"/>
                <w:szCs w:val="20"/>
              </w:rPr>
            </w:pPr>
            <w:r w:rsidRPr="003F1036">
              <w:rPr>
                <w:rFonts w:ascii="Century Gothic" w:eastAsia="Times New Roman" w:hAnsi="Century Gothic" w:cs="Times New Roman"/>
                <w:b/>
                <w:sz w:val="20"/>
                <w:szCs w:val="20"/>
              </w:rPr>
              <w:t xml:space="preserve">3. </w:t>
            </w:r>
            <w:r w:rsidRPr="003F1036">
              <w:rPr>
                <w:rFonts w:ascii="Century Gothic" w:eastAsia="Times New Roman" w:hAnsi="Century Gothic" w:cs="Times New Roman"/>
                <w:bCs/>
                <w:sz w:val="20"/>
                <w:szCs w:val="20"/>
              </w:rPr>
              <w:t>Mejorar la intervención educativa, promover un entorno inclusivo y garantizar que todos los estudiantes reciban el apoyo necesario para superar dificultades y alcanzar su máximo potencial.</w:t>
            </w:r>
          </w:p>
          <w:p w14:paraId="501F78E4" w14:textId="77777777" w:rsidR="00014B13" w:rsidRPr="003F1036" w:rsidRDefault="00014B13" w:rsidP="003F1036">
            <w:pPr>
              <w:ind w:hanging="2"/>
              <w:jc w:val="both"/>
              <w:rPr>
                <w:rFonts w:ascii="Century Gothic" w:eastAsia="Times New Roman" w:hAnsi="Century Gothic" w:cs="Times New Roman"/>
                <w:b/>
                <w:sz w:val="20"/>
                <w:szCs w:val="20"/>
              </w:rPr>
            </w:pPr>
          </w:p>
        </w:tc>
        <w:tc>
          <w:tcPr>
            <w:tcW w:w="3827" w:type="dxa"/>
          </w:tcPr>
          <w:p w14:paraId="626D9207" w14:textId="77777777" w:rsidR="00014B13" w:rsidRPr="003F1036" w:rsidRDefault="003F1036" w:rsidP="00250822">
            <w:pPr>
              <w:widowControl w:val="0"/>
              <w:pBdr>
                <w:top w:val="nil"/>
                <w:left w:val="nil"/>
                <w:bottom w:val="nil"/>
                <w:right w:val="nil"/>
                <w:between w:val="nil"/>
              </w:pBdr>
              <w:tabs>
                <w:tab w:val="left" w:pos="717"/>
                <w:tab w:val="left" w:pos="1367"/>
                <w:tab w:val="left" w:pos="1710"/>
                <w:tab w:val="left" w:pos="2888"/>
                <w:tab w:val="left" w:pos="3080"/>
              </w:tabs>
              <w:ind w:right="95" w:hanging="2"/>
              <w:jc w:val="both"/>
              <w:rPr>
                <w:rFonts w:ascii="Century Gothic" w:eastAsia="Times New Roman" w:hAnsi="Century Gothic" w:cs="Times New Roman"/>
                <w:b/>
                <w:color w:val="000000"/>
                <w:sz w:val="20"/>
                <w:szCs w:val="20"/>
              </w:rPr>
            </w:pPr>
            <w:r w:rsidRPr="003F1036">
              <w:rPr>
                <w:rFonts w:ascii="Century Gothic" w:eastAsia="Times New Roman" w:hAnsi="Century Gothic" w:cs="Times New Roman"/>
                <w:b/>
                <w:color w:val="000000"/>
                <w:sz w:val="20"/>
                <w:szCs w:val="20"/>
              </w:rPr>
              <w:t xml:space="preserve">3.1 </w:t>
            </w:r>
            <w:r w:rsidRPr="003F1036">
              <w:rPr>
                <w:rFonts w:ascii="Century Gothic" w:eastAsia="Times New Roman" w:hAnsi="Century Gothic" w:cs="Times New Roman"/>
                <w:bCs/>
                <w:sz w:val="20"/>
                <w:szCs w:val="20"/>
              </w:rPr>
              <w:t>Socialización y sugerencias de estrategias que se sugiere, en los ámbitos emocional, educativo y conductual.</w:t>
            </w:r>
          </w:p>
        </w:tc>
        <w:tc>
          <w:tcPr>
            <w:tcW w:w="709" w:type="dxa"/>
            <w:shd w:val="clear" w:color="auto" w:fill="7CEB99"/>
            <w:vAlign w:val="center"/>
          </w:tcPr>
          <w:p w14:paraId="2087F029"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1A1511AA"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35536626"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5B828CE8"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3A647699"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3B26AF03"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5614E15A"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7A161CAC"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3D56F0AA" w14:textId="77777777" w:rsidR="00014B13" w:rsidRPr="00F36524" w:rsidRDefault="00014B13" w:rsidP="00250822">
            <w:pPr>
              <w:ind w:hanging="2"/>
              <w:jc w:val="center"/>
              <w:rPr>
                <w:rFonts w:ascii="Century Gothic" w:eastAsia="Times New Roman" w:hAnsi="Century Gothic" w:cs="Times New Roman"/>
                <w:sz w:val="18"/>
                <w:szCs w:val="18"/>
              </w:rPr>
            </w:pPr>
          </w:p>
        </w:tc>
        <w:tc>
          <w:tcPr>
            <w:tcW w:w="709" w:type="dxa"/>
            <w:shd w:val="clear" w:color="auto" w:fill="7CEB99"/>
            <w:vAlign w:val="center"/>
          </w:tcPr>
          <w:p w14:paraId="4B5B7F1A" w14:textId="77777777" w:rsidR="00014B13" w:rsidRPr="00F36524" w:rsidRDefault="00014B13" w:rsidP="00250822">
            <w:pPr>
              <w:ind w:hanging="2"/>
              <w:jc w:val="center"/>
              <w:rPr>
                <w:rFonts w:ascii="Century Gothic" w:eastAsia="Times New Roman" w:hAnsi="Century Gothic" w:cs="Times New Roman"/>
                <w:sz w:val="18"/>
                <w:szCs w:val="18"/>
              </w:rPr>
            </w:pPr>
          </w:p>
        </w:tc>
      </w:tr>
      <w:tr w:rsidR="00104BA5" w:rsidRPr="00F36524" w14:paraId="4A616012" w14:textId="77777777" w:rsidTr="00476FAE">
        <w:trPr>
          <w:cantSplit/>
          <w:trHeight w:val="1134"/>
        </w:trPr>
        <w:tc>
          <w:tcPr>
            <w:tcW w:w="2269" w:type="dxa"/>
            <w:vAlign w:val="center"/>
          </w:tcPr>
          <w:p w14:paraId="647D0390" w14:textId="77777777" w:rsidR="00104BA5" w:rsidRPr="003F1036" w:rsidRDefault="003F1036" w:rsidP="00104BA5">
            <w:pPr>
              <w:widowControl w:val="0"/>
              <w:pBdr>
                <w:top w:val="nil"/>
                <w:left w:val="nil"/>
                <w:bottom w:val="nil"/>
                <w:right w:val="nil"/>
                <w:between w:val="nil"/>
              </w:pBdr>
              <w:tabs>
                <w:tab w:val="left" w:pos="2128"/>
                <w:tab w:val="left" w:pos="2943"/>
                <w:tab w:val="left" w:pos="3122"/>
              </w:tabs>
              <w:ind w:right="96" w:hanging="2"/>
              <w:jc w:val="both"/>
              <w:rPr>
                <w:rFonts w:ascii="Century Gothic" w:eastAsia="Times New Roman" w:hAnsi="Century Gothic" w:cs="Times New Roman"/>
                <w:color w:val="000000"/>
                <w:sz w:val="20"/>
                <w:szCs w:val="20"/>
              </w:rPr>
            </w:pPr>
            <w:r w:rsidRPr="003F1036">
              <w:rPr>
                <w:rFonts w:ascii="Century Gothic" w:eastAsia="Century Gothic" w:hAnsi="Century Gothic" w:cs="Century Gothic"/>
                <w:b/>
                <w:bCs/>
                <w:sz w:val="20"/>
                <w:szCs w:val="20"/>
              </w:rPr>
              <w:lastRenderedPageBreak/>
              <w:t>4</w:t>
            </w:r>
            <w:r w:rsidR="00104BA5" w:rsidRPr="003F1036">
              <w:rPr>
                <w:rFonts w:ascii="Century Gothic" w:eastAsia="Century Gothic" w:hAnsi="Century Gothic" w:cs="Century Gothic"/>
                <w:b/>
                <w:bCs/>
                <w:sz w:val="20"/>
                <w:szCs w:val="20"/>
              </w:rPr>
              <w:t>.</w:t>
            </w:r>
            <w:r w:rsidR="00104BA5" w:rsidRPr="003F1036">
              <w:rPr>
                <w:rFonts w:ascii="Century Gothic" w:eastAsia="Century Gothic" w:hAnsi="Century Gothic" w:cs="Century Gothic"/>
                <w:sz w:val="20"/>
                <w:szCs w:val="20"/>
              </w:rPr>
              <w:t xml:space="preserve"> Integrar entre los niños y niñas la experiencia de compartir en grupos, socializar entre pares a través de valores y reflexionar que todos somos diferentes, pero a la vez iguales.</w:t>
            </w:r>
          </w:p>
        </w:tc>
        <w:tc>
          <w:tcPr>
            <w:tcW w:w="3827" w:type="dxa"/>
          </w:tcPr>
          <w:p w14:paraId="2AFE896D" w14:textId="77777777" w:rsidR="00104BA5" w:rsidRPr="003F1036" w:rsidRDefault="003F1036" w:rsidP="00104BA5">
            <w:pPr>
              <w:jc w:val="both"/>
              <w:rPr>
                <w:rFonts w:ascii="Century Gothic" w:hAnsi="Century Gothic" w:cstheme="minorHAnsi"/>
                <w:sz w:val="20"/>
                <w:szCs w:val="20"/>
              </w:rPr>
            </w:pPr>
            <w:r w:rsidRPr="003F1036">
              <w:rPr>
                <w:rFonts w:ascii="Century Gothic" w:hAnsi="Century Gothic" w:cstheme="minorHAnsi"/>
                <w:b/>
                <w:bCs/>
                <w:sz w:val="20"/>
                <w:szCs w:val="20"/>
              </w:rPr>
              <w:t>4</w:t>
            </w:r>
            <w:r w:rsidR="00104BA5" w:rsidRPr="003F1036">
              <w:rPr>
                <w:rFonts w:ascii="Century Gothic" w:hAnsi="Century Gothic" w:cstheme="minorHAnsi"/>
                <w:b/>
                <w:bCs/>
                <w:sz w:val="20"/>
                <w:szCs w:val="20"/>
              </w:rPr>
              <w:t>.1</w:t>
            </w:r>
            <w:r w:rsidR="00104BA5" w:rsidRPr="003F1036">
              <w:rPr>
                <w:rFonts w:ascii="Century Gothic" w:hAnsi="Century Gothic" w:cstheme="minorHAnsi"/>
                <w:sz w:val="20"/>
                <w:szCs w:val="20"/>
              </w:rPr>
              <w:t xml:space="preserve"> Incorporar un valor por mes para que los estudiantes los internalicen, comentando el significado y acciones que cumplen este valor.</w:t>
            </w:r>
          </w:p>
          <w:p w14:paraId="01EAD379"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Abril: Respeto</w:t>
            </w:r>
          </w:p>
          <w:p w14:paraId="28BF7744"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Mayo: Responsabilidad</w:t>
            </w:r>
          </w:p>
          <w:p w14:paraId="544F28EC"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Junio: Honestidad</w:t>
            </w:r>
          </w:p>
          <w:p w14:paraId="7BE1BF92"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Julio: Justicia</w:t>
            </w:r>
          </w:p>
          <w:p w14:paraId="1E7F3C14"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Agosto: Amor</w:t>
            </w:r>
          </w:p>
          <w:p w14:paraId="12307E72"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Septiembre: Tolerancia</w:t>
            </w:r>
          </w:p>
          <w:p w14:paraId="696F9136"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Octubre: Libertad</w:t>
            </w:r>
          </w:p>
          <w:p w14:paraId="7822AE7D"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Noviembre: Sencillez</w:t>
            </w:r>
          </w:p>
          <w:p w14:paraId="658CE47F" w14:textId="77777777" w:rsidR="00104BA5" w:rsidRPr="003F1036" w:rsidRDefault="00104BA5" w:rsidP="00104BA5">
            <w:pPr>
              <w:spacing w:after="0" w:line="240" w:lineRule="auto"/>
              <w:ind w:left="30"/>
              <w:jc w:val="both"/>
              <w:rPr>
                <w:rFonts w:ascii="Century Gothic" w:eastAsia="Century Gothic" w:hAnsi="Century Gothic" w:cs="Century Gothic"/>
                <w:color w:val="000000"/>
                <w:sz w:val="20"/>
                <w:szCs w:val="20"/>
              </w:rPr>
            </w:pPr>
            <w:r w:rsidRPr="003F1036">
              <w:rPr>
                <w:rFonts w:ascii="Century Gothic" w:eastAsia="Century Gothic" w:hAnsi="Century Gothic" w:cs="Century Gothic"/>
                <w:color w:val="000000"/>
                <w:sz w:val="20"/>
                <w:szCs w:val="20"/>
              </w:rPr>
              <w:t>Diciembre: Solidaridad</w:t>
            </w:r>
          </w:p>
          <w:p w14:paraId="6926DC56" w14:textId="77777777" w:rsidR="00104BA5" w:rsidRPr="003F1036" w:rsidRDefault="00104BA5" w:rsidP="00104BA5">
            <w:pPr>
              <w:jc w:val="both"/>
              <w:rPr>
                <w:rFonts w:ascii="Century Gothic" w:hAnsi="Century Gothic" w:cstheme="minorHAnsi"/>
                <w:sz w:val="20"/>
                <w:szCs w:val="20"/>
              </w:rPr>
            </w:pPr>
          </w:p>
        </w:tc>
        <w:tc>
          <w:tcPr>
            <w:tcW w:w="709" w:type="dxa"/>
            <w:vAlign w:val="center"/>
          </w:tcPr>
          <w:p w14:paraId="12DFC748" w14:textId="77777777" w:rsidR="00104BA5" w:rsidRPr="00F36524" w:rsidRDefault="00104BA5" w:rsidP="00104BA5">
            <w:pPr>
              <w:ind w:hanging="2"/>
              <w:jc w:val="center"/>
              <w:rPr>
                <w:rFonts w:ascii="Century Gothic" w:eastAsia="Times New Roman" w:hAnsi="Century Gothic" w:cs="Times New Roman"/>
                <w:sz w:val="18"/>
                <w:szCs w:val="18"/>
              </w:rPr>
            </w:pPr>
          </w:p>
        </w:tc>
        <w:tc>
          <w:tcPr>
            <w:tcW w:w="709" w:type="dxa"/>
            <w:shd w:val="clear" w:color="auto" w:fill="7CEB99"/>
            <w:textDirection w:val="btLr"/>
            <w:vAlign w:val="center"/>
          </w:tcPr>
          <w:p w14:paraId="2DECC82F"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Respeto</w:t>
            </w:r>
          </w:p>
        </w:tc>
        <w:tc>
          <w:tcPr>
            <w:tcW w:w="709" w:type="dxa"/>
            <w:shd w:val="clear" w:color="auto" w:fill="7CEB99"/>
            <w:textDirection w:val="btLr"/>
            <w:vAlign w:val="center"/>
          </w:tcPr>
          <w:p w14:paraId="6FC8814C"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Responsabilidad </w:t>
            </w:r>
          </w:p>
        </w:tc>
        <w:tc>
          <w:tcPr>
            <w:tcW w:w="709" w:type="dxa"/>
            <w:shd w:val="clear" w:color="auto" w:fill="7CEB99"/>
            <w:textDirection w:val="btLr"/>
            <w:vAlign w:val="center"/>
          </w:tcPr>
          <w:p w14:paraId="7A1532B9"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Honestidad </w:t>
            </w:r>
          </w:p>
        </w:tc>
        <w:tc>
          <w:tcPr>
            <w:tcW w:w="709" w:type="dxa"/>
            <w:shd w:val="clear" w:color="auto" w:fill="7CEB99"/>
            <w:textDirection w:val="btLr"/>
            <w:vAlign w:val="center"/>
          </w:tcPr>
          <w:p w14:paraId="1A47D5A0"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Justicia </w:t>
            </w:r>
          </w:p>
        </w:tc>
        <w:tc>
          <w:tcPr>
            <w:tcW w:w="709" w:type="dxa"/>
            <w:shd w:val="clear" w:color="auto" w:fill="7CEB99"/>
            <w:textDirection w:val="btLr"/>
            <w:vAlign w:val="center"/>
          </w:tcPr>
          <w:p w14:paraId="50DB1CB0"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Amor </w:t>
            </w:r>
          </w:p>
        </w:tc>
        <w:tc>
          <w:tcPr>
            <w:tcW w:w="709" w:type="dxa"/>
            <w:shd w:val="clear" w:color="auto" w:fill="7CEB99"/>
            <w:textDirection w:val="btLr"/>
            <w:vAlign w:val="center"/>
          </w:tcPr>
          <w:p w14:paraId="00E8634F"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Tolerancia </w:t>
            </w:r>
          </w:p>
        </w:tc>
        <w:tc>
          <w:tcPr>
            <w:tcW w:w="709" w:type="dxa"/>
            <w:shd w:val="clear" w:color="auto" w:fill="7CEB99"/>
            <w:textDirection w:val="btLr"/>
            <w:vAlign w:val="center"/>
          </w:tcPr>
          <w:p w14:paraId="6E36793B"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Libertad </w:t>
            </w:r>
          </w:p>
        </w:tc>
        <w:tc>
          <w:tcPr>
            <w:tcW w:w="709" w:type="dxa"/>
            <w:shd w:val="clear" w:color="auto" w:fill="7CEB99"/>
            <w:textDirection w:val="btLr"/>
            <w:vAlign w:val="center"/>
          </w:tcPr>
          <w:p w14:paraId="3AD5BABB"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Sencillez</w:t>
            </w:r>
          </w:p>
        </w:tc>
        <w:tc>
          <w:tcPr>
            <w:tcW w:w="709" w:type="dxa"/>
            <w:shd w:val="clear" w:color="auto" w:fill="7CEB99"/>
            <w:textDirection w:val="btLr"/>
            <w:vAlign w:val="center"/>
          </w:tcPr>
          <w:p w14:paraId="34696556" w14:textId="77777777" w:rsidR="00104BA5" w:rsidRPr="00F36524" w:rsidRDefault="003F1036" w:rsidP="003F1036">
            <w:pPr>
              <w:ind w:right="113" w:hanging="2"/>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Solidaridad </w:t>
            </w:r>
          </w:p>
        </w:tc>
      </w:tr>
      <w:tr w:rsidR="00104BA5" w:rsidRPr="00F36524" w14:paraId="4F4EE875" w14:textId="77777777" w:rsidTr="002571BA">
        <w:trPr>
          <w:cantSplit/>
          <w:trHeight w:val="552"/>
        </w:trPr>
        <w:tc>
          <w:tcPr>
            <w:tcW w:w="2269" w:type="dxa"/>
            <w:vAlign w:val="center"/>
          </w:tcPr>
          <w:p w14:paraId="14AF657D" w14:textId="77777777" w:rsidR="00104BA5" w:rsidRPr="00A76D09" w:rsidRDefault="009579DD" w:rsidP="00104BA5">
            <w:pPr>
              <w:widowControl w:val="0"/>
              <w:pBdr>
                <w:top w:val="nil"/>
                <w:left w:val="nil"/>
                <w:bottom w:val="nil"/>
                <w:right w:val="nil"/>
                <w:between w:val="nil"/>
              </w:pBdr>
              <w:tabs>
                <w:tab w:val="left" w:pos="2128"/>
                <w:tab w:val="left" w:pos="2943"/>
                <w:tab w:val="left" w:pos="3122"/>
              </w:tabs>
              <w:ind w:right="96" w:hanging="2"/>
              <w:jc w:val="both"/>
              <w:rPr>
                <w:rFonts w:ascii="Century Gothic" w:eastAsia="Century Gothic" w:hAnsi="Century Gothic" w:cs="Century Gothic"/>
                <w:b/>
                <w:bCs/>
                <w:sz w:val="20"/>
                <w:szCs w:val="20"/>
              </w:rPr>
            </w:pPr>
            <w:r w:rsidRPr="00A76D09">
              <w:rPr>
                <w:rFonts w:ascii="Century Gothic" w:eastAsia="Century Gothic" w:hAnsi="Century Gothic" w:cs="Century Gothic"/>
                <w:b/>
                <w:bCs/>
                <w:sz w:val="20"/>
                <w:szCs w:val="20"/>
              </w:rPr>
              <w:t>5</w:t>
            </w:r>
            <w:r w:rsidR="00104BA5" w:rsidRPr="00A76D09">
              <w:rPr>
                <w:rFonts w:ascii="Century Gothic" w:eastAsia="Century Gothic" w:hAnsi="Century Gothic" w:cs="Century Gothic"/>
                <w:b/>
                <w:bCs/>
                <w:sz w:val="20"/>
                <w:szCs w:val="20"/>
              </w:rPr>
              <w:t>.</w:t>
            </w:r>
            <w:r w:rsidR="00104BA5" w:rsidRPr="00A76D09">
              <w:rPr>
                <w:rFonts w:ascii="Century Gothic" w:eastAsia="Century Gothic" w:hAnsi="Century Gothic" w:cs="Century Gothic"/>
                <w:sz w:val="20"/>
                <w:szCs w:val="20"/>
              </w:rPr>
              <w:t xml:space="preserve"> Fomentar la inclusión para la creación de ambientes más accesibles e inclusivos tanto en el ámbito escolar como social, donde las personas autistas sean valoradas por sus habilidades y características únicas</w:t>
            </w:r>
          </w:p>
        </w:tc>
        <w:tc>
          <w:tcPr>
            <w:tcW w:w="3827" w:type="dxa"/>
          </w:tcPr>
          <w:p w14:paraId="27D522CF" w14:textId="77777777" w:rsidR="00104BA5" w:rsidRPr="00A76D09" w:rsidRDefault="009579DD" w:rsidP="00104BA5">
            <w:pPr>
              <w:jc w:val="both"/>
              <w:rPr>
                <w:rFonts w:ascii="Century Gothic" w:hAnsi="Century Gothic" w:cstheme="minorHAnsi"/>
                <w:b/>
                <w:bCs/>
                <w:sz w:val="20"/>
                <w:szCs w:val="20"/>
              </w:rPr>
            </w:pPr>
            <w:r w:rsidRPr="00A76D09">
              <w:rPr>
                <w:rFonts w:ascii="Century Gothic" w:hAnsi="Century Gothic" w:cstheme="minorHAnsi"/>
                <w:b/>
                <w:bCs/>
                <w:sz w:val="20"/>
                <w:szCs w:val="20"/>
              </w:rPr>
              <w:t>5</w:t>
            </w:r>
            <w:r w:rsidR="00104BA5" w:rsidRPr="00A76D09">
              <w:rPr>
                <w:rFonts w:ascii="Century Gothic" w:hAnsi="Century Gothic" w:cstheme="minorHAnsi"/>
                <w:b/>
                <w:bCs/>
                <w:sz w:val="20"/>
                <w:szCs w:val="20"/>
              </w:rPr>
              <w:t xml:space="preserve">.1 </w:t>
            </w:r>
            <w:r w:rsidR="002571BA" w:rsidRPr="00A76D09">
              <w:rPr>
                <w:rFonts w:ascii="Century Gothic" w:hAnsi="Century Gothic" w:cstheme="minorHAnsi"/>
                <w:b/>
                <w:bCs/>
                <w:sz w:val="20"/>
                <w:szCs w:val="20"/>
              </w:rPr>
              <w:t>“</w:t>
            </w:r>
            <w:r w:rsidR="002571BA" w:rsidRPr="00A76D09">
              <w:rPr>
                <w:rFonts w:ascii="Century Gothic" w:hAnsi="Century Gothic" w:cstheme="minorHAnsi"/>
                <w:sz w:val="20"/>
                <w:szCs w:val="20"/>
              </w:rPr>
              <w:t>Concientización del Autismo”</w:t>
            </w:r>
            <w:r w:rsidR="002571BA" w:rsidRPr="00A76D09">
              <w:rPr>
                <w:rFonts w:ascii="Century Gothic" w:hAnsi="Century Gothic" w:cstheme="minorHAnsi"/>
                <w:b/>
                <w:bCs/>
                <w:sz w:val="20"/>
                <w:szCs w:val="20"/>
              </w:rPr>
              <w:t xml:space="preserve"> </w:t>
            </w:r>
            <w:r w:rsidR="00104BA5" w:rsidRPr="00A76D09">
              <w:rPr>
                <w:rFonts w:ascii="Century Gothic" w:eastAsia="Century Gothic" w:hAnsi="Century Gothic" w:cs="Century Gothic"/>
                <w:color w:val="000000"/>
                <w:sz w:val="20"/>
                <w:szCs w:val="20"/>
              </w:rPr>
              <w:t>Educar a nuestros y nuestras estudiantes sobre niños (as) y adultos que presentan la condición del espectro autista para ir construyendo una sociedad más sensibilizada y así lograr ambientes más compresivos e inclusivos para personas con este diagnóstico.</w:t>
            </w:r>
          </w:p>
        </w:tc>
        <w:tc>
          <w:tcPr>
            <w:tcW w:w="709" w:type="dxa"/>
            <w:vAlign w:val="center"/>
          </w:tcPr>
          <w:p w14:paraId="36A53418"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7ACC4ED6"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0AF96AF2"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1D887B7D"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17F63F62"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5CEA4554"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2272803C"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1DAE33AC"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3F0117F7" w14:textId="77777777" w:rsidR="00104BA5" w:rsidRPr="00A76D09" w:rsidRDefault="00104BA5" w:rsidP="00104BA5">
            <w:pPr>
              <w:ind w:hanging="2"/>
              <w:jc w:val="center"/>
              <w:rPr>
                <w:rFonts w:ascii="Century Gothic" w:eastAsia="Times New Roman" w:hAnsi="Century Gothic" w:cs="Times New Roman"/>
                <w:sz w:val="20"/>
                <w:szCs w:val="20"/>
              </w:rPr>
            </w:pPr>
          </w:p>
        </w:tc>
        <w:tc>
          <w:tcPr>
            <w:tcW w:w="709" w:type="dxa"/>
            <w:vAlign w:val="center"/>
          </w:tcPr>
          <w:p w14:paraId="28012756" w14:textId="77777777" w:rsidR="00104BA5" w:rsidRPr="00A76D09" w:rsidRDefault="00104BA5" w:rsidP="00104BA5">
            <w:pPr>
              <w:ind w:hanging="2"/>
              <w:jc w:val="center"/>
              <w:rPr>
                <w:rFonts w:ascii="Century Gothic" w:eastAsia="Times New Roman" w:hAnsi="Century Gothic" w:cs="Times New Roman"/>
                <w:sz w:val="20"/>
                <w:szCs w:val="20"/>
              </w:rPr>
            </w:pPr>
          </w:p>
        </w:tc>
      </w:tr>
      <w:tr w:rsidR="00F619E0" w:rsidRPr="00F36524" w14:paraId="00BA9550" w14:textId="77777777" w:rsidTr="002571BA">
        <w:trPr>
          <w:cantSplit/>
          <w:trHeight w:val="552"/>
        </w:trPr>
        <w:tc>
          <w:tcPr>
            <w:tcW w:w="2269" w:type="dxa"/>
          </w:tcPr>
          <w:p w14:paraId="21389EA8" w14:textId="77777777" w:rsidR="00F619E0" w:rsidRPr="00A76D09" w:rsidRDefault="00CD0923" w:rsidP="00F619E0">
            <w:pPr>
              <w:spacing w:after="0" w:line="240" w:lineRule="auto"/>
              <w:ind w:left="103"/>
              <w:jc w:val="both"/>
              <w:rPr>
                <w:rFonts w:ascii="Century Gothic" w:eastAsia="Century Gothic" w:hAnsi="Century Gothic" w:cs="Century Gothic"/>
                <w:sz w:val="20"/>
                <w:szCs w:val="20"/>
              </w:rPr>
            </w:pPr>
            <w:r w:rsidRPr="00A76D09">
              <w:rPr>
                <w:rFonts w:ascii="Century Gothic" w:eastAsia="Century Gothic" w:hAnsi="Century Gothic" w:cs="Century Gothic"/>
                <w:b/>
                <w:bCs/>
                <w:sz w:val="20"/>
                <w:szCs w:val="20"/>
              </w:rPr>
              <w:lastRenderedPageBreak/>
              <w:t>6</w:t>
            </w:r>
            <w:r w:rsidR="00F619E0" w:rsidRPr="00A76D09">
              <w:rPr>
                <w:rFonts w:ascii="Century Gothic" w:eastAsia="Century Gothic" w:hAnsi="Century Gothic" w:cs="Century Gothic"/>
                <w:b/>
                <w:bCs/>
                <w:sz w:val="20"/>
                <w:szCs w:val="20"/>
              </w:rPr>
              <w:t>.</w:t>
            </w:r>
            <w:r w:rsidR="00F619E0" w:rsidRPr="00A76D09">
              <w:rPr>
                <w:rFonts w:ascii="Century Gothic" w:eastAsia="Century Gothic" w:hAnsi="Century Gothic" w:cs="Century Gothic"/>
                <w:sz w:val="20"/>
                <w:szCs w:val="20"/>
              </w:rPr>
              <w:t xml:space="preserve"> Fomentar la reflexión sobre el valor de la educación reconociendo el trabajo y la dedicación de los y las estudiantes en su proceso educativo, motivándolos a seguir aprendiendo para alcanzar sus metas personales académicas desde la enseñanza preescolar a la escolar</w:t>
            </w:r>
          </w:p>
        </w:tc>
        <w:tc>
          <w:tcPr>
            <w:tcW w:w="3827" w:type="dxa"/>
          </w:tcPr>
          <w:p w14:paraId="142B57D2" w14:textId="77777777" w:rsidR="00CD0923" w:rsidRPr="00A76D09" w:rsidRDefault="00CD0923"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b/>
                <w:bCs/>
                <w:color w:val="000000"/>
                <w:sz w:val="20"/>
                <w:szCs w:val="20"/>
              </w:rPr>
              <w:t>6</w:t>
            </w:r>
            <w:r w:rsidR="00F619E0" w:rsidRPr="00A76D09">
              <w:rPr>
                <w:rFonts w:ascii="Century Gothic" w:eastAsia="Century Gothic" w:hAnsi="Century Gothic" w:cs="Century Gothic"/>
                <w:b/>
                <w:bCs/>
                <w:color w:val="000000"/>
                <w:sz w:val="20"/>
                <w:szCs w:val="20"/>
              </w:rPr>
              <w:t>.1</w:t>
            </w:r>
            <w:r w:rsidR="00F619E0" w:rsidRPr="00A76D09">
              <w:rPr>
                <w:rFonts w:ascii="Century Gothic" w:eastAsia="Century Gothic" w:hAnsi="Century Gothic" w:cs="Century Gothic"/>
                <w:color w:val="000000"/>
                <w:sz w:val="20"/>
                <w:szCs w:val="20"/>
              </w:rPr>
              <w:t xml:space="preserve"> </w:t>
            </w:r>
            <w:r w:rsidRPr="00A76D09">
              <w:rPr>
                <w:rFonts w:ascii="Century Gothic" w:eastAsia="Century Gothic" w:hAnsi="Century Gothic" w:cs="Century Gothic"/>
                <w:color w:val="000000"/>
                <w:sz w:val="20"/>
                <w:szCs w:val="20"/>
              </w:rPr>
              <w:t>“Dia del Estudiantes”</w:t>
            </w:r>
          </w:p>
          <w:p w14:paraId="5DD4BD06" w14:textId="5F2CE1DE" w:rsidR="00F619E0" w:rsidRPr="00A51619" w:rsidRDefault="00F619E0" w:rsidP="00F619E0">
            <w:pPr>
              <w:spacing w:after="0" w:line="240" w:lineRule="auto"/>
              <w:ind w:left="103"/>
              <w:jc w:val="both"/>
              <w:rPr>
                <w:rFonts w:ascii="Century Gothic" w:eastAsia="Century Gothic" w:hAnsi="Century Gothic" w:cs="Century Gothic"/>
                <w:b/>
                <w:bCs/>
                <w:sz w:val="20"/>
                <w:szCs w:val="20"/>
              </w:rPr>
            </w:pPr>
            <w:r w:rsidRPr="00A76D09">
              <w:rPr>
                <w:rFonts w:ascii="Century Gothic" w:eastAsia="Century Gothic" w:hAnsi="Century Gothic" w:cs="Century Gothic"/>
                <w:color w:val="000000"/>
                <w:sz w:val="20"/>
                <w:szCs w:val="20"/>
              </w:rPr>
              <w:t>Actividad destinada a reconocer la importancia de los y las estudiantes en nuestro colegio y en la sociedad.</w:t>
            </w:r>
            <w:r w:rsidR="00D4138E" w:rsidRPr="00A76D09">
              <w:rPr>
                <w:rFonts w:ascii="Century Gothic" w:eastAsia="Century Gothic" w:hAnsi="Century Gothic" w:cs="Century Gothic"/>
                <w:color w:val="000000"/>
                <w:sz w:val="20"/>
                <w:szCs w:val="20"/>
              </w:rPr>
              <w:t xml:space="preserve"> </w:t>
            </w:r>
            <w:r w:rsidR="00D4138E" w:rsidRPr="00A51619">
              <w:rPr>
                <w:rFonts w:ascii="Century Gothic" w:eastAsia="Century Gothic" w:hAnsi="Century Gothic" w:cs="Century Gothic"/>
                <w:b/>
                <w:bCs/>
                <w:color w:val="000000"/>
                <w:sz w:val="20"/>
                <w:szCs w:val="20"/>
              </w:rPr>
              <w:t xml:space="preserve">(vinculación a </w:t>
            </w:r>
            <w:r w:rsidR="00AB5BF7">
              <w:rPr>
                <w:rFonts w:ascii="Century Gothic" w:eastAsia="Century Gothic" w:hAnsi="Century Gothic" w:cs="Century Gothic"/>
                <w:b/>
                <w:bCs/>
                <w:color w:val="000000"/>
                <w:sz w:val="20"/>
                <w:szCs w:val="20"/>
              </w:rPr>
              <w:t>PGCE</w:t>
            </w:r>
            <w:r w:rsidR="00D4138E" w:rsidRPr="00A51619">
              <w:rPr>
                <w:rFonts w:ascii="Century Gothic" w:eastAsia="Century Gothic" w:hAnsi="Century Gothic" w:cs="Century Gothic"/>
                <w:b/>
                <w:bCs/>
                <w:color w:val="000000"/>
                <w:sz w:val="20"/>
                <w:szCs w:val="20"/>
              </w:rPr>
              <w:t>)</w:t>
            </w:r>
          </w:p>
          <w:p w14:paraId="45646FB0" w14:textId="77777777" w:rsidR="00F619E0" w:rsidRPr="00A76D09" w:rsidRDefault="00F619E0" w:rsidP="00F619E0">
            <w:pPr>
              <w:jc w:val="both"/>
              <w:rPr>
                <w:rFonts w:ascii="Century Gothic" w:eastAsia="Century Gothic" w:hAnsi="Century Gothic" w:cs="Century Gothic"/>
                <w:color w:val="000000"/>
                <w:sz w:val="20"/>
                <w:szCs w:val="20"/>
              </w:rPr>
            </w:pPr>
          </w:p>
        </w:tc>
        <w:tc>
          <w:tcPr>
            <w:tcW w:w="709" w:type="dxa"/>
            <w:vAlign w:val="center"/>
          </w:tcPr>
          <w:p w14:paraId="391D8AF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FFFFFF" w:themeFill="background1"/>
            <w:vAlign w:val="center"/>
          </w:tcPr>
          <w:p w14:paraId="3D698312"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13D612BF"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699EEA0"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2A641D4F"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5DC5277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F8873F8"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0D5EC93"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9E1AA6F"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31540E6F" w14:textId="77777777" w:rsidR="00F619E0" w:rsidRPr="00A76D09" w:rsidRDefault="00F619E0" w:rsidP="00F619E0">
            <w:pPr>
              <w:ind w:hanging="2"/>
              <w:jc w:val="center"/>
              <w:rPr>
                <w:rFonts w:ascii="Century Gothic" w:eastAsia="Times New Roman" w:hAnsi="Century Gothic" w:cs="Times New Roman"/>
                <w:sz w:val="20"/>
                <w:szCs w:val="20"/>
              </w:rPr>
            </w:pPr>
          </w:p>
        </w:tc>
      </w:tr>
      <w:tr w:rsidR="00F619E0" w:rsidRPr="00F36524" w14:paraId="398AB92E" w14:textId="77777777" w:rsidTr="00476FAE">
        <w:trPr>
          <w:cantSplit/>
          <w:trHeight w:val="552"/>
        </w:trPr>
        <w:tc>
          <w:tcPr>
            <w:tcW w:w="2269" w:type="dxa"/>
          </w:tcPr>
          <w:p w14:paraId="10FEE180" w14:textId="77777777" w:rsidR="00F619E0" w:rsidRPr="00A76D09" w:rsidRDefault="003B0AF9" w:rsidP="00F619E0">
            <w:pPr>
              <w:spacing w:after="0" w:line="240" w:lineRule="auto"/>
              <w:ind w:left="103"/>
              <w:jc w:val="both"/>
              <w:rPr>
                <w:rFonts w:ascii="Century Gothic" w:eastAsia="Century Gothic" w:hAnsi="Century Gothic" w:cs="Century Gothic"/>
                <w:sz w:val="20"/>
                <w:szCs w:val="20"/>
              </w:rPr>
            </w:pPr>
            <w:r w:rsidRPr="00A76D09">
              <w:rPr>
                <w:rFonts w:ascii="Century Gothic" w:eastAsia="Century Gothic" w:hAnsi="Century Gothic" w:cs="Century Gothic"/>
                <w:b/>
                <w:bCs/>
                <w:sz w:val="20"/>
                <w:szCs w:val="20"/>
              </w:rPr>
              <w:t>7</w:t>
            </w:r>
            <w:r w:rsidR="00F619E0" w:rsidRPr="00A76D09">
              <w:rPr>
                <w:rFonts w:ascii="Century Gothic" w:eastAsia="Century Gothic" w:hAnsi="Century Gothic" w:cs="Century Gothic"/>
                <w:b/>
                <w:bCs/>
                <w:sz w:val="20"/>
                <w:szCs w:val="20"/>
              </w:rPr>
              <w:t>.</w:t>
            </w:r>
            <w:r w:rsidR="00F619E0" w:rsidRPr="00A76D09">
              <w:rPr>
                <w:rFonts w:ascii="Century Gothic" w:eastAsia="Century Gothic" w:hAnsi="Century Gothic" w:cs="Century Gothic"/>
                <w:sz w:val="20"/>
                <w:szCs w:val="20"/>
              </w:rPr>
              <w:t xml:space="preserve"> Fomentar el desarrollo infantil y resaltar como el juego contribuye a la estimulación cognitiva, el desarrollo motor, la creatividad y las habilidades sociales de los niños y niñas ayudando a que aprendan mientras se divierten.</w:t>
            </w:r>
          </w:p>
        </w:tc>
        <w:tc>
          <w:tcPr>
            <w:tcW w:w="3827" w:type="dxa"/>
          </w:tcPr>
          <w:p w14:paraId="1D1DB143" w14:textId="77777777" w:rsidR="003B0AF9" w:rsidRPr="00A76D09" w:rsidRDefault="003B0AF9"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b/>
                <w:bCs/>
                <w:color w:val="000000"/>
                <w:sz w:val="20"/>
                <w:szCs w:val="20"/>
              </w:rPr>
              <w:t>7</w:t>
            </w:r>
            <w:r w:rsidR="00F619E0" w:rsidRPr="00A76D09">
              <w:rPr>
                <w:rFonts w:ascii="Century Gothic" w:eastAsia="Century Gothic" w:hAnsi="Century Gothic" w:cs="Century Gothic"/>
                <w:b/>
                <w:bCs/>
                <w:color w:val="000000"/>
                <w:sz w:val="20"/>
                <w:szCs w:val="20"/>
              </w:rPr>
              <w:t>.1</w:t>
            </w:r>
            <w:r w:rsidR="00F619E0" w:rsidRPr="00A76D09">
              <w:rPr>
                <w:rFonts w:ascii="Century Gothic" w:eastAsia="Century Gothic" w:hAnsi="Century Gothic" w:cs="Century Gothic"/>
                <w:color w:val="000000"/>
                <w:sz w:val="20"/>
                <w:szCs w:val="20"/>
              </w:rPr>
              <w:t xml:space="preserve"> </w:t>
            </w:r>
            <w:r w:rsidRPr="00A76D09">
              <w:rPr>
                <w:rFonts w:ascii="Century Gothic" w:eastAsia="Century Gothic" w:hAnsi="Century Gothic" w:cs="Century Gothic"/>
                <w:color w:val="000000"/>
                <w:sz w:val="20"/>
                <w:szCs w:val="20"/>
              </w:rPr>
              <w:t>“Día del Juego”</w:t>
            </w:r>
          </w:p>
          <w:p w14:paraId="3068A807" w14:textId="77777777" w:rsidR="00F619E0" w:rsidRDefault="00F619E0"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color w:val="000000"/>
                <w:sz w:val="20"/>
                <w:szCs w:val="20"/>
              </w:rPr>
              <w:t>Jornada dedicada a resaltar la importancia del juego en el desarrollo de nuestros niños y niñas, el bienestar emocional y la integración social y en donde se fomenta la participación activa de niños y niñas en actividades pedagógicas y recreativas que estimulen la creatividad, la resolución de problemas y la diversión.</w:t>
            </w:r>
          </w:p>
          <w:p w14:paraId="3A02DFC6" w14:textId="3F790AFB" w:rsidR="00924249" w:rsidRPr="00A51619" w:rsidRDefault="00924249" w:rsidP="00924249">
            <w:pPr>
              <w:spacing w:after="0" w:line="240" w:lineRule="auto"/>
              <w:ind w:left="103"/>
              <w:jc w:val="both"/>
              <w:rPr>
                <w:rFonts w:ascii="Century Gothic" w:eastAsia="Century Gothic" w:hAnsi="Century Gothic" w:cs="Century Gothic"/>
                <w:b/>
                <w:bCs/>
                <w:sz w:val="20"/>
                <w:szCs w:val="20"/>
              </w:rPr>
            </w:pPr>
            <w:r w:rsidRPr="00A51619">
              <w:rPr>
                <w:rFonts w:ascii="Century Gothic" w:eastAsia="Century Gothic" w:hAnsi="Century Gothic" w:cs="Century Gothic"/>
                <w:b/>
                <w:bCs/>
                <w:color w:val="000000"/>
                <w:sz w:val="20"/>
                <w:szCs w:val="20"/>
              </w:rPr>
              <w:t xml:space="preserve">(vinculación a </w:t>
            </w:r>
            <w:r w:rsidR="00AB5BF7">
              <w:rPr>
                <w:rFonts w:ascii="Century Gothic" w:eastAsia="Century Gothic" w:hAnsi="Century Gothic" w:cs="Century Gothic"/>
                <w:b/>
                <w:bCs/>
                <w:color w:val="000000"/>
                <w:sz w:val="20"/>
                <w:szCs w:val="20"/>
              </w:rPr>
              <w:t>PFC</w:t>
            </w:r>
          </w:p>
          <w:p w14:paraId="17261A71" w14:textId="77777777" w:rsidR="00924249" w:rsidRPr="00A76D09" w:rsidRDefault="00924249" w:rsidP="00F619E0">
            <w:pPr>
              <w:spacing w:after="0" w:line="240" w:lineRule="auto"/>
              <w:ind w:left="103"/>
              <w:jc w:val="both"/>
              <w:rPr>
                <w:rFonts w:ascii="Century Gothic" w:eastAsia="Century Gothic" w:hAnsi="Century Gothic" w:cs="Century Gothic"/>
                <w:color w:val="000000"/>
                <w:sz w:val="20"/>
                <w:szCs w:val="20"/>
              </w:rPr>
            </w:pPr>
          </w:p>
        </w:tc>
        <w:tc>
          <w:tcPr>
            <w:tcW w:w="709" w:type="dxa"/>
            <w:vAlign w:val="center"/>
          </w:tcPr>
          <w:p w14:paraId="2BD11AA2"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FF7962E"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28490BF6" w14:textId="77777777" w:rsidR="00F619E0" w:rsidRPr="00A76D09" w:rsidRDefault="00F619E0" w:rsidP="00476FAE">
            <w:pPr>
              <w:ind w:left="2" w:hanging="2"/>
              <w:jc w:val="center"/>
              <w:rPr>
                <w:rFonts w:ascii="Century Gothic" w:eastAsia="Times New Roman" w:hAnsi="Century Gothic" w:cs="Times New Roman"/>
                <w:sz w:val="20"/>
                <w:szCs w:val="20"/>
              </w:rPr>
            </w:pPr>
          </w:p>
        </w:tc>
        <w:tc>
          <w:tcPr>
            <w:tcW w:w="709" w:type="dxa"/>
            <w:vAlign w:val="center"/>
          </w:tcPr>
          <w:p w14:paraId="155CA2C4"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DDCF27D"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04F66DC"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129E605"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7F6A12BF"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235E2DC9"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F0F505C" w14:textId="77777777" w:rsidR="00F619E0" w:rsidRPr="00A76D09" w:rsidRDefault="00F619E0" w:rsidP="00F619E0">
            <w:pPr>
              <w:ind w:hanging="2"/>
              <w:jc w:val="center"/>
              <w:rPr>
                <w:rFonts w:ascii="Century Gothic" w:eastAsia="Times New Roman" w:hAnsi="Century Gothic" w:cs="Times New Roman"/>
                <w:sz w:val="20"/>
                <w:szCs w:val="20"/>
              </w:rPr>
            </w:pPr>
          </w:p>
        </w:tc>
      </w:tr>
      <w:tr w:rsidR="00B52D79" w:rsidRPr="00F36524" w14:paraId="0D2134C2" w14:textId="77777777" w:rsidTr="00C21504">
        <w:trPr>
          <w:cantSplit/>
          <w:trHeight w:val="552"/>
        </w:trPr>
        <w:tc>
          <w:tcPr>
            <w:tcW w:w="2269" w:type="dxa"/>
          </w:tcPr>
          <w:p w14:paraId="19EEF8F3" w14:textId="77777777" w:rsidR="00B52D79" w:rsidRPr="00A76D09" w:rsidRDefault="00B52D79" w:rsidP="00F619E0">
            <w:pPr>
              <w:spacing w:after="0" w:line="240" w:lineRule="auto"/>
              <w:ind w:left="103"/>
              <w:jc w:val="both"/>
              <w:rPr>
                <w:rFonts w:ascii="Century Gothic" w:eastAsia="Century Gothic" w:hAnsi="Century Gothic" w:cs="Century Gothic"/>
                <w:b/>
                <w:bCs/>
                <w:sz w:val="20"/>
                <w:szCs w:val="20"/>
              </w:rPr>
            </w:pPr>
            <w:r w:rsidRPr="00A76D09">
              <w:rPr>
                <w:rFonts w:ascii="Century Gothic" w:eastAsia="Century Gothic" w:hAnsi="Century Gothic" w:cs="Century Gothic"/>
                <w:b/>
                <w:bCs/>
                <w:sz w:val="20"/>
                <w:szCs w:val="20"/>
              </w:rPr>
              <w:lastRenderedPageBreak/>
              <w:t>8.</w:t>
            </w:r>
            <w:r w:rsidRPr="00A76D09">
              <w:rPr>
                <w:rFonts w:ascii="Century Gothic" w:eastAsia="Century Gothic" w:hAnsi="Century Gothic" w:cs="Century Gothic"/>
                <w:b/>
                <w:bCs/>
                <w:color w:val="000000"/>
                <w:sz w:val="20"/>
                <w:szCs w:val="20"/>
              </w:rPr>
              <w:t xml:space="preserve"> </w:t>
            </w:r>
            <w:r w:rsidRPr="00A76D09">
              <w:rPr>
                <w:rFonts w:ascii="Century Gothic" w:eastAsia="Century Gothic" w:hAnsi="Century Gothic" w:cs="Century Gothic"/>
                <w:sz w:val="20"/>
                <w:szCs w:val="20"/>
              </w:rPr>
              <w:t>Reconocer, celebrar y valorar la amistad y ver el impacto positivo que los amigos tienen en nuestras vidas, destacando cómo estos lazos de afecto, apoyo y comprensión son esenciales para nuestro bienestar emocional.</w:t>
            </w:r>
          </w:p>
        </w:tc>
        <w:tc>
          <w:tcPr>
            <w:tcW w:w="3827" w:type="dxa"/>
          </w:tcPr>
          <w:p w14:paraId="7FD13094" w14:textId="77777777" w:rsidR="00B52D79" w:rsidRPr="00A76D09" w:rsidRDefault="00B52D79"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b/>
                <w:bCs/>
                <w:color w:val="000000"/>
                <w:sz w:val="20"/>
                <w:szCs w:val="20"/>
              </w:rPr>
              <w:t xml:space="preserve">8.1 </w:t>
            </w:r>
            <w:r w:rsidRPr="00A76D09">
              <w:rPr>
                <w:rFonts w:ascii="Century Gothic" w:eastAsia="Century Gothic" w:hAnsi="Century Gothic" w:cs="Century Gothic"/>
                <w:color w:val="000000"/>
                <w:sz w:val="20"/>
                <w:szCs w:val="20"/>
              </w:rPr>
              <w:t>“Día de la Amistad”</w:t>
            </w:r>
          </w:p>
          <w:p w14:paraId="34CD462E" w14:textId="77777777" w:rsidR="00B52D79" w:rsidRDefault="00B52D79"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color w:val="000000"/>
                <w:sz w:val="20"/>
                <w:szCs w:val="20"/>
              </w:rPr>
              <w:t>Actividad que busca resaltar la importancia de la amistad como pilar fundamental en nuestras vidas, la que nos brinda compañía, confianza y momentos de alegría en todo nuestro ciclo de vida y a la cual comienza en la primera infancia.</w:t>
            </w:r>
          </w:p>
          <w:p w14:paraId="420A1972" w14:textId="182747AD" w:rsidR="00707CF4" w:rsidRPr="00A51619" w:rsidRDefault="00707CF4" w:rsidP="00707CF4">
            <w:pPr>
              <w:spacing w:after="0" w:line="240" w:lineRule="auto"/>
              <w:ind w:left="103"/>
              <w:jc w:val="both"/>
              <w:rPr>
                <w:rFonts w:ascii="Century Gothic" w:eastAsia="Century Gothic" w:hAnsi="Century Gothic" w:cs="Century Gothic"/>
                <w:b/>
                <w:bCs/>
                <w:sz w:val="20"/>
                <w:szCs w:val="20"/>
              </w:rPr>
            </w:pPr>
            <w:r w:rsidRPr="00A51619">
              <w:rPr>
                <w:rFonts w:ascii="Century Gothic" w:eastAsia="Century Gothic" w:hAnsi="Century Gothic" w:cs="Century Gothic"/>
                <w:b/>
                <w:bCs/>
                <w:color w:val="000000"/>
                <w:sz w:val="20"/>
                <w:szCs w:val="20"/>
              </w:rPr>
              <w:t xml:space="preserve">(vinculación a </w:t>
            </w:r>
            <w:r>
              <w:rPr>
                <w:rFonts w:ascii="Century Gothic" w:eastAsia="Century Gothic" w:hAnsi="Century Gothic" w:cs="Century Gothic"/>
                <w:b/>
                <w:bCs/>
                <w:color w:val="000000"/>
                <w:sz w:val="20"/>
                <w:szCs w:val="20"/>
              </w:rPr>
              <w:t>PGCE)</w:t>
            </w:r>
          </w:p>
          <w:p w14:paraId="1741A7B6" w14:textId="77777777" w:rsidR="00707CF4" w:rsidRPr="00A76D09" w:rsidRDefault="00707CF4" w:rsidP="00F619E0">
            <w:pPr>
              <w:spacing w:after="0" w:line="240" w:lineRule="auto"/>
              <w:ind w:left="103"/>
              <w:jc w:val="both"/>
              <w:rPr>
                <w:rFonts w:ascii="Century Gothic" w:eastAsia="Century Gothic" w:hAnsi="Century Gothic" w:cs="Century Gothic"/>
                <w:color w:val="000000"/>
                <w:sz w:val="20"/>
                <w:szCs w:val="20"/>
              </w:rPr>
            </w:pPr>
          </w:p>
        </w:tc>
        <w:tc>
          <w:tcPr>
            <w:tcW w:w="709" w:type="dxa"/>
            <w:vAlign w:val="center"/>
          </w:tcPr>
          <w:p w14:paraId="4CCBB407"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3DC65240"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shd w:val="clear" w:color="auto" w:fill="FFFFFF" w:themeFill="background1"/>
            <w:vAlign w:val="center"/>
          </w:tcPr>
          <w:p w14:paraId="7C4E35B1" w14:textId="77777777" w:rsidR="00B52D79" w:rsidRPr="00A76D09" w:rsidRDefault="00B52D79" w:rsidP="00476FAE">
            <w:pPr>
              <w:ind w:left="2" w:hanging="2"/>
              <w:jc w:val="center"/>
              <w:rPr>
                <w:rFonts w:ascii="Century Gothic" w:eastAsia="Times New Roman" w:hAnsi="Century Gothic" w:cs="Times New Roman"/>
                <w:sz w:val="20"/>
                <w:szCs w:val="20"/>
              </w:rPr>
            </w:pPr>
          </w:p>
        </w:tc>
        <w:tc>
          <w:tcPr>
            <w:tcW w:w="709" w:type="dxa"/>
            <w:vAlign w:val="center"/>
          </w:tcPr>
          <w:p w14:paraId="5F6EBC56"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363C24F5"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3C628C31"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2BA90EB1"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0FA55C71"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55D8211C" w14:textId="77777777" w:rsidR="00B52D79" w:rsidRPr="00A76D09" w:rsidRDefault="00B52D79" w:rsidP="00F619E0">
            <w:pPr>
              <w:ind w:hanging="2"/>
              <w:jc w:val="center"/>
              <w:rPr>
                <w:rFonts w:ascii="Century Gothic" w:eastAsia="Times New Roman" w:hAnsi="Century Gothic" w:cs="Times New Roman"/>
                <w:sz w:val="20"/>
                <w:szCs w:val="20"/>
              </w:rPr>
            </w:pPr>
          </w:p>
        </w:tc>
        <w:tc>
          <w:tcPr>
            <w:tcW w:w="709" w:type="dxa"/>
            <w:vAlign w:val="center"/>
          </w:tcPr>
          <w:p w14:paraId="5F7B02A4" w14:textId="77777777" w:rsidR="00B52D79" w:rsidRPr="00A76D09" w:rsidRDefault="00B52D79" w:rsidP="00F619E0">
            <w:pPr>
              <w:ind w:hanging="2"/>
              <w:jc w:val="center"/>
              <w:rPr>
                <w:rFonts w:ascii="Century Gothic" w:eastAsia="Times New Roman" w:hAnsi="Century Gothic" w:cs="Times New Roman"/>
                <w:sz w:val="20"/>
                <w:szCs w:val="20"/>
              </w:rPr>
            </w:pPr>
          </w:p>
        </w:tc>
      </w:tr>
      <w:tr w:rsidR="00F619E0" w:rsidRPr="00F36524" w14:paraId="4BDCA0D9" w14:textId="77777777" w:rsidTr="00476FAE">
        <w:trPr>
          <w:cantSplit/>
          <w:trHeight w:val="552"/>
        </w:trPr>
        <w:tc>
          <w:tcPr>
            <w:tcW w:w="2269" w:type="dxa"/>
          </w:tcPr>
          <w:p w14:paraId="4DF1AE86" w14:textId="77777777" w:rsidR="00F619E0" w:rsidRPr="00A76D09" w:rsidRDefault="00A76D09" w:rsidP="00F619E0">
            <w:pPr>
              <w:spacing w:after="0" w:line="240" w:lineRule="auto"/>
              <w:ind w:left="103"/>
              <w:jc w:val="both"/>
              <w:rPr>
                <w:rFonts w:ascii="Century Gothic" w:eastAsia="Century Gothic" w:hAnsi="Century Gothic" w:cs="Century Gothic"/>
                <w:sz w:val="20"/>
                <w:szCs w:val="20"/>
              </w:rPr>
            </w:pPr>
            <w:r w:rsidRPr="00A76D09">
              <w:rPr>
                <w:rFonts w:ascii="Century Gothic" w:eastAsia="Century Gothic" w:hAnsi="Century Gothic" w:cs="Century Gothic"/>
                <w:b/>
                <w:bCs/>
                <w:color w:val="000000"/>
                <w:sz w:val="20"/>
                <w:szCs w:val="20"/>
              </w:rPr>
              <w:t>9</w:t>
            </w:r>
            <w:r w:rsidR="00F619E0" w:rsidRPr="00A76D09">
              <w:rPr>
                <w:rFonts w:ascii="Century Gothic" w:eastAsia="Century Gothic" w:hAnsi="Century Gothic" w:cs="Century Gothic"/>
                <w:b/>
                <w:bCs/>
                <w:color w:val="000000"/>
                <w:sz w:val="20"/>
                <w:szCs w:val="20"/>
              </w:rPr>
              <w:t>.</w:t>
            </w:r>
            <w:r w:rsidR="00F619E0" w:rsidRPr="00A76D09">
              <w:rPr>
                <w:rFonts w:ascii="Century Gothic" w:eastAsia="Century Gothic" w:hAnsi="Century Gothic" w:cs="Century Gothic"/>
                <w:color w:val="000000"/>
                <w:sz w:val="20"/>
                <w:szCs w:val="20"/>
              </w:rPr>
              <w:t xml:space="preserve"> Reflexionar sobre la importancia de la mujer indígena en la construcción de una sociedad más equitativa y justa para fortalecer los esfuerzos hacia la protección y el respeto de sus derechos, cultura y autonomía.</w:t>
            </w:r>
          </w:p>
        </w:tc>
        <w:tc>
          <w:tcPr>
            <w:tcW w:w="3827" w:type="dxa"/>
          </w:tcPr>
          <w:p w14:paraId="4BC11F6C" w14:textId="77777777" w:rsidR="00B52D79" w:rsidRPr="00A76D09" w:rsidRDefault="00A76D09"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b/>
                <w:bCs/>
                <w:color w:val="000000"/>
                <w:sz w:val="20"/>
                <w:szCs w:val="20"/>
              </w:rPr>
              <w:t>9</w:t>
            </w:r>
            <w:r w:rsidR="00F619E0" w:rsidRPr="00A76D09">
              <w:rPr>
                <w:rFonts w:ascii="Century Gothic" w:eastAsia="Century Gothic" w:hAnsi="Century Gothic" w:cs="Century Gothic"/>
                <w:b/>
                <w:bCs/>
                <w:color w:val="000000"/>
                <w:sz w:val="20"/>
                <w:szCs w:val="20"/>
              </w:rPr>
              <w:t>.1</w:t>
            </w:r>
            <w:r w:rsidR="00F619E0" w:rsidRPr="00A76D09">
              <w:rPr>
                <w:rFonts w:ascii="Century Gothic" w:eastAsia="Century Gothic" w:hAnsi="Century Gothic" w:cs="Century Gothic"/>
                <w:color w:val="000000"/>
                <w:sz w:val="20"/>
                <w:szCs w:val="20"/>
              </w:rPr>
              <w:t xml:space="preserve"> </w:t>
            </w:r>
            <w:r w:rsidR="00B52D79" w:rsidRPr="00A76D09">
              <w:rPr>
                <w:rFonts w:ascii="Century Gothic" w:eastAsia="Century Gothic" w:hAnsi="Century Gothic" w:cs="Century Gothic"/>
                <w:color w:val="000000"/>
                <w:sz w:val="20"/>
                <w:szCs w:val="20"/>
              </w:rPr>
              <w:t>“Día de la Mujer indígena”</w:t>
            </w:r>
          </w:p>
          <w:p w14:paraId="4ADF5CC8" w14:textId="12F47A61" w:rsidR="00F619E0" w:rsidRPr="00A76D09" w:rsidRDefault="00F619E0"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color w:val="000000"/>
                <w:sz w:val="20"/>
                <w:szCs w:val="20"/>
              </w:rPr>
              <w:t>Visibilizar</w:t>
            </w:r>
            <w:r w:rsidRPr="00A76D09">
              <w:rPr>
                <w:rFonts w:ascii="Century Gothic" w:eastAsia="Century Gothic" w:hAnsi="Century Gothic" w:cs="Century Gothic"/>
                <w:sz w:val="20"/>
                <w:szCs w:val="20"/>
              </w:rPr>
              <w:t xml:space="preserve"> y celebrar el papel fundamental de las mujeres indígenas en la preservación de sus culturas, tradiciones y en la lucha por la defensa de sus derechos humanos, territorios y el medio ambiente.</w:t>
            </w:r>
            <w:r w:rsidR="001979B6">
              <w:rPr>
                <w:rFonts w:ascii="Century Gothic" w:eastAsia="Century Gothic" w:hAnsi="Century Gothic" w:cs="Century Gothic"/>
                <w:sz w:val="20"/>
                <w:szCs w:val="20"/>
              </w:rPr>
              <w:t xml:space="preserve"> </w:t>
            </w:r>
            <w:r w:rsidR="001979B6" w:rsidRPr="00AB5BF7">
              <w:rPr>
                <w:rFonts w:ascii="Century Gothic" w:eastAsia="Century Gothic" w:hAnsi="Century Gothic" w:cs="Century Gothic"/>
                <w:b/>
                <w:bCs/>
                <w:sz w:val="20"/>
                <w:szCs w:val="20"/>
              </w:rPr>
              <w:t xml:space="preserve">(Vinculado con </w:t>
            </w:r>
            <w:r w:rsidR="00AB5BF7" w:rsidRPr="00AB5BF7">
              <w:rPr>
                <w:rFonts w:ascii="Century Gothic" w:eastAsia="Century Gothic" w:hAnsi="Century Gothic" w:cs="Century Gothic"/>
                <w:b/>
                <w:bCs/>
                <w:sz w:val="20"/>
                <w:szCs w:val="20"/>
              </w:rPr>
              <w:t>PFC</w:t>
            </w:r>
            <w:r w:rsidR="001979B6" w:rsidRPr="00AB5BF7">
              <w:rPr>
                <w:rFonts w:ascii="Century Gothic" w:eastAsia="Century Gothic" w:hAnsi="Century Gothic" w:cs="Century Gothic"/>
                <w:b/>
                <w:bCs/>
                <w:sz w:val="20"/>
                <w:szCs w:val="20"/>
              </w:rPr>
              <w:t>)</w:t>
            </w:r>
          </w:p>
        </w:tc>
        <w:tc>
          <w:tcPr>
            <w:tcW w:w="709" w:type="dxa"/>
            <w:vAlign w:val="center"/>
          </w:tcPr>
          <w:p w14:paraId="75F749B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2AD48C69"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371B6D30"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3238AA7F"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2F19EB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A63488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5DE2E9D1"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530D14A"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CD9DFF9"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D720FFF" w14:textId="77777777" w:rsidR="00F619E0" w:rsidRPr="00A76D09" w:rsidRDefault="00F619E0" w:rsidP="00F619E0">
            <w:pPr>
              <w:ind w:hanging="2"/>
              <w:jc w:val="center"/>
              <w:rPr>
                <w:rFonts w:ascii="Century Gothic" w:eastAsia="Times New Roman" w:hAnsi="Century Gothic" w:cs="Times New Roman"/>
                <w:sz w:val="20"/>
                <w:szCs w:val="20"/>
              </w:rPr>
            </w:pPr>
          </w:p>
        </w:tc>
      </w:tr>
      <w:tr w:rsidR="00F619E0" w:rsidRPr="00F36524" w14:paraId="45675332" w14:textId="77777777" w:rsidTr="0026668A">
        <w:trPr>
          <w:cantSplit/>
          <w:trHeight w:val="552"/>
        </w:trPr>
        <w:tc>
          <w:tcPr>
            <w:tcW w:w="2269" w:type="dxa"/>
          </w:tcPr>
          <w:p w14:paraId="6A137E5E" w14:textId="77777777" w:rsidR="00F619E0" w:rsidRPr="00A76D09" w:rsidRDefault="00A76D09" w:rsidP="00F619E0">
            <w:pPr>
              <w:spacing w:after="0" w:line="240" w:lineRule="auto"/>
              <w:ind w:left="103"/>
              <w:jc w:val="both"/>
              <w:rPr>
                <w:rFonts w:ascii="Century Gothic" w:eastAsia="Century Gothic" w:hAnsi="Century Gothic" w:cs="Century Gothic"/>
                <w:b/>
                <w:bCs/>
                <w:color w:val="000000"/>
                <w:sz w:val="20"/>
                <w:szCs w:val="20"/>
              </w:rPr>
            </w:pPr>
            <w:r w:rsidRPr="00A76D09">
              <w:rPr>
                <w:rFonts w:ascii="Century Gothic" w:eastAsia="Century Gothic" w:hAnsi="Century Gothic" w:cs="Century Gothic"/>
                <w:b/>
                <w:bCs/>
                <w:color w:val="000000"/>
                <w:sz w:val="20"/>
                <w:szCs w:val="20"/>
              </w:rPr>
              <w:t xml:space="preserve">10. </w:t>
            </w:r>
            <w:r w:rsidRPr="00A76D09">
              <w:rPr>
                <w:rFonts w:ascii="Century Gothic" w:eastAsia="Century Gothic" w:hAnsi="Century Gothic" w:cs="Century Gothic"/>
                <w:sz w:val="20"/>
                <w:szCs w:val="20"/>
              </w:rPr>
              <w:t>Sensibilización sobre los derechos y la inclusión de las personas con discapacidad y promover la igualdad de oportunidades y el respeto mutuo.</w:t>
            </w:r>
          </w:p>
        </w:tc>
        <w:tc>
          <w:tcPr>
            <w:tcW w:w="3827" w:type="dxa"/>
          </w:tcPr>
          <w:p w14:paraId="08E3DEAD" w14:textId="2D028E82" w:rsidR="00F619E0" w:rsidRPr="00A76D09" w:rsidRDefault="009579DD" w:rsidP="00A76D09">
            <w:pPr>
              <w:spacing w:after="0" w:line="240" w:lineRule="auto"/>
              <w:jc w:val="both"/>
              <w:rPr>
                <w:rFonts w:ascii="Century Gothic" w:eastAsia="Century Gothic" w:hAnsi="Century Gothic" w:cs="Century Gothic"/>
                <w:color w:val="000000"/>
                <w:sz w:val="20"/>
                <w:szCs w:val="20"/>
              </w:rPr>
            </w:pPr>
            <w:r w:rsidRPr="008A0A0B">
              <w:rPr>
                <w:rFonts w:ascii="Century Gothic" w:eastAsia="Century Gothic" w:hAnsi="Century Gothic" w:cs="Century Gothic"/>
                <w:b/>
                <w:bCs/>
                <w:color w:val="000000"/>
                <w:sz w:val="18"/>
                <w:szCs w:val="18"/>
              </w:rPr>
              <w:t>10</w:t>
            </w:r>
            <w:r w:rsidR="00F619E0" w:rsidRPr="008A0A0B">
              <w:rPr>
                <w:rFonts w:ascii="Century Gothic" w:eastAsia="Century Gothic" w:hAnsi="Century Gothic" w:cs="Century Gothic"/>
                <w:b/>
                <w:bCs/>
                <w:color w:val="000000"/>
                <w:sz w:val="18"/>
                <w:szCs w:val="18"/>
              </w:rPr>
              <w:t>.1</w:t>
            </w:r>
            <w:r w:rsidR="00F619E0" w:rsidRPr="008A0A0B">
              <w:rPr>
                <w:rFonts w:ascii="Century Gothic" w:eastAsia="Century Gothic" w:hAnsi="Century Gothic" w:cs="Century Gothic"/>
                <w:color w:val="000000"/>
                <w:sz w:val="18"/>
                <w:szCs w:val="18"/>
              </w:rPr>
              <w:t xml:space="preserve"> </w:t>
            </w:r>
            <w:r w:rsidR="0026668A" w:rsidRPr="008A0A0B">
              <w:rPr>
                <w:rFonts w:ascii="Century Gothic" w:eastAsia="Century Gothic" w:hAnsi="Century Gothic" w:cs="Century Gothic"/>
                <w:sz w:val="20"/>
                <w:szCs w:val="20"/>
              </w:rPr>
              <w:t>Dia Internacional del Síndrome de Down</w:t>
            </w:r>
            <w:r w:rsidR="00482FC0" w:rsidRPr="008A0A0B">
              <w:rPr>
                <w:rFonts w:ascii="Century Gothic" w:eastAsia="Century Gothic" w:hAnsi="Century Gothic" w:cs="Century Gothic"/>
                <w:sz w:val="20"/>
                <w:szCs w:val="20"/>
              </w:rPr>
              <w:t xml:space="preserve">. </w:t>
            </w:r>
            <w:r w:rsidR="00482FC0" w:rsidRPr="008A0A0B">
              <w:rPr>
                <w:rFonts w:ascii="Century Gothic" w:eastAsia="Century Gothic" w:hAnsi="Century Gothic" w:cs="Century Gothic"/>
                <w:b/>
                <w:bCs/>
                <w:sz w:val="18"/>
                <w:szCs w:val="18"/>
              </w:rPr>
              <w:t>(Vinculado con PFC)</w:t>
            </w:r>
          </w:p>
        </w:tc>
        <w:tc>
          <w:tcPr>
            <w:tcW w:w="709" w:type="dxa"/>
            <w:shd w:val="clear" w:color="auto" w:fill="7CEB99"/>
            <w:vAlign w:val="center"/>
          </w:tcPr>
          <w:p w14:paraId="28E2565C"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E17D427"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3328FA5"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5BD7E9E"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FFFFFF" w:themeFill="background1"/>
            <w:vAlign w:val="center"/>
          </w:tcPr>
          <w:p w14:paraId="51AF266D"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4761F1D3"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386F768"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3BCE1CC2"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D321F5B"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36E9E0F1" w14:textId="77777777" w:rsidR="00F619E0" w:rsidRPr="00A76D09" w:rsidRDefault="00F619E0" w:rsidP="00F619E0">
            <w:pPr>
              <w:ind w:hanging="2"/>
              <w:jc w:val="center"/>
              <w:rPr>
                <w:rFonts w:ascii="Century Gothic" w:eastAsia="Times New Roman" w:hAnsi="Century Gothic" w:cs="Times New Roman"/>
                <w:sz w:val="20"/>
                <w:szCs w:val="20"/>
              </w:rPr>
            </w:pPr>
          </w:p>
        </w:tc>
      </w:tr>
      <w:tr w:rsidR="00AE7F91" w:rsidRPr="00F36524" w14:paraId="22A3A962" w14:textId="77777777" w:rsidTr="006717B1">
        <w:trPr>
          <w:cantSplit/>
          <w:trHeight w:val="552"/>
        </w:trPr>
        <w:tc>
          <w:tcPr>
            <w:tcW w:w="2269" w:type="dxa"/>
          </w:tcPr>
          <w:p w14:paraId="2794FF8D" w14:textId="77777777" w:rsidR="00AE7F91" w:rsidRPr="00A76D09" w:rsidRDefault="00AE7F91" w:rsidP="00F619E0">
            <w:pPr>
              <w:spacing w:after="0" w:line="240" w:lineRule="auto"/>
              <w:ind w:left="103"/>
              <w:jc w:val="both"/>
              <w:rPr>
                <w:rFonts w:ascii="Century Gothic" w:eastAsia="Century Gothic" w:hAnsi="Century Gothic" w:cs="Century Gothic"/>
                <w:b/>
                <w:bCs/>
                <w:color w:val="000000"/>
                <w:sz w:val="20"/>
                <w:szCs w:val="20"/>
              </w:rPr>
            </w:pPr>
          </w:p>
        </w:tc>
        <w:tc>
          <w:tcPr>
            <w:tcW w:w="3827" w:type="dxa"/>
          </w:tcPr>
          <w:p w14:paraId="75CD7E16" w14:textId="77777777" w:rsidR="00AE7F91" w:rsidRDefault="00AE7F91" w:rsidP="00A76D09">
            <w:pP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 xml:space="preserve">10.2 </w:t>
            </w:r>
            <w:r w:rsidR="006717B1" w:rsidRPr="006717B1">
              <w:rPr>
                <w:rFonts w:ascii="Century Gothic" w:eastAsia="Century Gothic" w:hAnsi="Century Gothic" w:cs="Century Gothic"/>
                <w:color w:val="000000"/>
                <w:sz w:val="20"/>
                <w:szCs w:val="20"/>
              </w:rPr>
              <w:t>Conmemoración del Día Internacional de las Lenguas de Señas mediante la realización de una jornada de sensibilización dirigida a la comunidad educativa, que incluya cápsulas informativas, enseñanza básica de señas y actividades participativas, con el fin de promover el respeto por la diversidad lingüística y fortalecer una cultura inclusiva en el establecimiento.</w:t>
            </w:r>
          </w:p>
          <w:p w14:paraId="1A1C7D2C" w14:textId="676B102B" w:rsidR="00482FC0" w:rsidRPr="00A76D09" w:rsidRDefault="00482FC0" w:rsidP="00A76D09">
            <w:pPr>
              <w:spacing w:after="0" w:line="240" w:lineRule="auto"/>
              <w:jc w:val="both"/>
              <w:rPr>
                <w:rFonts w:ascii="Century Gothic" w:eastAsia="Century Gothic" w:hAnsi="Century Gothic" w:cs="Century Gothic"/>
                <w:b/>
                <w:bCs/>
                <w:color w:val="000000"/>
                <w:sz w:val="20"/>
                <w:szCs w:val="20"/>
              </w:rPr>
            </w:pPr>
            <w:r w:rsidRPr="00AB5BF7">
              <w:rPr>
                <w:rFonts w:ascii="Century Gothic" w:eastAsia="Century Gothic" w:hAnsi="Century Gothic" w:cs="Century Gothic"/>
                <w:b/>
                <w:bCs/>
                <w:sz w:val="20"/>
                <w:szCs w:val="20"/>
              </w:rPr>
              <w:t>(Vinculado con PFC)</w:t>
            </w:r>
          </w:p>
        </w:tc>
        <w:tc>
          <w:tcPr>
            <w:tcW w:w="709" w:type="dxa"/>
            <w:vAlign w:val="center"/>
          </w:tcPr>
          <w:p w14:paraId="51FAB642"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1A2EE170"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138B48E7"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617876C5"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shd w:val="clear" w:color="auto" w:fill="FFFFFF" w:themeFill="background1"/>
            <w:vAlign w:val="center"/>
          </w:tcPr>
          <w:p w14:paraId="65714DE3"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46C5F400"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332E8B7A"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1BA99B3E"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54B55DC8" w14:textId="77777777" w:rsidR="00AE7F91" w:rsidRPr="00A76D09" w:rsidRDefault="00AE7F91" w:rsidP="00F619E0">
            <w:pPr>
              <w:ind w:hanging="2"/>
              <w:jc w:val="center"/>
              <w:rPr>
                <w:rFonts w:ascii="Century Gothic" w:eastAsia="Times New Roman" w:hAnsi="Century Gothic" w:cs="Times New Roman"/>
                <w:sz w:val="20"/>
                <w:szCs w:val="20"/>
              </w:rPr>
            </w:pPr>
          </w:p>
        </w:tc>
        <w:tc>
          <w:tcPr>
            <w:tcW w:w="709" w:type="dxa"/>
            <w:vAlign w:val="center"/>
          </w:tcPr>
          <w:p w14:paraId="4CDBADB4" w14:textId="77777777" w:rsidR="00AE7F91" w:rsidRPr="00A76D09" w:rsidRDefault="00AE7F91" w:rsidP="00F619E0">
            <w:pPr>
              <w:ind w:hanging="2"/>
              <w:jc w:val="center"/>
              <w:rPr>
                <w:rFonts w:ascii="Century Gothic" w:eastAsia="Times New Roman" w:hAnsi="Century Gothic" w:cs="Times New Roman"/>
                <w:sz w:val="20"/>
                <w:szCs w:val="20"/>
              </w:rPr>
            </w:pPr>
          </w:p>
        </w:tc>
      </w:tr>
      <w:tr w:rsidR="00B85568" w:rsidRPr="00F36524" w14:paraId="479F67A8" w14:textId="77777777" w:rsidTr="00B85568">
        <w:trPr>
          <w:cantSplit/>
          <w:trHeight w:val="552"/>
        </w:trPr>
        <w:tc>
          <w:tcPr>
            <w:tcW w:w="2269" w:type="dxa"/>
          </w:tcPr>
          <w:p w14:paraId="2E382011" w14:textId="77777777" w:rsidR="00B85568" w:rsidRPr="00A76D09" w:rsidRDefault="00B85568" w:rsidP="00F619E0">
            <w:pPr>
              <w:spacing w:after="0" w:line="240" w:lineRule="auto"/>
              <w:ind w:left="103"/>
              <w:jc w:val="both"/>
              <w:rPr>
                <w:rFonts w:ascii="Century Gothic" w:eastAsia="Century Gothic" w:hAnsi="Century Gothic" w:cs="Century Gothic"/>
                <w:b/>
                <w:bCs/>
                <w:color w:val="000000"/>
                <w:sz w:val="20"/>
                <w:szCs w:val="20"/>
              </w:rPr>
            </w:pPr>
          </w:p>
        </w:tc>
        <w:tc>
          <w:tcPr>
            <w:tcW w:w="3827" w:type="dxa"/>
          </w:tcPr>
          <w:p w14:paraId="01359517" w14:textId="77777777" w:rsidR="00B85568" w:rsidRDefault="00B85568" w:rsidP="00A76D09">
            <w:pPr>
              <w:spacing w:after="0" w:line="240" w:lineRule="auto"/>
              <w:jc w:val="both"/>
              <w:rPr>
                <w:rFonts w:ascii="Century Gothic" w:eastAsia="Times New Roman" w:hAnsi="Century Gothic"/>
                <w:sz w:val="20"/>
                <w:szCs w:val="20"/>
                <w:lang w:eastAsia="es-ES"/>
              </w:rPr>
            </w:pPr>
            <w:r>
              <w:rPr>
                <w:rFonts w:ascii="Century Gothic" w:eastAsia="Century Gothic" w:hAnsi="Century Gothic" w:cs="Century Gothic"/>
                <w:b/>
                <w:bCs/>
                <w:color w:val="000000"/>
                <w:sz w:val="20"/>
                <w:szCs w:val="20"/>
              </w:rPr>
              <w:t xml:space="preserve">10.3 </w:t>
            </w:r>
            <w:r w:rsidRPr="00A76D09">
              <w:rPr>
                <w:rFonts w:ascii="Century Gothic" w:eastAsia="Times New Roman" w:hAnsi="Century Gothic"/>
                <w:sz w:val="20"/>
                <w:szCs w:val="20"/>
                <w:lang w:eastAsia="es-ES"/>
              </w:rPr>
              <w:t>Día Mundial de las personas con discapacidad, de la Inclusión social y no discriminación.</w:t>
            </w:r>
          </w:p>
          <w:p w14:paraId="3A32E5CC" w14:textId="7FA53119" w:rsidR="00482FC0" w:rsidRDefault="00482FC0" w:rsidP="00A76D09">
            <w:pPr>
              <w:spacing w:after="0" w:line="240" w:lineRule="auto"/>
              <w:jc w:val="both"/>
              <w:rPr>
                <w:rFonts w:ascii="Century Gothic" w:eastAsia="Century Gothic" w:hAnsi="Century Gothic" w:cs="Century Gothic"/>
                <w:b/>
                <w:bCs/>
                <w:color w:val="000000"/>
                <w:sz w:val="20"/>
                <w:szCs w:val="20"/>
              </w:rPr>
            </w:pPr>
            <w:r w:rsidRPr="00AB5BF7">
              <w:rPr>
                <w:rFonts w:ascii="Century Gothic" w:eastAsia="Century Gothic" w:hAnsi="Century Gothic" w:cs="Century Gothic"/>
                <w:b/>
                <w:bCs/>
                <w:sz w:val="20"/>
                <w:szCs w:val="20"/>
              </w:rPr>
              <w:t>(Vinculado con PFC)</w:t>
            </w:r>
          </w:p>
        </w:tc>
        <w:tc>
          <w:tcPr>
            <w:tcW w:w="709" w:type="dxa"/>
            <w:vAlign w:val="center"/>
          </w:tcPr>
          <w:p w14:paraId="4DA690BC"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0A0B5D08"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70FCC27C"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2BBE134C"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shd w:val="clear" w:color="auto" w:fill="FFFFFF" w:themeFill="background1"/>
            <w:vAlign w:val="center"/>
          </w:tcPr>
          <w:p w14:paraId="35F71504"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62EDFC17"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5EECDCB0"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3FDB4014"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vAlign w:val="center"/>
          </w:tcPr>
          <w:p w14:paraId="59360792" w14:textId="77777777" w:rsidR="00B85568" w:rsidRPr="00A76D09" w:rsidRDefault="00B85568"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08CD50BF" w14:textId="77777777" w:rsidR="00B85568" w:rsidRPr="00A76D09" w:rsidRDefault="00B85568" w:rsidP="00F619E0">
            <w:pPr>
              <w:ind w:hanging="2"/>
              <w:jc w:val="center"/>
              <w:rPr>
                <w:rFonts w:ascii="Century Gothic" w:eastAsia="Times New Roman" w:hAnsi="Century Gothic" w:cs="Times New Roman"/>
                <w:sz w:val="20"/>
                <w:szCs w:val="20"/>
              </w:rPr>
            </w:pPr>
          </w:p>
        </w:tc>
      </w:tr>
      <w:tr w:rsidR="00F619E0" w:rsidRPr="00F36524" w14:paraId="53E374BC" w14:textId="77777777" w:rsidTr="00476FAE">
        <w:trPr>
          <w:cantSplit/>
          <w:trHeight w:val="552"/>
        </w:trPr>
        <w:tc>
          <w:tcPr>
            <w:tcW w:w="2269" w:type="dxa"/>
          </w:tcPr>
          <w:p w14:paraId="27EF703E" w14:textId="77777777" w:rsidR="00F619E0" w:rsidRPr="00A76D09" w:rsidRDefault="00F619E0" w:rsidP="00F619E0">
            <w:pPr>
              <w:spacing w:after="0" w:line="240" w:lineRule="auto"/>
              <w:ind w:left="103"/>
              <w:jc w:val="both"/>
              <w:rPr>
                <w:rFonts w:ascii="Century Gothic" w:eastAsia="Century Gothic" w:hAnsi="Century Gothic" w:cs="Century Gothic"/>
                <w:sz w:val="20"/>
                <w:szCs w:val="20"/>
              </w:rPr>
            </w:pPr>
            <w:r w:rsidRPr="00A76D09">
              <w:rPr>
                <w:rFonts w:ascii="Century Gothic" w:eastAsia="Century Gothic" w:hAnsi="Century Gothic" w:cs="Century Gothic"/>
                <w:b/>
                <w:bCs/>
                <w:sz w:val="20"/>
                <w:szCs w:val="20"/>
              </w:rPr>
              <w:t>1</w:t>
            </w:r>
            <w:r w:rsidR="00A76D09" w:rsidRPr="00A76D09">
              <w:rPr>
                <w:rFonts w:ascii="Century Gothic" w:eastAsia="Century Gothic" w:hAnsi="Century Gothic" w:cs="Century Gothic"/>
                <w:b/>
                <w:bCs/>
                <w:sz w:val="20"/>
                <w:szCs w:val="20"/>
              </w:rPr>
              <w:t>1</w:t>
            </w:r>
            <w:r w:rsidRPr="00A76D09">
              <w:rPr>
                <w:rFonts w:ascii="Century Gothic" w:eastAsia="Century Gothic" w:hAnsi="Century Gothic" w:cs="Century Gothic"/>
                <w:b/>
                <w:bCs/>
                <w:sz w:val="20"/>
                <w:szCs w:val="20"/>
              </w:rPr>
              <w:t>.</w:t>
            </w:r>
            <w:r w:rsidRPr="00A76D09">
              <w:rPr>
                <w:rFonts w:ascii="Century Gothic" w:eastAsia="Century Gothic" w:hAnsi="Century Gothic" w:cs="Century Gothic"/>
                <w:sz w:val="20"/>
                <w:szCs w:val="20"/>
              </w:rPr>
              <w:t xml:space="preserve"> Reflexionar sobre la importancia de la dignidad humana, sensibilizar a la sociedad sobre la protección de los derechos fundamentales y la igualdad para todas las personas. </w:t>
            </w:r>
          </w:p>
        </w:tc>
        <w:tc>
          <w:tcPr>
            <w:tcW w:w="3827" w:type="dxa"/>
          </w:tcPr>
          <w:p w14:paraId="27B1D484" w14:textId="2A0B825C" w:rsidR="00F619E0" w:rsidRPr="00A76D09" w:rsidRDefault="00F619E0" w:rsidP="00F619E0">
            <w:pPr>
              <w:spacing w:after="0" w:line="240" w:lineRule="auto"/>
              <w:ind w:left="103"/>
              <w:jc w:val="both"/>
              <w:rPr>
                <w:rFonts w:ascii="Century Gothic" w:eastAsia="Century Gothic" w:hAnsi="Century Gothic" w:cs="Century Gothic"/>
                <w:color w:val="000000"/>
                <w:sz w:val="20"/>
                <w:szCs w:val="20"/>
              </w:rPr>
            </w:pPr>
            <w:r w:rsidRPr="00A76D09">
              <w:rPr>
                <w:rFonts w:ascii="Century Gothic" w:eastAsia="Century Gothic" w:hAnsi="Century Gothic" w:cs="Century Gothic"/>
                <w:b/>
                <w:color w:val="000000"/>
                <w:sz w:val="20"/>
                <w:szCs w:val="20"/>
              </w:rPr>
              <w:t>1</w:t>
            </w:r>
            <w:r w:rsidR="00A76D09" w:rsidRPr="00A76D09">
              <w:rPr>
                <w:rFonts w:ascii="Century Gothic" w:eastAsia="Century Gothic" w:hAnsi="Century Gothic" w:cs="Century Gothic"/>
                <w:b/>
                <w:color w:val="000000"/>
                <w:sz w:val="20"/>
                <w:szCs w:val="20"/>
              </w:rPr>
              <w:t>1</w:t>
            </w:r>
            <w:r w:rsidRPr="00A76D09">
              <w:rPr>
                <w:rFonts w:ascii="Century Gothic" w:eastAsia="Century Gothic" w:hAnsi="Century Gothic" w:cs="Century Gothic"/>
                <w:b/>
                <w:color w:val="000000"/>
                <w:sz w:val="20"/>
                <w:szCs w:val="20"/>
              </w:rPr>
              <w:t xml:space="preserve">.1 </w:t>
            </w:r>
            <w:r w:rsidRPr="00A76D09">
              <w:rPr>
                <w:rFonts w:ascii="Century Gothic" w:eastAsia="Century Gothic" w:hAnsi="Century Gothic" w:cs="Century Gothic"/>
                <w:color w:val="000000"/>
                <w:sz w:val="20"/>
                <w:szCs w:val="20"/>
              </w:rPr>
              <w:t>Recordar la importancia de la protección y promoción de los derechos fundamentales de todas las personas sin distinción alguna</w:t>
            </w:r>
            <w:r w:rsidR="00AC7CCE" w:rsidRPr="00A76D09">
              <w:rPr>
                <w:rFonts w:ascii="Century Gothic" w:eastAsia="Century Gothic" w:hAnsi="Century Gothic" w:cs="Century Gothic"/>
                <w:color w:val="000000"/>
                <w:sz w:val="20"/>
                <w:szCs w:val="20"/>
              </w:rPr>
              <w:t xml:space="preserve"> </w:t>
            </w:r>
            <w:r w:rsidR="00482FC0" w:rsidRPr="00AB5BF7">
              <w:rPr>
                <w:rFonts w:ascii="Century Gothic" w:eastAsia="Century Gothic" w:hAnsi="Century Gothic" w:cs="Century Gothic"/>
                <w:b/>
                <w:bCs/>
                <w:sz w:val="20"/>
                <w:szCs w:val="20"/>
              </w:rPr>
              <w:t>(Vinculado con PFC)</w:t>
            </w:r>
            <w:r w:rsidR="00AC7CCE" w:rsidRPr="00A76D09">
              <w:rPr>
                <w:rFonts w:ascii="Century Gothic" w:eastAsia="Century Gothic" w:hAnsi="Century Gothic" w:cs="Century Gothic"/>
                <w:color w:val="000000"/>
                <w:sz w:val="20"/>
                <w:szCs w:val="20"/>
              </w:rPr>
              <w:t>)</w:t>
            </w:r>
          </w:p>
        </w:tc>
        <w:tc>
          <w:tcPr>
            <w:tcW w:w="709" w:type="dxa"/>
            <w:vAlign w:val="center"/>
          </w:tcPr>
          <w:p w14:paraId="6C328532"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692CC6AC"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75CEA9E5"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458A83C"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283ACAF5"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7288E594"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8DC5109"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071D79E6"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vAlign w:val="center"/>
          </w:tcPr>
          <w:p w14:paraId="10DA25CE" w14:textId="77777777" w:rsidR="00F619E0" w:rsidRPr="00A76D09" w:rsidRDefault="00F619E0" w:rsidP="00F619E0">
            <w:pPr>
              <w:ind w:hanging="2"/>
              <w:jc w:val="center"/>
              <w:rPr>
                <w:rFonts w:ascii="Century Gothic" w:eastAsia="Times New Roman" w:hAnsi="Century Gothic" w:cs="Times New Roman"/>
                <w:sz w:val="20"/>
                <w:szCs w:val="20"/>
              </w:rPr>
            </w:pPr>
          </w:p>
        </w:tc>
        <w:tc>
          <w:tcPr>
            <w:tcW w:w="709" w:type="dxa"/>
            <w:shd w:val="clear" w:color="auto" w:fill="7CEB99"/>
            <w:vAlign w:val="center"/>
          </w:tcPr>
          <w:p w14:paraId="1BE8FA9F" w14:textId="77777777" w:rsidR="00F619E0" w:rsidRPr="00A76D09" w:rsidRDefault="00F619E0" w:rsidP="00F619E0">
            <w:pPr>
              <w:ind w:hanging="2"/>
              <w:jc w:val="center"/>
              <w:rPr>
                <w:rFonts w:ascii="Century Gothic" w:eastAsia="Times New Roman" w:hAnsi="Century Gothic" w:cs="Times New Roman"/>
                <w:sz w:val="20"/>
                <w:szCs w:val="20"/>
              </w:rPr>
            </w:pPr>
          </w:p>
        </w:tc>
      </w:tr>
    </w:tbl>
    <w:p w14:paraId="58023B5E" w14:textId="77777777" w:rsidR="00F71D09" w:rsidRPr="003451C6" w:rsidRDefault="00F71D09">
      <w:pPr>
        <w:widowControl w:val="0"/>
        <w:spacing w:before="80"/>
        <w:ind w:right="-75"/>
        <w:jc w:val="both"/>
        <w:rPr>
          <w:rFonts w:ascii="Century Gothic" w:eastAsia="Times New Roman" w:hAnsi="Century Gothic" w:cs="Times New Roman"/>
          <w:b/>
        </w:rPr>
        <w:sectPr w:rsidR="00F71D09" w:rsidRPr="003451C6">
          <w:pgSz w:w="15840" w:h="12240" w:orient="landscape"/>
          <w:pgMar w:top="1701" w:right="1417" w:bottom="1701" w:left="1417" w:header="708" w:footer="708" w:gutter="0"/>
          <w:pgNumType w:start="1"/>
          <w:cols w:space="720"/>
          <w:titlePg/>
        </w:sectPr>
      </w:pPr>
    </w:p>
    <w:p w14:paraId="68AC74A4" w14:textId="77777777" w:rsidR="00F71D09" w:rsidRPr="00A76D09" w:rsidRDefault="00653AAA" w:rsidP="00F36524">
      <w:pPr>
        <w:pBdr>
          <w:top w:val="nil"/>
          <w:left w:val="nil"/>
          <w:bottom w:val="nil"/>
          <w:right w:val="nil"/>
          <w:between w:val="nil"/>
        </w:pBdr>
        <w:jc w:val="center"/>
        <w:rPr>
          <w:rFonts w:ascii="Century Gothic" w:eastAsia="Times New Roman" w:hAnsi="Century Gothic" w:cs="Times New Roman"/>
          <w:b/>
          <w:color w:val="000000"/>
          <w:u w:val="single"/>
        </w:rPr>
      </w:pPr>
      <w:r w:rsidRPr="00A76D09">
        <w:rPr>
          <w:rFonts w:ascii="Century Gothic" w:eastAsia="Times New Roman" w:hAnsi="Century Gothic" w:cs="Times New Roman"/>
          <w:b/>
          <w:color w:val="000000"/>
          <w:u w:val="single"/>
        </w:rPr>
        <w:lastRenderedPageBreak/>
        <w:t>ACCIONES PLAN DE APOYO A LA INCLUSIÓN</w:t>
      </w:r>
    </w:p>
    <w:p w14:paraId="3B039C35" w14:textId="77777777" w:rsidR="00104BA5" w:rsidRPr="00A76D09" w:rsidRDefault="00104BA5" w:rsidP="00F36524">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b"/>
        <w:tblW w:w="13752" w:type="dxa"/>
        <w:tblInd w:w="-15" w:type="dxa"/>
        <w:tblLayout w:type="fixed"/>
        <w:tblLook w:val="0400" w:firstRow="0" w:lastRow="0" w:firstColumn="0" w:lastColumn="0" w:noHBand="0" w:noVBand="1"/>
      </w:tblPr>
      <w:tblGrid>
        <w:gridCol w:w="2562"/>
        <w:gridCol w:w="2058"/>
        <w:gridCol w:w="190"/>
        <w:gridCol w:w="5690"/>
        <w:gridCol w:w="3252"/>
      </w:tblGrid>
      <w:tr w:rsidR="00014B13" w:rsidRPr="00A76D09" w14:paraId="63193930" w14:textId="77777777" w:rsidTr="00A76D09">
        <w:trPr>
          <w:gridAfter w:val="1"/>
          <w:wAfter w:w="3252" w:type="dxa"/>
          <w:trHeight w:val="637"/>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148C74EC" w14:textId="77777777" w:rsidR="00014B13" w:rsidRPr="00A76D09" w:rsidRDefault="00014B13"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1</w:t>
            </w:r>
          </w:p>
          <w:p w14:paraId="6B6E4924" w14:textId="77777777" w:rsidR="00014B13" w:rsidRPr="00A76D09" w:rsidRDefault="00014B13" w:rsidP="00014B13">
            <w:pPr>
              <w:spacing w:after="0" w:line="240" w:lineRule="auto"/>
              <w:rPr>
                <w:rFonts w:ascii="Century Gothic" w:eastAsia="Century Gothic" w:hAnsi="Century Gothic" w:cs="Century Gothic"/>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0F8C7E4" w14:textId="2E6CBF3C" w:rsidR="00014B13" w:rsidRPr="00A76D09" w:rsidRDefault="00415D9F" w:rsidP="00014B13">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014B13" w:rsidRPr="00A76D09" w14:paraId="5E243152" w14:textId="77777777" w:rsidTr="00A76D09">
        <w:trPr>
          <w:gridAfter w:val="1"/>
          <w:wAfter w:w="3252" w:type="dxa"/>
          <w:trHeight w:val="637"/>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9B3CB97" w14:textId="77777777" w:rsidR="00014B13" w:rsidRPr="00A76D09" w:rsidRDefault="00014B13"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1.1</w:t>
            </w:r>
          </w:p>
        </w:tc>
        <w:tc>
          <w:tcPr>
            <w:tcW w:w="7938" w:type="dxa"/>
            <w:gridSpan w:val="3"/>
            <w:tcBorders>
              <w:top w:val="single" w:sz="4" w:space="0" w:color="000000"/>
              <w:left w:val="single" w:sz="4" w:space="0" w:color="000000"/>
              <w:bottom w:val="single" w:sz="4" w:space="0" w:color="000000"/>
              <w:right w:val="single" w:sz="4" w:space="0" w:color="000000"/>
            </w:tcBorders>
          </w:tcPr>
          <w:p w14:paraId="61964D66" w14:textId="77777777" w:rsidR="00014B13" w:rsidRPr="00A76D09" w:rsidRDefault="00014B13" w:rsidP="00014B13">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Implementar el uso actual de la trayectoria educativa y escolar a través de </w:t>
            </w:r>
            <w:proofErr w:type="spellStart"/>
            <w:r w:rsidRPr="00A76D09">
              <w:rPr>
                <w:rFonts w:ascii="Century Gothic" w:eastAsia="Century Gothic" w:hAnsi="Century Gothic" w:cs="Century Gothic"/>
                <w:color w:val="000000"/>
              </w:rPr>
              <w:t>Ev</w:t>
            </w:r>
            <w:proofErr w:type="spellEnd"/>
            <w:r w:rsidRPr="00A76D09">
              <w:rPr>
                <w:rFonts w:ascii="Century Gothic" w:eastAsia="Century Gothic" w:hAnsi="Century Gothic" w:cs="Century Gothic"/>
                <w:color w:val="000000"/>
              </w:rPr>
              <w:t>. Diagnostica Integral</w:t>
            </w:r>
          </w:p>
        </w:tc>
      </w:tr>
      <w:tr w:rsidR="00014B13" w:rsidRPr="00A76D09" w14:paraId="4BAD4910" w14:textId="77777777" w:rsidTr="00A76D09">
        <w:trPr>
          <w:gridAfter w:val="1"/>
          <w:wAfter w:w="3252" w:type="dxa"/>
          <w:trHeight w:val="594"/>
        </w:trPr>
        <w:tc>
          <w:tcPr>
            <w:tcW w:w="2562" w:type="dxa"/>
            <w:vMerge/>
            <w:tcBorders>
              <w:top w:val="single" w:sz="4" w:space="0" w:color="000000"/>
              <w:left w:val="single" w:sz="4" w:space="0" w:color="000000"/>
              <w:bottom w:val="single" w:sz="4" w:space="0" w:color="000000"/>
              <w:right w:val="single" w:sz="4" w:space="0" w:color="000000"/>
            </w:tcBorders>
            <w:shd w:val="clear" w:color="auto" w:fill="7CEB99"/>
          </w:tcPr>
          <w:p w14:paraId="2D850CE1" w14:textId="77777777" w:rsidR="00014B13" w:rsidRPr="00A76D09" w:rsidRDefault="00014B13" w:rsidP="00014B13">
            <w:pPr>
              <w:widowControl w:val="0"/>
              <w:pBdr>
                <w:top w:val="nil"/>
                <w:left w:val="nil"/>
                <w:bottom w:val="nil"/>
                <w:right w:val="nil"/>
                <w:between w:val="nil"/>
              </w:pBdr>
              <w:spacing w:after="0"/>
              <w:rPr>
                <w:rFonts w:ascii="Century Gothic" w:eastAsia="Century Gothic" w:hAnsi="Century Gothic" w:cs="Century Gothic"/>
                <w:b/>
              </w:rPr>
            </w:pPr>
          </w:p>
        </w:tc>
        <w:tc>
          <w:tcPr>
            <w:tcW w:w="7938" w:type="dxa"/>
            <w:gridSpan w:val="3"/>
            <w:tcBorders>
              <w:top w:val="single" w:sz="4" w:space="0" w:color="000000"/>
              <w:left w:val="single" w:sz="4" w:space="0" w:color="000000"/>
              <w:bottom w:val="single" w:sz="4" w:space="0" w:color="000000"/>
              <w:right w:val="single" w:sz="4" w:space="0" w:color="000000"/>
            </w:tcBorders>
          </w:tcPr>
          <w:p w14:paraId="644BD167" w14:textId="77777777" w:rsidR="00014B13" w:rsidRPr="00A76D09" w:rsidRDefault="00014B13" w:rsidP="00014B13">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Pr="00A76D09">
              <w:rPr>
                <w:rFonts w:ascii="Century Gothic" w:eastAsia="Century Gothic" w:hAnsi="Century Gothic" w:cs="Century Gothic"/>
              </w:rPr>
              <w:t>Se evalúa al ingresar a cada alumno. dependiendo del nivel se aplica la evaluación</w:t>
            </w:r>
          </w:p>
        </w:tc>
      </w:tr>
      <w:tr w:rsidR="00014B13" w:rsidRPr="00A76D09" w14:paraId="2F2B7DC9" w14:textId="77777777" w:rsidTr="00A76D09">
        <w:trPr>
          <w:gridAfter w:val="1"/>
          <w:wAfter w:w="3252" w:type="dxa"/>
          <w:trHeight w:val="825"/>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51D8D330" w14:textId="77777777" w:rsidR="00014B13" w:rsidRPr="00A76D09" w:rsidRDefault="00014B13"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938" w:type="dxa"/>
            <w:gridSpan w:val="3"/>
            <w:tcBorders>
              <w:top w:val="single" w:sz="4" w:space="0" w:color="000000"/>
              <w:left w:val="single" w:sz="4" w:space="0" w:color="000000"/>
              <w:bottom w:val="single" w:sz="4" w:space="0" w:color="000000"/>
              <w:right w:val="single" w:sz="4" w:space="0" w:color="000000"/>
            </w:tcBorders>
          </w:tcPr>
          <w:p w14:paraId="062AB341" w14:textId="77777777" w:rsidR="00014B13" w:rsidRPr="00A76D09" w:rsidRDefault="00014B13" w:rsidP="00014B13">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014B13" w:rsidRPr="00A76D09" w14:paraId="4E428A85" w14:textId="77777777" w:rsidTr="00A76D09">
        <w:trPr>
          <w:gridAfter w:val="1"/>
          <w:wAfter w:w="3252" w:type="dxa"/>
          <w:trHeight w:val="313"/>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32855233" w14:textId="77777777" w:rsidR="00014B13" w:rsidRPr="00A76D09" w:rsidRDefault="00014B13"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3FAF41A0" w14:textId="77777777" w:rsidR="00014B13" w:rsidRPr="00A76D09" w:rsidRDefault="00014B13"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41755B76" w14:textId="3F69D652" w:rsidR="00014B13" w:rsidRPr="00A76D09" w:rsidRDefault="00014B13" w:rsidP="00014B13">
            <w:pPr>
              <w:rPr>
                <w:rFonts w:ascii="Century Gothic" w:eastAsia="Century Gothic" w:hAnsi="Century Gothic" w:cs="Century Gothic"/>
              </w:rPr>
            </w:pPr>
            <w:r w:rsidRPr="00A76D09">
              <w:rPr>
                <w:rFonts w:ascii="Century Gothic" w:eastAsia="Century Gothic" w:hAnsi="Century Gothic" w:cs="Century Gothic"/>
              </w:rPr>
              <w:t>Marzo 202</w:t>
            </w:r>
            <w:r w:rsidR="00A63BC8">
              <w:rPr>
                <w:rFonts w:ascii="Century Gothic" w:eastAsia="Century Gothic" w:hAnsi="Century Gothic" w:cs="Century Gothic"/>
              </w:rPr>
              <w:t>6</w:t>
            </w:r>
          </w:p>
        </w:tc>
      </w:tr>
      <w:tr w:rsidR="00014B13" w:rsidRPr="00A76D09" w14:paraId="0A47EB87" w14:textId="77777777" w:rsidTr="00A76D09">
        <w:trPr>
          <w:gridAfter w:val="1"/>
          <w:wAfter w:w="3252" w:type="dxa"/>
          <w:trHeight w:val="318"/>
        </w:trPr>
        <w:tc>
          <w:tcPr>
            <w:tcW w:w="2562" w:type="dxa"/>
            <w:vMerge/>
            <w:tcBorders>
              <w:top w:val="single" w:sz="4" w:space="0" w:color="000000"/>
              <w:left w:val="single" w:sz="4" w:space="0" w:color="000000"/>
              <w:bottom w:val="single" w:sz="4" w:space="0" w:color="000000"/>
              <w:right w:val="single" w:sz="4" w:space="0" w:color="000000"/>
            </w:tcBorders>
            <w:shd w:val="clear" w:color="auto" w:fill="7CEB99"/>
          </w:tcPr>
          <w:p w14:paraId="69C8E32F" w14:textId="77777777" w:rsidR="00014B13" w:rsidRPr="00A76D09" w:rsidRDefault="00014B13" w:rsidP="00014B13">
            <w:pPr>
              <w:widowControl w:val="0"/>
              <w:pBdr>
                <w:top w:val="nil"/>
                <w:left w:val="nil"/>
                <w:bottom w:val="nil"/>
                <w:right w:val="nil"/>
                <w:between w:val="nil"/>
              </w:pBdr>
              <w:spacing w:after="0"/>
              <w:rPr>
                <w:rFonts w:ascii="Century Gothic" w:eastAsia="Century Gothic" w:hAnsi="Century Gothic" w:cs="Century Gothic"/>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5AC07E3B" w14:textId="77777777" w:rsidR="00014B13" w:rsidRPr="00A76D09" w:rsidRDefault="00014B13"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25B77673" w14:textId="476CD9B1" w:rsidR="00014B13" w:rsidRPr="00A76D09" w:rsidRDefault="00014B13" w:rsidP="00014B13">
            <w:pPr>
              <w:rPr>
                <w:rFonts w:ascii="Century Gothic" w:eastAsia="Century Gothic" w:hAnsi="Century Gothic" w:cs="Century Gothic"/>
              </w:rPr>
            </w:pPr>
            <w:r w:rsidRPr="00A76D09">
              <w:rPr>
                <w:rFonts w:ascii="Century Gothic" w:eastAsia="Century Gothic" w:hAnsi="Century Gothic" w:cs="Century Gothic"/>
              </w:rPr>
              <w:t>Diciembre 202</w:t>
            </w:r>
            <w:r w:rsidR="00A63BC8">
              <w:rPr>
                <w:rFonts w:ascii="Century Gothic" w:eastAsia="Century Gothic" w:hAnsi="Century Gothic" w:cs="Century Gothic"/>
              </w:rPr>
              <w:t>6</w:t>
            </w:r>
          </w:p>
        </w:tc>
      </w:tr>
      <w:tr w:rsidR="00014B13" w:rsidRPr="00A76D09" w14:paraId="61204C61" w14:textId="77777777" w:rsidTr="00A76D09">
        <w:trPr>
          <w:gridAfter w:val="1"/>
          <w:wAfter w:w="3252" w:type="dxa"/>
          <w:trHeight w:val="318"/>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0423540B" w14:textId="77777777" w:rsidR="00014B13" w:rsidRPr="00A76D09" w:rsidRDefault="00014B13" w:rsidP="00014B13">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058" w:type="dxa"/>
            <w:tcBorders>
              <w:top w:val="single" w:sz="4" w:space="0" w:color="000000"/>
              <w:left w:val="single" w:sz="4" w:space="0" w:color="000000"/>
              <w:bottom w:val="single" w:sz="4" w:space="0" w:color="000000"/>
              <w:right w:val="single" w:sz="4" w:space="0" w:color="000000"/>
            </w:tcBorders>
          </w:tcPr>
          <w:p w14:paraId="5A5BCDBC" w14:textId="77777777" w:rsidR="00014B13" w:rsidRPr="00A76D09" w:rsidRDefault="00014B13"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0EF097CA" w14:textId="77777777" w:rsidR="00014B13" w:rsidRPr="00A76D09" w:rsidRDefault="00014B13" w:rsidP="00014B13">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3EFBE8D7" w14:textId="77777777" w:rsidR="00014B13" w:rsidRPr="00A76D09" w:rsidRDefault="00014B13" w:rsidP="00014B13">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014B13" w:rsidRPr="00A76D09" w14:paraId="2775D57B" w14:textId="77777777" w:rsidTr="00A76D09">
        <w:trPr>
          <w:gridAfter w:val="1"/>
          <w:wAfter w:w="3252" w:type="dxa"/>
          <w:trHeight w:val="722"/>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2F1F21FF" w14:textId="77777777" w:rsidR="00014B13" w:rsidRPr="00A76D09" w:rsidRDefault="00014B13" w:rsidP="00014B13">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938" w:type="dxa"/>
            <w:gridSpan w:val="3"/>
            <w:tcBorders>
              <w:top w:val="single" w:sz="4" w:space="0" w:color="000000"/>
              <w:left w:val="single" w:sz="4" w:space="0" w:color="000000"/>
              <w:bottom w:val="single" w:sz="4" w:space="0" w:color="000000"/>
              <w:right w:val="single" w:sz="4" w:space="0" w:color="000000"/>
            </w:tcBorders>
          </w:tcPr>
          <w:p w14:paraId="5867F7AC" w14:textId="77777777" w:rsidR="00014B13" w:rsidRPr="00A76D09" w:rsidRDefault="00014B13"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rPr>
              <w:t>Pruebas y Pautas de evaluación pedagógica</w:t>
            </w:r>
          </w:p>
          <w:p w14:paraId="279558A1" w14:textId="77777777" w:rsidR="00014B13" w:rsidRPr="00A76D09" w:rsidRDefault="00014B13"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rPr>
              <w:t>Impresora</w:t>
            </w:r>
          </w:p>
        </w:tc>
      </w:tr>
      <w:tr w:rsidR="00014B13" w:rsidRPr="00A76D09" w14:paraId="2964A4FF" w14:textId="77777777" w:rsidTr="00A76D09">
        <w:trPr>
          <w:gridAfter w:val="1"/>
          <w:wAfter w:w="3252" w:type="dxa"/>
          <w:trHeight w:val="1102"/>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6E8BA3FA" w14:textId="77777777" w:rsidR="00014B13" w:rsidRPr="00A76D09" w:rsidRDefault="00014B13" w:rsidP="00014B13">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938" w:type="dxa"/>
            <w:gridSpan w:val="3"/>
            <w:tcBorders>
              <w:top w:val="single" w:sz="4" w:space="0" w:color="000000"/>
              <w:left w:val="single" w:sz="4" w:space="0" w:color="000000"/>
              <w:bottom w:val="single" w:sz="4" w:space="0" w:color="000000"/>
              <w:right w:val="single" w:sz="4" w:space="0" w:color="000000"/>
            </w:tcBorders>
          </w:tcPr>
          <w:p w14:paraId="2AD33DBD" w14:textId="77777777" w:rsidR="00014B13" w:rsidRPr="00A76D09" w:rsidRDefault="00014B13" w:rsidP="00014B13">
            <w:pPr>
              <w:spacing w:after="0"/>
              <w:ind w:right="100"/>
              <w:rPr>
                <w:rFonts w:ascii="Century Gothic" w:eastAsia="Century Gothic" w:hAnsi="Century Gothic" w:cs="Century Gothic"/>
              </w:rPr>
            </w:pPr>
            <w:r w:rsidRPr="00A76D09">
              <w:rPr>
                <w:rFonts w:ascii="Century Gothic" w:eastAsia="Century Gothic" w:hAnsi="Century Gothic" w:cs="Century Gothic"/>
              </w:rPr>
              <w:t>Pauta Psicopedagógica</w:t>
            </w:r>
          </w:p>
          <w:p w14:paraId="29316D68" w14:textId="77777777" w:rsidR="00014B13" w:rsidRDefault="00014B13" w:rsidP="00014B13">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Con sus respectivas pautas evaluación</w:t>
            </w:r>
          </w:p>
          <w:p w14:paraId="04F440BF" w14:textId="77777777" w:rsidR="00A63BC8" w:rsidRPr="00A76D09" w:rsidRDefault="00A63BC8" w:rsidP="00014B13">
            <w:pPr>
              <w:spacing w:after="0" w:line="240" w:lineRule="auto"/>
              <w:ind w:right="107"/>
              <w:rPr>
                <w:rFonts w:ascii="Century Gothic" w:eastAsia="Century Gothic" w:hAnsi="Century Gothic" w:cs="Century Gothic"/>
              </w:rPr>
            </w:pPr>
          </w:p>
        </w:tc>
      </w:tr>
      <w:tr w:rsidR="00014B13" w:rsidRPr="00A76D09" w14:paraId="6B3376F5" w14:textId="77777777" w:rsidTr="00A76D09">
        <w:trPr>
          <w:trHeight w:val="510"/>
        </w:trPr>
        <w:tc>
          <w:tcPr>
            <w:tcW w:w="256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151A9AAA" w14:textId="77777777" w:rsidR="00014B13" w:rsidRPr="00A76D09" w:rsidRDefault="00014B13" w:rsidP="00014B13">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38AC1EEF" w14:textId="77777777" w:rsidR="00014B13" w:rsidRPr="00A76D09" w:rsidRDefault="00014B13"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3E2B92FD" w14:textId="77777777" w:rsidR="00014B13" w:rsidRPr="00A76D09" w:rsidRDefault="00014B13" w:rsidP="00014B13">
            <w:pPr>
              <w:spacing w:after="0" w:line="240" w:lineRule="auto"/>
              <w:ind w:right="107"/>
              <w:rPr>
                <w:rFonts w:ascii="Century Gothic" w:eastAsia="Century Gothic" w:hAnsi="Century Gothic" w:cs="Century Gothic"/>
                <w:color w:val="000000"/>
              </w:rPr>
            </w:pPr>
          </w:p>
        </w:tc>
        <w:tc>
          <w:tcPr>
            <w:tcW w:w="3252" w:type="dxa"/>
          </w:tcPr>
          <w:p w14:paraId="28B2B76C" w14:textId="77777777" w:rsidR="00014B13" w:rsidRPr="00A76D09" w:rsidRDefault="00014B13" w:rsidP="00014B13">
            <w:pPr>
              <w:rPr>
                <w:rFonts w:ascii="Century Gothic" w:hAnsi="Century Gothic"/>
              </w:rPr>
            </w:pPr>
          </w:p>
        </w:tc>
      </w:tr>
      <w:tr w:rsidR="00014B13" w:rsidRPr="00A76D09" w14:paraId="0E59C22C"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0679535" w14:textId="77777777" w:rsidR="00014B13" w:rsidRPr="00A76D09" w:rsidRDefault="00014B13" w:rsidP="00014B13">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10D3E401" w14:textId="77777777" w:rsidR="00014B13" w:rsidRPr="00A76D09" w:rsidRDefault="00014B13"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2BDEB45C" w14:textId="77777777" w:rsidR="00014B13" w:rsidRPr="00A76D09" w:rsidRDefault="00014B13" w:rsidP="00014B13">
            <w:pPr>
              <w:spacing w:after="0" w:line="240" w:lineRule="auto"/>
              <w:ind w:right="107"/>
              <w:rPr>
                <w:rFonts w:ascii="Century Gothic" w:eastAsia="Century Gothic" w:hAnsi="Century Gothic" w:cs="Century Gothic"/>
                <w:color w:val="000000"/>
              </w:rPr>
            </w:pPr>
          </w:p>
        </w:tc>
        <w:tc>
          <w:tcPr>
            <w:tcW w:w="3252" w:type="dxa"/>
          </w:tcPr>
          <w:p w14:paraId="19B9F787" w14:textId="77777777" w:rsidR="00014B13" w:rsidRPr="00A76D09" w:rsidRDefault="00014B13" w:rsidP="00014B13">
            <w:pPr>
              <w:rPr>
                <w:rFonts w:ascii="Century Gothic" w:hAnsi="Century Gothic"/>
              </w:rPr>
            </w:pPr>
          </w:p>
        </w:tc>
      </w:tr>
      <w:tr w:rsidR="00014B13" w:rsidRPr="00A76D09" w14:paraId="07AD8D5B"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47ADA71" w14:textId="77777777" w:rsidR="00014B13" w:rsidRPr="00A76D09" w:rsidRDefault="00014B13" w:rsidP="00014B13">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181AED55" w14:textId="77777777" w:rsidR="00014B13" w:rsidRPr="00A76D09" w:rsidRDefault="00014B13"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5C0F85E8" w14:textId="77777777" w:rsidR="00014B13" w:rsidRPr="00A76D09" w:rsidRDefault="00014B13" w:rsidP="00014B13">
            <w:pPr>
              <w:spacing w:after="0" w:line="240" w:lineRule="auto"/>
              <w:ind w:right="107"/>
              <w:rPr>
                <w:rFonts w:ascii="Century Gothic" w:eastAsia="Century Gothic" w:hAnsi="Century Gothic" w:cs="Century Gothic"/>
                <w:color w:val="000000"/>
              </w:rPr>
            </w:pPr>
          </w:p>
        </w:tc>
        <w:tc>
          <w:tcPr>
            <w:tcW w:w="3252" w:type="dxa"/>
          </w:tcPr>
          <w:p w14:paraId="5A90FFAE" w14:textId="77777777" w:rsidR="00014B13" w:rsidRPr="00A76D09" w:rsidRDefault="00014B13" w:rsidP="00014B13">
            <w:pPr>
              <w:rPr>
                <w:rFonts w:ascii="Century Gothic" w:hAnsi="Century Gothic"/>
              </w:rPr>
            </w:pPr>
          </w:p>
        </w:tc>
      </w:tr>
      <w:tr w:rsidR="00014B13" w:rsidRPr="00A76D09" w14:paraId="7648747B"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814990D" w14:textId="77777777" w:rsidR="00014B13" w:rsidRPr="00A76D09" w:rsidRDefault="00014B13" w:rsidP="00014B13">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39405C05" w14:textId="77777777" w:rsidR="00014B13" w:rsidRPr="00A76D09" w:rsidRDefault="00014B13" w:rsidP="00014B13">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7516EC8D" w14:textId="77777777" w:rsidR="00014B13" w:rsidRPr="00A76D09" w:rsidRDefault="00014B13" w:rsidP="00014B13">
            <w:pPr>
              <w:spacing w:after="0" w:line="240" w:lineRule="auto"/>
              <w:ind w:right="107"/>
              <w:rPr>
                <w:rFonts w:ascii="Century Gothic" w:eastAsia="Century Gothic" w:hAnsi="Century Gothic" w:cs="Century Gothic"/>
                <w:color w:val="000000"/>
              </w:rPr>
            </w:pPr>
          </w:p>
        </w:tc>
        <w:tc>
          <w:tcPr>
            <w:tcW w:w="3252" w:type="dxa"/>
          </w:tcPr>
          <w:p w14:paraId="0B7DDB08" w14:textId="77777777" w:rsidR="00014B13" w:rsidRPr="00A76D09" w:rsidRDefault="00014B13" w:rsidP="00014B13">
            <w:pPr>
              <w:rPr>
                <w:rFonts w:ascii="Century Gothic" w:hAnsi="Century Gothic"/>
              </w:rPr>
            </w:pPr>
          </w:p>
        </w:tc>
      </w:tr>
    </w:tbl>
    <w:p w14:paraId="54A983D3" w14:textId="77777777" w:rsidR="00F71D09" w:rsidRPr="00A76D09" w:rsidRDefault="00F71D09">
      <w:pPr>
        <w:pBdr>
          <w:top w:val="nil"/>
          <w:left w:val="nil"/>
          <w:bottom w:val="nil"/>
          <w:right w:val="nil"/>
          <w:between w:val="nil"/>
        </w:pBdr>
        <w:rPr>
          <w:rFonts w:ascii="Century Gothic" w:eastAsia="Times New Roman" w:hAnsi="Century Gothic" w:cs="Times New Roman"/>
          <w:b/>
          <w:u w:val="single"/>
        </w:rPr>
      </w:pPr>
    </w:p>
    <w:p w14:paraId="06331A49" w14:textId="77777777" w:rsidR="00F71D09" w:rsidRDefault="00F71D09">
      <w:pPr>
        <w:pBdr>
          <w:top w:val="nil"/>
          <w:left w:val="nil"/>
          <w:bottom w:val="nil"/>
          <w:right w:val="nil"/>
          <w:between w:val="nil"/>
        </w:pBdr>
        <w:rPr>
          <w:rFonts w:ascii="Century Gothic" w:eastAsia="Times New Roman" w:hAnsi="Century Gothic" w:cs="Times New Roman"/>
          <w:b/>
          <w:u w:val="single"/>
        </w:rPr>
      </w:pPr>
    </w:p>
    <w:p w14:paraId="718413D2" w14:textId="77777777" w:rsidR="00014B13" w:rsidRDefault="00014B13">
      <w:pPr>
        <w:pBdr>
          <w:top w:val="nil"/>
          <w:left w:val="nil"/>
          <w:bottom w:val="nil"/>
          <w:right w:val="nil"/>
          <w:between w:val="nil"/>
        </w:pBdr>
        <w:rPr>
          <w:rFonts w:ascii="Century Gothic" w:eastAsia="Times New Roman" w:hAnsi="Century Gothic" w:cs="Times New Roman"/>
          <w:b/>
          <w:u w:val="single"/>
        </w:rPr>
      </w:pPr>
    </w:p>
    <w:p w14:paraId="72F94D0E" w14:textId="77777777" w:rsidR="009F22ED" w:rsidRDefault="009F22ED">
      <w:pPr>
        <w:pBdr>
          <w:top w:val="nil"/>
          <w:left w:val="nil"/>
          <w:bottom w:val="nil"/>
          <w:right w:val="nil"/>
          <w:between w:val="nil"/>
        </w:pBdr>
        <w:rPr>
          <w:rFonts w:ascii="Century Gothic" w:eastAsia="Times New Roman" w:hAnsi="Century Gothic" w:cs="Times New Roman"/>
          <w:b/>
          <w:u w:val="single"/>
        </w:rPr>
      </w:pPr>
    </w:p>
    <w:p w14:paraId="610E1655" w14:textId="77777777" w:rsidR="009F22ED" w:rsidRPr="003451C6" w:rsidRDefault="009F22ED">
      <w:pPr>
        <w:pBdr>
          <w:top w:val="nil"/>
          <w:left w:val="nil"/>
          <w:bottom w:val="nil"/>
          <w:right w:val="nil"/>
          <w:between w:val="nil"/>
        </w:pBdr>
        <w:rPr>
          <w:rFonts w:ascii="Century Gothic" w:eastAsia="Times New Roman" w:hAnsi="Century Gothic" w:cs="Times New Roman"/>
          <w:b/>
          <w:u w:val="single"/>
        </w:rPr>
      </w:pPr>
    </w:p>
    <w:p w14:paraId="4DA6C13D" w14:textId="05CBDC57" w:rsidR="00014B13" w:rsidRPr="003451C6" w:rsidRDefault="00014B13" w:rsidP="00014B13">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 APOYO A LA INCLUSIÓN</w:t>
      </w:r>
    </w:p>
    <w:tbl>
      <w:tblPr>
        <w:tblStyle w:val="ab"/>
        <w:tblW w:w="13752" w:type="dxa"/>
        <w:tblInd w:w="-15" w:type="dxa"/>
        <w:tblLayout w:type="fixed"/>
        <w:tblLook w:val="0400" w:firstRow="0" w:lastRow="0" w:firstColumn="0" w:lastColumn="0" w:noHBand="0" w:noVBand="1"/>
      </w:tblPr>
      <w:tblGrid>
        <w:gridCol w:w="2704"/>
        <w:gridCol w:w="1916"/>
        <w:gridCol w:w="190"/>
        <w:gridCol w:w="5690"/>
        <w:gridCol w:w="3252"/>
      </w:tblGrid>
      <w:tr w:rsidR="00014B13" w:rsidRPr="003451C6" w14:paraId="17B4DAF9" w14:textId="77777777" w:rsidTr="00A76D09">
        <w:trPr>
          <w:gridAfter w:val="1"/>
          <w:wAfter w:w="3252" w:type="dxa"/>
          <w:trHeight w:val="637"/>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11502FD5" w14:textId="77777777" w:rsidR="00014B13" w:rsidRPr="00A76D09" w:rsidRDefault="00014B13" w:rsidP="00D25C08">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lastRenderedPageBreak/>
              <w:t>Objetivo 1</w:t>
            </w:r>
          </w:p>
          <w:p w14:paraId="4C47BCB8" w14:textId="77777777" w:rsidR="00014B13" w:rsidRPr="00A76D09" w:rsidRDefault="00014B13" w:rsidP="00D25C08">
            <w:pPr>
              <w:spacing w:after="0" w:line="240" w:lineRule="auto"/>
              <w:rPr>
                <w:rFonts w:ascii="Century Gothic" w:eastAsia="Century Gothic" w:hAnsi="Century Gothic" w:cs="Century Gothic"/>
              </w:rPr>
            </w:pPr>
          </w:p>
        </w:tc>
        <w:tc>
          <w:tcPr>
            <w:tcW w:w="7796" w:type="dxa"/>
            <w:gridSpan w:val="3"/>
            <w:tcBorders>
              <w:top w:val="single" w:sz="4" w:space="0" w:color="000000"/>
              <w:left w:val="single" w:sz="4" w:space="0" w:color="000000"/>
              <w:bottom w:val="single" w:sz="4" w:space="0" w:color="000000"/>
              <w:right w:val="single" w:sz="4" w:space="0" w:color="000000"/>
            </w:tcBorders>
          </w:tcPr>
          <w:p w14:paraId="771FBD7A" w14:textId="0B85FCB3" w:rsidR="00014B13" w:rsidRPr="00A76D09" w:rsidRDefault="009C1104" w:rsidP="00D25C08">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014B13" w:rsidRPr="003451C6" w14:paraId="7EAB29F6" w14:textId="77777777" w:rsidTr="00A76D09">
        <w:trPr>
          <w:gridAfter w:val="1"/>
          <w:wAfter w:w="3252" w:type="dxa"/>
          <w:trHeight w:val="390"/>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10413A6F" w14:textId="77777777" w:rsidR="00014B13" w:rsidRPr="00A76D09" w:rsidRDefault="00014B13" w:rsidP="00D25C08">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1.2</w:t>
            </w:r>
          </w:p>
        </w:tc>
        <w:tc>
          <w:tcPr>
            <w:tcW w:w="7796" w:type="dxa"/>
            <w:gridSpan w:val="3"/>
            <w:tcBorders>
              <w:top w:val="single" w:sz="4" w:space="0" w:color="000000"/>
              <w:left w:val="single" w:sz="4" w:space="0" w:color="000000"/>
              <w:bottom w:val="single" w:sz="4" w:space="0" w:color="000000"/>
              <w:right w:val="single" w:sz="4" w:space="0" w:color="000000"/>
            </w:tcBorders>
          </w:tcPr>
          <w:p w14:paraId="316B5BBD" w14:textId="77777777" w:rsidR="00014B13" w:rsidRPr="00A76D09" w:rsidRDefault="00014B13" w:rsidP="00D25C08">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Compartir en C.T.P. estrategias de trabajo y acompañamiento pedagógico entre pares y equipo multidisciplinario.</w:t>
            </w:r>
          </w:p>
        </w:tc>
      </w:tr>
      <w:tr w:rsidR="00014B13" w:rsidRPr="003451C6" w14:paraId="1CC015A8" w14:textId="77777777" w:rsidTr="00A76D09">
        <w:trPr>
          <w:gridAfter w:val="1"/>
          <w:wAfter w:w="3252" w:type="dxa"/>
          <w:trHeight w:val="594"/>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0775CD70" w14:textId="77777777" w:rsidR="00014B13" w:rsidRPr="00A76D09" w:rsidRDefault="00014B13" w:rsidP="00D25C08">
            <w:pPr>
              <w:widowControl w:val="0"/>
              <w:pBdr>
                <w:top w:val="nil"/>
                <w:left w:val="nil"/>
                <w:bottom w:val="nil"/>
                <w:right w:val="nil"/>
                <w:between w:val="nil"/>
              </w:pBdr>
              <w:spacing w:after="0"/>
              <w:rPr>
                <w:rFonts w:ascii="Century Gothic" w:eastAsia="Century Gothic" w:hAnsi="Century Gothic" w:cs="Century Gothic"/>
                <w:b/>
              </w:rPr>
            </w:pPr>
          </w:p>
        </w:tc>
        <w:tc>
          <w:tcPr>
            <w:tcW w:w="7796" w:type="dxa"/>
            <w:gridSpan w:val="3"/>
            <w:tcBorders>
              <w:top w:val="single" w:sz="4" w:space="0" w:color="000000"/>
              <w:left w:val="single" w:sz="4" w:space="0" w:color="000000"/>
              <w:bottom w:val="single" w:sz="4" w:space="0" w:color="000000"/>
              <w:right w:val="single" w:sz="4" w:space="0" w:color="000000"/>
            </w:tcBorders>
          </w:tcPr>
          <w:p w14:paraId="4D56F9F5" w14:textId="77777777" w:rsidR="00014B13" w:rsidRPr="00A76D09" w:rsidRDefault="00014B13" w:rsidP="00D25C08">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Pr="00A76D09">
              <w:rPr>
                <w:rFonts w:ascii="Century Gothic" w:eastAsia="Century Gothic" w:hAnsi="Century Gothic" w:cs="Century Gothic"/>
              </w:rPr>
              <w:t>Se evalúa al ingresar a cada alumno. dependiendo del nivel se aplica la evaluación</w:t>
            </w:r>
          </w:p>
        </w:tc>
      </w:tr>
      <w:tr w:rsidR="00014B13" w:rsidRPr="003451C6" w14:paraId="136C339B" w14:textId="77777777" w:rsidTr="00A76D09">
        <w:trPr>
          <w:gridAfter w:val="1"/>
          <w:wAfter w:w="3252" w:type="dxa"/>
          <w:trHeight w:val="825"/>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100B85DB" w14:textId="77777777" w:rsidR="00014B13" w:rsidRPr="00A76D09" w:rsidRDefault="00014B13" w:rsidP="00D25C08">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96" w:type="dxa"/>
            <w:gridSpan w:val="3"/>
            <w:tcBorders>
              <w:top w:val="single" w:sz="4" w:space="0" w:color="000000"/>
              <w:left w:val="single" w:sz="4" w:space="0" w:color="000000"/>
              <w:bottom w:val="single" w:sz="4" w:space="0" w:color="000000"/>
              <w:right w:val="single" w:sz="4" w:space="0" w:color="000000"/>
            </w:tcBorders>
          </w:tcPr>
          <w:p w14:paraId="251AE266" w14:textId="77777777" w:rsidR="00014B13" w:rsidRPr="00A76D09" w:rsidRDefault="00014B13" w:rsidP="00D25C08">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014B13" w:rsidRPr="003451C6" w14:paraId="5969D6E6" w14:textId="77777777" w:rsidTr="00A76D09">
        <w:trPr>
          <w:gridAfter w:val="1"/>
          <w:wAfter w:w="3252" w:type="dxa"/>
          <w:trHeight w:val="313"/>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39047EE7" w14:textId="77777777" w:rsidR="00014B13" w:rsidRPr="00A76D09" w:rsidRDefault="00014B13" w:rsidP="00D25C08">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7C85233B" w14:textId="77777777" w:rsidR="00014B13" w:rsidRPr="00A76D09" w:rsidRDefault="00014B13" w:rsidP="00D25C08">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1AA57AEF" w14:textId="1AC864A8" w:rsidR="00014B13" w:rsidRPr="00A76D09" w:rsidRDefault="00014B13" w:rsidP="00D25C08">
            <w:pPr>
              <w:rPr>
                <w:rFonts w:ascii="Century Gothic" w:eastAsia="Century Gothic" w:hAnsi="Century Gothic" w:cs="Century Gothic"/>
              </w:rPr>
            </w:pPr>
            <w:r w:rsidRPr="00A76D09">
              <w:rPr>
                <w:rFonts w:ascii="Century Gothic" w:eastAsia="Century Gothic" w:hAnsi="Century Gothic" w:cs="Century Gothic"/>
              </w:rPr>
              <w:t>Marzo 202</w:t>
            </w:r>
            <w:r w:rsidR="003B4452">
              <w:rPr>
                <w:rFonts w:ascii="Century Gothic" w:eastAsia="Century Gothic" w:hAnsi="Century Gothic" w:cs="Century Gothic"/>
              </w:rPr>
              <w:t>6</w:t>
            </w:r>
          </w:p>
        </w:tc>
      </w:tr>
      <w:tr w:rsidR="00014B13" w:rsidRPr="003451C6" w14:paraId="121BF984" w14:textId="77777777" w:rsidTr="00A76D09">
        <w:trPr>
          <w:gridAfter w:val="1"/>
          <w:wAfter w:w="3252" w:type="dxa"/>
          <w:trHeight w:val="318"/>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4C66189C" w14:textId="77777777" w:rsidR="00014B13" w:rsidRPr="00A76D09" w:rsidRDefault="00014B13" w:rsidP="00D25C08">
            <w:pPr>
              <w:widowControl w:val="0"/>
              <w:pBdr>
                <w:top w:val="nil"/>
                <w:left w:val="nil"/>
                <w:bottom w:val="nil"/>
                <w:right w:val="nil"/>
                <w:between w:val="nil"/>
              </w:pBdr>
              <w:spacing w:after="0"/>
              <w:rPr>
                <w:rFonts w:ascii="Century Gothic" w:eastAsia="Century Gothic" w:hAnsi="Century Gothic" w:cs="Century Gothic"/>
              </w:rPr>
            </w:pP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03CAF776" w14:textId="77777777" w:rsidR="00014B13" w:rsidRPr="00A76D09" w:rsidRDefault="00014B13" w:rsidP="00D25C08">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1C8414BB" w14:textId="55E03BEA" w:rsidR="00014B13" w:rsidRPr="00A76D09" w:rsidRDefault="00014B13" w:rsidP="00D25C08">
            <w:pPr>
              <w:rPr>
                <w:rFonts w:ascii="Century Gothic" w:eastAsia="Century Gothic" w:hAnsi="Century Gothic" w:cs="Century Gothic"/>
              </w:rPr>
            </w:pPr>
            <w:r w:rsidRPr="00A76D09">
              <w:rPr>
                <w:rFonts w:ascii="Century Gothic" w:eastAsia="Century Gothic" w:hAnsi="Century Gothic" w:cs="Century Gothic"/>
              </w:rPr>
              <w:t>Diciembre 202</w:t>
            </w:r>
            <w:r w:rsidR="00227449">
              <w:rPr>
                <w:rFonts w:ascii="Century Gothic" w:eastAsia="Century Gothic" w:hAnsi="Century Gothic" w:cs="Century Gothic"/>
              </w:rPr>
              <w:t>6</w:t>
            </w:r>
          </w:p>
        </w:tc>
      </w:tr>
      <w:tr w:rsidR="00014B13" w:rsidRPr="003451C6" w14:paraId="60F71413" w14:textId="77777777" w:rsidTr="00A76D09">
        <w:trPr>
          <w:gridAfter w:val="1"/>
          <w:wAfter w:w="3252" w:type="dxa"/>
          <w:trHeight w:val="318"/>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563FFD8A" w14:textId="77777777" w:rsidR="00014B13" w:rsidRPr="00A76D09" w:rsidRDefault="00014B13" w:rsidP="00D25C08">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16" w:type="dxa"/>
            <w:tcBorders>
              <w:top w:val="single" w:sz="4" w:space="0" w:color="000000"/>
              <w:left w:val="single" w:sz="4" w:space="0" w:color="000000"/>
              <w:bottom w:val="single" w:sz="4" w:space="0" w:color="000000"/>
              <w:right w:val="single" w:sz="4" w:space="0" w:color="000000"/>
            </w:tcBorders>
          </w:tcPr>
          <w:p w14:paraId="6FEE8700" w14:textId="77777777" w:rsidR="00014B13" w:rsidRPr="00A76D09" w:rsidRDefault="00014B13" w:rsidP="00D25C08">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2CBDEC1C" w14:textId="77777777" w:rsidR="00014B13" w:rsidRPr="00A76D09" w:rsidRDefault="00014B13" w:rsidP="00D25C08">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7A2C82B1" w14:textId="77777777" w:rsidR="00014B13" w:rsidRDefault="00014B13" w:rsidP="00D25C08">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Docentes de Aula</w:t>
            </w:r>
          </w:p>
          <w:p w14:paraId="0D17B13C" w14:textId="57F4A08A" w:rsidR="00227449" w:rsidRPr="00A76D09" w:rsidRDefault="00227449" w:rsidP="00D25C08">
            <w:pPr>
              <w:spacing w:after="0" w:line="240" w:lineRule="auto"/>
              <w:ind w:left="102"/>
              <w:rPr>
                <w:rFonts w:ascii="Century Gothic" w:eastAsia="Century Gothic" w:hAnsi="Century Gothic" w:cs="Century Gothic"/>
              </w:rPr>
            </w:pPr>
          </w:p>
        </w:tc>
      </w:tr>
      <w:tr w:rsidR="00014B13" w:rsidRPr="003451C6" w14:paraId="2EDCF73A" w14:textId="77777777" w:rsidTr="00A76D09">
        <w:trPr>
          <w:gridAfter w:val="1"/>
          <w:wAfter w:w="3252" w:type="dxa"/>
          <w:trHeight w:val="72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01CA0F79" w14:textId="77777777" w:rsidR="00014B13" w:rsidRPr="00A76D09" w:rsidRDefault="00014B13" w:rsidP="00D25C08">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96" w:type="dxa"/>
            <w:gridSpan w:val="3"/>
            <w:tcBorders>
              <w:top w:val="single" w:sz="4" w:space="0" w:color="000000"/>
              <w:left w:val="single" w:sz="4" w:space="0" w:color="000000"/>
              <w:bottom w:val="single" w:sz="4" w:space="0" w:color="000000"/>
              <w:right w:val="single" w:sz="4" w:space="0" w:color="000000"/>
            </w:tcBorders>
          </w:tcPr>
          <w:p w14:paraId="3FC03E05" w14:textId="77777777" w:rsidR="00014B13" w:rsidRPr="00A76D09" w:rsidRDefault="00014B13" w:rsidP="00D25C08">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rPr>
              <w:t>Pruebas y Pautas de evaluación pedagógica</w:t>
            </w:r>
          </w:p>
          <w:p w14:paraId="4D180DF9" w14:textId="77777777" w:rsidR="00014B13" w:rsidRPr="00A76D09" w:rsidRDefault="00014B13" w:rsidP="00D25C08">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rPr>
              <w:t>Impresora</w:t>
            </w:r>
          </w:p>
        </w:tc>
      </w:tr>
      <w:tr w:rsidR="00014B13" w:rsidRPr="003451C6" w14:paraId="331DCB8E" w14:textId="77777777" w:rsidTr="00A76D09">
        <w:trPr>
          <w:gridAfter w:val="1"/>
          <w:wAfter w:w="3252" w:type="dxa"/>
          <w:trHeight w:val="110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6E0549E1" w14:textId="77777777" w:rsidR="00014B13" w:rsidRPr="00A76D09" w:rsidRDefault="00014B13" w:rsidP="00D25C08">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96" w:type="dxa"/>
            <w:gridSpan w:val="3"/>
            <w:tcBorders>
              <w:top w:val="single" w:sz="4" w:space="0" w:color="000000"/>
              <w:left w:val="single" w:sz="4" w:space="0" w:color="000000"/>
              <w:bottom w:val="single" w:sz="4" w:space="0" w:color="000000"/>
              <w:right w:val="single" w:sz="4" w:space="0" w:color="000000"/>
            </w:tcBorders>
          </w:tcPr>
          <w:p w14:paraId="68F6215E" w14:textId="77777777" w:rsidR="00014B13" w:rsidRPr="00A76D09" w:rsidRDefault="00014B13" w:rsidP="00D25C08">
            <w:pPr>
              <w:spacing w:after="0"/>
              <w:ind w:right="100"/>
              <w:rPr>
                <w:rFonts w:ascii="Century Gothic" w:eastAsia="Century Gothic" w:hAnsi="Century Gothic" w:cs="Century Gothic"/>
              </w:rPr>
            </w:pPr>
            <w:r w:rsidRPr="00A76D09">
              <w:rPr>
                <w:rFonts w:ascii="Century Gothic" w:eastAsia="Century Gothic" w:hAnsi="Century Gothic" w:cs="Century Gothic"/>
              </w:rPr>
              <w:t>Pauta Psicopedagógica</w:t>
            </w:r>
          </w:p>
          <w:p w14:paraId="456AF3F5" w14:textId="77777777" w:rsidR="00014B13" w:rsidRPr="00A76D09" w:rsidRDefault="00014B13" w:rsidP="00D25C08">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Con sus respectivas pautas evaluación</w:t>
            </w:r>
          </w:p>
        </w:tc>
      </w:tr>
      <w:tr w:rsidR="00014B13" w:rsidRPr="003451C6" w14:paraId="45CC8B51" w14:textId="77777777" w:rsidTr="00A76D09">
        <w:trPr>
          <w:trHeight w:val="510"/>
        </w:trPr>
        <w:tc>
          <w:tcPr>
            <w:tcW w:w="270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1916E05A" w14:textId="77777777" w:rsidR="00014B13" w:rsidRPr="00A76D09" w:rsidRDefault="00014B13" w:rsidP="00D25C08">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1DA9A767" w14:textId="77777777" w:rsidR="00014B13" w:rsidRPr="00A76D09" w:rsidRDefault="00014B13" w:rsidP="00D25C08">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1087D192" w14:textId="77777777" w:rsidR="00014B13" w:rsidRPr="00A76D09" w:rsidRDefault="00014B13" w:rsidP="00D25C08">
            <w:pPr>
              <w:spacing w:after="0" w:line="240" w:lineRule="auto"/>
              <w:ind w:right="107"/>
              <w:rPr>
                <w:rFonts w:ascii="Century Gothic" w:eastAsia="Century Gothic" w:hAnsi="Century Gothic" w:cs="Century Gothic"/>
                <w:color w:val="000000"/>
              </w:rPr>
            </w:pPr>
          </w:p>
        </w:tc>
        <w:tc>
          <w:tcPr>
            <w:tcW w:w="3252" w:type="dxa"/>
          </w:tcPr>
          <w:p w14:paraId="457F7587" w14:textId="77777777" w:rsidR="00014B13" w:rsidRPr="003451C6" w:rsidRDefault="00014B13" w:rsidP="00D25C08">
            <w:pPr>
              <w:rPr>
                <w:rFonts w:ascii="Century Gothic" w:hAnsi="Century Gothic"/>
              </w:rPr>
            </w:pPr>
          </w:p>
        </w:tc>
      </w:tr>
      <w:tr w:rsidR="00014B13" w:rsidRPr="003451C6" w14:paraId="1B1DD56D"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53098302" w14:textId="77777777" w:rsidR="00014B13" w:rsidRPr="00A76D09" w:rsidRDefault="00014B13" w:rsidP="00D25C08">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2EF3C2BD" w14:textId="77777777" w:rsidR="00014B13" w:rsidRPr="00A76D09" w:rsidRDefault="00014B13" w:rsidP="00D25C08">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58828C6C" w14:textId="77777777" w:rsidR="00014B13" w:rsidRPr="00A76D09" w:rsidRDefault="00014B13" w:rsidP="00D25C08">
            <w:pPr>
              <w:spacing w:after="0" w:line="240" w:lineRule="auto"/>
              <w:ind w:right="107"/>
              <w:rPr>
                <w:rFonts w:ascii="Century Gothic" w:eastAsia="Century Gothic" w:hAnsi="Century Gothic" w:cs="Century Gothic"/>
                <w:color w:val="000000"/>
              </w:rPr>
            </w:pPr>
          </w:p>
        </w:tc>
        <w:tc>
          <w:tcPr>
            <w:tcW w:w="3252" w:type="dxa"/>
          </w:tcPr>
          <w:p w14:paraId="2351FB2E" w14:textId="77777777" w:rsidR="00014B13" w:rsidRPr="003451C6" w:rsidRDefault="00014B13" w:rsidP="00D25C08">
            <w:pPr>
              <w:rPr>
                <w:rFonts w:ascii="Century Gothic" w:hAnsi="Century Gothic"/>
              </w:rPr>
            </w:pPr>
          </w:p>
        </w:tc>
      </w:tr>
      <w:tr w:rsidR="00014B13" w:rsidRPr="003451C6" w14:paraId="24BA502B"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62917589" w14:textId="77777777" w:rsidR="00014B13" w:rsidRPr="00A76D09" w:rsidRDefault="00014B13" w:rsidP="00D25C08">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0156F8CB" w14:textId="77777777" w:rsidR="00014B13" w:rsidRPr="00A76D09" w:rsidRDefault="00014B13" w:rsidP="00D25C08">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00932611" w14:textId="77777777" w:rsidR="00014B13" w:rsidRPr="00A76D09" w:rsidRDefault="00014B13" w:rsidP="00D25C08">
            <w:pPr>
              <w:spacing w:after="0" w:line="240" w:lineRule="auto"/>
              <w:ind w:right="107"/>
              <w:rPr>
                <w:rFonts w:ascii="Century Gothic" w:eastAsia="Century Gothic" w:hAnsi="Century Gothic" w:cs="Century Gothic"/>
                <w:color w:val="000000"/>
              </w:rPr>
            </w:pPr>
          </w:p>
        </w:tc>
        <w:tc>
          <w:tcPr>
            <w:tcW w:w="3252" w:type="dxa"/>
          </w:tcPr>
          <w:p w14:paraId="282814FF" w14:textId="77777777" w:rsidR="00014B13" w:rsidRPr="003451C6" w:rsidRDefault="00014B13" w:rsidP="00D25C08">
            <w:pPr>
              <w:rPr>
                <w:rFonts w:ascii="Century Gothic" w:hAnsi="Century Gothic"/>
              </w:rPr>
            </w:pPr>
          </w:p>
        </w:tc>
      </w:tr>
      <w:tr w:rsidR="00014B13" w:rsidRPr="003451C6" w14:paraId="62F6049C"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1AA23E6E" w14:textId="77777777" w:rsidR="00014B13" w:rsidRPr="00A76D09" w:rsidRDefault="00014B13" w:rsidP="00D25C08">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5D41B1A7" w14:textId="77777777" w:rsidR="00014B13" w:rsidRPr="00A76D09" w:rsidRDefault="00014B13" w:rsidP="00D25C08">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3C4931E4" w14:textId="77777777" w:rsidR="00014B13" w:rsidRPr="00A76D09" w:rsidRDefault="00014B13" w:rsidP="00D25C08">
            <w:pPr>
              <w:spacing w:after="0" w:line="240" w:lineRule="auto"/>
              <w:ind w:right="107"/>
              <w:rPr>
                <w:rFonts w:ascii="Century Gothic" w:eastAsia="Century Gothic" w:hAnsi="Century Gothic" w:cs="Century Gothic"/>
                <w:color w:val="000000"/>
              </w:rPr>
            </w:pPr>
          </w:p>
        </w:tc>
        <w:tc>
          <w:tcPr>
            <w:tcW w:w="3252" w:type="dxa"/>
          </w:tcPr>
          <w:p w14:paraId="5F0BCE4B" w14:textId="77777777" w:rsidR="00014B13" w:rsidRPr="003451C6" w:rsidRDefault="00014B13" w:rsidP="00D25C08">
            <w:pPr>
              <w:rPr>
                <w:rFonts w:ascii="Century Gothic" w:hAnsi="Century Gothic"/>
              </w:rPr>
            </w:pPr>
          </w:p>
        </w:tc>
      </w:tr>
    </w:tbl>
    <w:p w14:paraId="131BCE0F" w14:textId="77777777" w:rsidR="00014B13" w:rsidRPr="003451C6" w:rsidRDefault="00014B13">
      <w:pPr>
        <w:pBdr>
          <w:top w:val="nil"/>
          <w:left w:val="nil"/>
          <w:bottom w:val="nil"/>
          <w:right w:val="nil"/>
          <w:between w:val="nil"/>
        </w:pBdr>
        <w:rPr>
          <w:rFonts w:ascii="Century Gothic" w:eastAsia="Times New Roman" w:hAnsi="Century Gothic" w:cs="Times New Roman"/>
          <w:b/>
          <w:u w:val="single"/>
        </w:rPr>
      </w:pPr>
    </w:p>
    <w:p w14:paraId="2CBCD2D1" w14:textId="77777777" w:rsidR="00F71D09" w:rsidRDefault="00F71D09">
      <w:pPr>
        <w:pBdr>
          <w:top w:val="nil"/>
          <w:left w:val="nil"/>
          <w:bottom w:val="nil"/>
          <w:right w:val="nil"/>
          <w:between w:val="nil"/>
        </w:pBdr>
        <w:rPr>
          <w:rFonts w:ascii="Century Gothic" w:eastAsia="Times New Roman" w:hAnsi="Century Gothic" w:cs="Times New Roman"/>
          <w:b/>
          <w:u w:val="single"/>
        </w:rPr>
      </w:pPr>
    </w:p>
    <w:p w14:paraId="62F06CB2" w14:textId="77777777" w:rsidR="00014B13" w:rsidRDefault="00014B13">
      <w:pPr>
        <w:pBdr>
          <w:top w:val="nil"/>
          <w:left w:val="nil"/>
          <w:bottom w:val="nil"/>
          <w:right w:val="nil"/>
          <w:between w:val="nil"/>
        </w:pBdr>
        <w:rPr>
          <w:rFonts w:ascii="Century Gothic" w:eastAsia="Times New Roman" w:hAnsi="Century Gothic" w:cs="Times New Roman"/>
          <w:b/>
          <w:u w:val="single"/>
        </w:rPr>
      </w:pPr>
    </w:p>
    <w:p w14:paraId="3C86E186" w14:textId="77777777" w:rsidR="00014B13" w:rsidRDefault="00014B13">
      <w:pPr>
        <w:pBdr>
          <w:top w:val="nil"/>
          <w:left w:val="nil"/>
          <w:bottom w:val="nil"/>
          <w:right w:val="nil"/>
          <w:between w:val="nil"/>
        </w:pBdr>
        <w:rPr>
          <w:rFonts w:ascii="Century Gothic" w:eastAsia="Times New Roman" w:hAnsi="Century Gothic" w:cs="Times New Roman"/>
          <w:b/>
          <w:u w:val="single"/>
        </w:rPr>
      </w:pPr>
    </w:p>
    <w:p w14:paraId="1D86AAFF" w14:textId="77777777" w:rsidR="00014B13" w:rsidRDefault="00014B13">
      <w:pPr>
        <w:pBdr>
          <w:top w:val="nil"/>
          <w:left w:val="nil"/>
          <w:bottom w:val="nil"/>
          <w:right w:val="nil"/>
          <w:between w:val="nil"/>
        </w:pBdr>
        <w:rPr>
          <w:rFonts w:ascii="Century Gothic" w:eastAsia="Times New Roman" w:hAnsi="Century Gothic" w:cs="Times New Roman"/>
          <w:b/>
          <w:u w:val="single"/>
        </w:rPr>
      </w:pPr>
    </w:p>
    <w:p w14:paraId="5FB2E410" w14:textId="77777777" w:rsidR="00FA540C" w:rsidRDefault="00FA540C">
      <w:pPr>
        <w:pBdr>
          <w:top w:val="nil"/>
          <w:left w:val="nil"/>
          <w:bottom w:val="nil"/>
          <w:right w:val="nil"/>
          <w:between w:val="nil"/>
        </w:pBdr>
        <w:rPr>
          <w:rFonts w:ascii="Century Gothic" w:eastAsia="Times New Roman" w:hAnsi="Century Gothic" w:cs="Times New Roman"/>
          <w:b/>
          <w:u w:val="single"/>
        </w:rPr>
      </w:pPr>
    </w:p>
    <w:p w14:paraId="06A18A86" w14:textId="77777777" w:rsidR="00FA540C" w:rsidRDefault="00FA540C">
      <w:pPr>
        <w:pBdr>
          <w:top w:val="nil"/>
          <w:left w:val="nil"/>
          <w:bottom w:val="nil"/>
          <w:right w:val="nil"/>
          <w:between w:val="nil"/>
        </w:pBdr>
        <w:rPr>
          <w:rFonts w:ascii="Century Gothic" w:eastAsia="Times New Roman" w:hAnsi="Century Gothic" w:cs="Times New Roman"/>
          <w:b/>
          <w:u w:val="single"/>
        </w:rPr>
      </w:pPr>
    </w:p>
    <w:p w14:paraId="525ABFE5" w14:textId="77777777" w:rsidR="00014B13" w:rsidRDefault="00014B13">
      <w:pPr>
        <w:pBdr>
          <w:top w:val="nil"/>
          <w:left w:val="nil"/>
          <w:bottom w:val="nil"/>
          <w:right w:val="nil"/>
          <w:between w:val="nil"/>
        </w:pBdr>
        <w:rPr>
          <w:rFonts w:ascii="Century Gothic" w:eastAsia="Times New Roman" w:hAnsi="Century Gothic" w:cs="Times New Roman"/>
          <w:b/>
          <w:u w:val="single"/>
        </w:rPr>
      </w:pPr>
    </w:p>
    <w:p w14:paraId="0903AC66" w14:textId="77777777" w:rsidR="009E5002" w:rsidRPr="003451C6" w:rsidRDefault="009E5002" w:rsidP="009E5002">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6CF9795A" w14:textId="77777777" w:rsidR="009E5002" w:rsidRPr="003451C6" w:rsidRDefault="009E5002" w:rsidP="009E5002">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9E5002" w:rsidRPr="003451C6" w14:paraId="43AE18AE" w14:textId="77777777" w:rsidTr="006B7E73">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39B169A8" w14:textId="59DDBF01" w:rsidR="009E5002" w:rsidRPr="00A76D09" w:rsidRDefault="009E5002"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1</w:t>
            </w:r>
          </w:p>
          <w:p w14:paraId="662F2486" w14:textId="77777777" w:rsidR="009E5002" w:rsidRPr="00A76D09" w:rsidRDefault="009E5002"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3999285C" w14:textId="4B75850E" w:rsidR="009E5002" w:rsidRPr="00A76D09" w:rsidRDefault="006E5223" w:rsidP="006E5223">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009E5002"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9E5002" w:rsidRPr="003451C6" w14:paraId="5AFCF1E3" w14:textId="77777777" w:rsidTr="006B7E73">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08F59B17" w14:textId="677A5611" w:rsidR="009E5002" w:rsidRPr="00A76D09" w:rsidRDefault="009E5002"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Pr>
                <w:rFonts w:ascii="Century Gothic" w:eastAsia="Century Gothic" w:hAnsi="Century Gothic" w:cs="Century Gothic"/>
                <w:b/>
                <w:color w:val="000000"/>
              </w:rPr>
              <w:t>1.3</w:t>
            </w:r>
          </w:p>
        </w:tc>
        <w:tc>
          <w:tcPr>
            <w:tcW w:w="7116" w:type="dxa"/>
            <w:gridSpan w:val="3"/>
            <w:tcBorders>
              <w:top w:val="single" w:sz="4" w:space="0" w:color="000000"/>
              <w:left w:val="single" w:sz="4" w:space="0" w:color="000000"/>
              <w:bottom w:val="single" w:sz="4" w:space="0" w:color="000000"/>
              <w:right w:val="single" w:sz="4" w:space="0" w:color="000000"/>
            </w:tcBorders>
          </w:tcPr>
          <w:p w14:paraId="54ABB99F" w14:textId="7CE316D3" w:rsidR="009E5002" w:rsidRPr="00A76D09" w:rsidRDefault="009E5002" w:rsidP="00415D9F">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6B7E73" w:rsidRPr="003F1036">
              <w:rPr>
                <w:rFonts w:ascii="Century Gothic" w:eastAsia="Times New Roman" w:hAnsi="Century Gothic" w:cs="Times New Roman"/>
                <w:sz w:val="20"/>
                <w:szCs w:val="20"/>
              </w:rPr>
              <w:t>Socializar en C.T. aquellos estudiantes con posibles NEE, no asociadas a TEL, o estudiantes con problemas conductuales u otros.</w:t>
            </w:r>
            <w:r w:rsidR="006B7E73" w:rsidRPr="003F1036">
              <w:rPr>
                <w:rFonts w:ascii="Century Gothic" w:eastAsia="Times New Roman" w:hAnsi="Century Gothic" w:cs="Times New Roman"/>
                <w:b/>
                <w:sz w:val="20"/>
                <w:szCs w:val="20"/>
              </w:rPr>
              <w:t xml:space="preserve"> – No aplica para modalidad Lenguaje</w:t>
            </w:r>
          </w:p>
        </w:tc>
      </w:tr>
      <w:tr w:rsidR="009E5002" w:rsidRPr="003451C6" w14:paraId="4BE3E1F9" w14:textId="77777777" w:rsidTr="006B7E73">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34D8653C" w14:textId="77777777" w:rsidR="009E5002" w:rsidRPr="00A76D09" w:rsidRDefault="009E5002"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6CB08B7B" w14:textId="77777777" w:rsidR="009E5002" w:rsidRPr="00A76D09" w:rsidRDefault="009E5002"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Pr="00A76D09">
              <w:rPr>
                <w:rFonts w:ascii="Century Gothic" w:eastAsia="Times New Roman" w:hAnsi="Century Gothic" w:cs="Times New Roman"/>
                <w:bCs/>
              </w:rPr>
              <w:t>Socialización y sugerencias de estrategias que se sugiere, en los ámbitos emocional, educativo y conductual.</w:t>
            </w:r>
          </w:p>
        </w:tc>
      </w:tr>
      <w:tr w:rsidR="009E5002" w:rsidRPr="003451C6" w14:paraId="0D2D68CC" w14:textId="77777777" w:rsidTr="006B7E73">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0060E3B4" w14:textId="77777777" w:rsidR="009E5002" w:rsidRPr="00A76D09" w:rsidRDefault="009E5002"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200C267E" w14:textId="77777777" w:rsidR="009E5002" w:rsidRPr="00A76D09" w:rsidRDefault="009E5002"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9E5002" w:rsidRPr="003451C6" w14:paraId="110B7E30" w14:textId="77777777" w:rsidTr="006B7E73">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221A24BD" w14:textId="77777777" w:rsidR="009E5002" w:rsidRPr="00A76D09" w:rsidRDefault="009E5002"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60003D33" w14:textId="77777777" w:rsidR="009E5002" w:rsidRPr="00A76D09" w:rsidRDefault="009E5002"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0438C5DE" w14:textId="78876079" w:rsidR="009E5002" w:rsidRPr="00A76D09" w:rsidRDefault="009E5002" w:rsidP="00570BAC">
            <w:pPr>
              <w:rPr>
                <w:rFonts w:ascii="Century Gothic" w:eastAsia="Century Gothic" w:hAnsi="Century Gothic" w:cs="Century Gothic"/>
              </w:rPr>
            </w:pPr>
            <w:r w:rsidRPr="00A76D09">
              <w:rPr>
                <w:rFonts w:ascii="Century Gothic" w:eastAsia="Century Gothic" w:hAnsi="Century Gothic" w:cs="Century Gothic"/>
              </w:rPr>
              <w:t>Marzo 202</w:t>
            </w:r>
            <w:r w:rsidR="009C1104">
              <w:rPr>
                <w:rFonts w:ascii="Century Gothic" w:eastAsia="Century Gothic" w:hAnsi="Century Gothic" w:cs="Century Gothic"/>
              </w:rPr>
              <w:t>6</w:t>
            </w:r>
          </w:p>
        </w:tc>
      </w:tr>
      <w:tr w:rsidR="009E5002" w:rsidRPr="003451C6" w14:paraId="1B30596B" w14:textId="77777777" w:rsidTr="006B7E73">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00F4B52F" w14:textId="77777777" w:rsidR="009E5002" w:rsidRPr="00A76D09" w:rsidRDefault="009E5002"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46D772F6" w14:textId="77777777" w:rsidR="009E5002" w:rsidRPr="00A76D09" w:rsidRDefault="009E5002"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52622B9F" w14:textId="495F07A5" w:rsidR="009E5002" w:rsidRPr="00A76D09" w:rsidRDefault="009E5002" w:rsidP="00570BAC">
            <w:pPr>
              <w:rPr>
                <w:rFonts w:ascii="Century Gothic" w:eastAsia="Century Gothic" w:hAnsi="Century Gothic" w:cs="Century Gothic"/>
              </w:rPr>
            </w:pPr>
            <w:r w:rsidRPr="00A76D09">
              <w:rPr>
                <w:rFonts w:ascii="Century Gothic" w:eastAsia="Century Gothic" w:hAnsi="Century Gothic" w:cs="Century Gothic"/>
              </w:rPr>
              <w:t>Diciembre 202</w:t>
            </w:r>
            <w:r w:rsidR="009C1104">
              <w:rPr>
                <w:rFonts w:ascii="Century Gothic" w:eastAsia="Century Gothic" w:hAnsi="Century Gothic" w:cs="Century Gothic"/>
              </w:rPr>
              <w:t>6</w:t>
            </w:r>
          </w:p>
        </w:tc>
      </w:tr>
      <w:tr w:rsidR="009E5002" w:rsidRPr="003451C6" w14:paraId="084EA894" w14:textId="77777777" w:rsidTr="006B7E73">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8E30B81" w14:textId="77777777" w:rsidR="009E5002" w:rsidRPr="00A76D09" w:rsidRDefault="009E5002"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293D1F18" w14:textId="77777777" w:rsidR="009E5002" w:rsidRPr="00A76D09" w:rsidRDefault="009E5002"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28DE9D48" w14:textId="77777777" w:rsidR="009E5002" w:rsidRPr="00A76D09" w:rsidRDefault="009E5002"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7F44AA85" w14:textId="77777777" w:rsidR="009E5002" w:rsidRPr="00A76D09" w:rsidRDefault="009E5002"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9E5002" w:rsidRPr="003451C6" w14:paraId="43EACA98" w14:textId="77777777" w:rsidTr="006B7E73">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4CA5FDC5" w14:textId="77777777" w:rsidR="009E5002" w:rsidRPr="00A76D09" w:rsidRDefault="009E5002"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17055DC3" w14:textId="77777777" w:rsidR="009E5002" w:rsidRPr="00A76D09" w:rsidRDefault="009E5002" w:rsidP="00570BAC">
            <w:pPr>
              <w:spacing w:after="0" w:line="240" w:lineRule="auto"/>
              <w:ind w:left="103"/>
              <w:rPr>
                <w:rFonts w:ascii="Century Gothic" w:eastAsia="Century Gothic" w:hAnsi="Century Gothic" w:cs="Century Gothic"/>
              </w:rPr>
            </w:pPr>
          </w:p>
        </w:tc>
      </w:tr>
      <w:tr w:rsidR="009E5002" w:rsidRPr="003451C6" w14:paraId="6DD607C4" w14:textId="77777777" w:rsidTr="006B7E73">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16B115F" w14:textId="77777777" w:rsidR="009E5002" w:rsidRPr="00A76D09" w:rsidRDefault="009E5002"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23862F6C" w14:textId="77777777" w:rsidR="009E5002" w:rsidRPr="00A76D09" w:rsidRDefault="009E5002" w:rsidP="00570BAC">
            <w:pPr>
              <w:spacing w:after="0" w:line="240" w:lineRule="auto"/>
              <w:ind w:right="107"/>
              <w:rPr>
                <w:rFonts w:ascii="Century Gothic" w:eastAsia="Century Gothic" w:hAnsi="Century Gothic" w:cs="Century Gothic"/>
                <w:color w:val="000000"/>
              </w:rPr>
            </w:pPr>
            <w:r w:rsidRPr="00A76D09">
              <w:rPr>
                <w:rFonts w:ascii="Century Gothic" w:eastAsia="Century Gothic" w:hAnsi="Century Gothic" w:cs="Century Gothic"/>
              </w:rPr>
              <w:t>Registro de acta de consejos técnicos</w:t>
            </w:r>
          </w:p>
        </w:tc>
      </w:tr>
      <w:tr w:rsidR="009E5002" w:rsidRPr="003451C6" w14:paraId="2F4F4C1B" w14:textId="77777777" w:rsidTr="006B7E73">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46F4D99F" w14:textId="77777777" w:rsidR="009E5002" w:rsidRPr="00A76D09" w:rsidRDefault="009E5002"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3A4D867F" w14:textId="77777777" w:rsidR="009E5002" w:rsidRPr="00A76D09" w:rsidRDefault="009E5002"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4B2D98E4" w14:textId="77777777" w:rsidR="009E5002" w:rsidRPr="00A76D09" w:rsidRDefault="009E5002" w:rsidP="00570BAC">
            <w:pPr>
              <w:spacing w:after="0" w:line="240" w:lineRule="auto"/>
              <w:ind w:right="107"/>
              <w:rPr>
                <w:rFonts w:ascii="Century Gothic" w:eastAsia="Century Gothic" w:hAnsi="Century Gothic" w:cs="Century Gothic"/>
                <w:color w:val="000000"/>
              </w:rPr>
            </w:pPr>
          </w:p>
        </w:tc>
      </w:tr>
      <w:tr w:rsidR="009E5002" w:rsidRPr="003451C6" w14:paraId="69BAF150" w14:textId="77777777" w:rsidTr="006B7E73">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10276328" w14:textId="77777777" w:rsidR="009E5002" w:rsidRPr="00A76D09" w:rsidRDefault="009E5002"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5213A39D" w14:textId="77777777" w:rsidR="009E5002" w:rsidRPr="00A76D09" w:rsidRDefault="009E5002"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56788CB5" w14:textId="77777777" w:rsidR="009E5002" w:rsidRPr="00A76D09" w:rsidRDefault="009E5002" w:rsidP="00570BAC">
            <w:pPr>
              <w:spacing w:after="0" w:line="240" w:lineRule="auto"/>
              <w:ind w:right="107"/>
              <w:rPr>
                <w:rFonts w:ascii="Century Gothic" w:eastAsia="Century Gothic" w:hAnsi="Century Gothic" w:cs="Century Gothic"/>
                <w:color w:val="000000"/>
              </w:rPr>
            </w:pPr>
          </w:p>
        </w:tc>
      </w:tr>
      <w:tr w:rsidR="009E5002" w:rsidRPr="003451C6" w14:paraId="71441E78" w14:textId="77777777" w:rsidTr="006B7E73">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43C88A0A" w14:textId="77777777" w:rsidR="009E5002" w:rsidRPr="00A76D09" w:rsidRDefault="009E5002"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7F6484C2" w14:textId="77777777" w:rsidR="009E5002" w:rsidRPr="00A76D09" w:rsidRDefault="009E5002"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4E461298" w14:textId="77777777" w:rsidR="009E5002" w:rsidRPr="00A76D09" w:rsidRDefault="009E5002" w:rsidP="00570BAC">
            <w:pPr>
              <w:spacing w:after="0" w:line="240" w:lineRule="auto"/>
              <w:ind w:right="107"/>
              <w:rPr>
                <w:rFonts w:ascii="Century Gothic" w:eastAsia="Century Gothic" w:hAnsi="Century Gothic" w:cs="Century Gothic"/>
                <w:color w:val="000000"/>
              </w:rPr>
            </w:pPr>
          </w:p>
        </w:tc>
      </w:tr>
      <w:tr w:rsidR="009E5002" w:rsidRPr="003451C6" w14:paraId="5AADFCBC" w14:textId="77777777" w:rsidTr="006B7E73">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5D51C5D9" w14:textId="77777777" w:rsidR="009E5002" w:rsidRPr="00A76D09" w:rsidRDefault="009E5002"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251FF12C" w14:textId="77777777" w:rsidR="009E5002" w:rsidRPr="00A76D09" w:rsidRDefault="009E5002"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5573E892" w14:textId="77777777" w:rsidR="009E5002" w:rsidRPr="00A76D09" w:rsidRDefault="009E5002" w:rsidP="00570BAC">
            <w:pPr>
              <w:spacing w:after="0" w:line="240" w:lineRule="auto"/>
              <w:ind w:right="107"/>
              <w:rPr>
                <w:rFonts w:ascii="Century Gothic" w:eastAsia="Century Gothic" w:hAnsi="Century Gothic" w:cs="Century Gothic"/>
                <w:color w:val="000000"/>
              </w:rPr>
            </w:pPr>
          </w:p>
        </w:tc>
      </w:tr>
    </w:tbl>
    <w:p w14:paraId="5FC58E03" w14:textId="77777777" w:rsidR="009E5002" w:rsidRPr="003451C6" w:rsidRDefault="009E5002" w:rsidP="009E5002">
      <w:pPr>
        <w:pBdr>
          <w:top w:val="nil"/>
          <w:left w:val="nil"/>
          <w:bottom w:val="nil"/>
          <w:right w:val="nil"/>
          <w:between w:val="nil"/>
        </w:pBdr>
        <w:rPr>
          <w:rFonts w:ascii="Century Gothic" w:eastAsia="Times New Roman" w:hAnsi="Century Gothic" w:cs="Times New Roman"/>
          <w:b/>
          <w:u w:val="single"/>
        </w:rPr>
      </w:pPr>
    </w:p>
    <w:p w14:paraId="38E60180" w14:textId="77777777" w:rsidR="009E5002" w:rsidRPr="003451C6" w:rsidRDefault="009E5002" w:rsidP="009E5002">
      <w:pPr>
        <w:pBdr>
          <w:top w:val="nil"/>
          <w:left w:val="nil"/>
          <w:bottom w:val="nil"/>
          <w:right w:val="nil"/>
          <w:between w:val="nil"/>
        </w:pBdr>
        <w:rPr>
          <w:rFonts w:ascii="Century Gothic" w:eastAsia="Times New Roman" w:hAnsi="Century Gothic" w:cs="Times New Roman"/>
          <w:b/>
          <w:u w:val="single"/>
        </w:rPr>
      </w:pPr>
    </w:p>
    <w:p w14:paraId="6AD4615E" w14:textId="77777777" w:rsidR="009E5002" w:rsidRPr="003451C6" w:rsidRDefault="009E5002" w:rsidP="009E5002">
      <w:pPr>
        <w:pBdr>
          <w:top w:val="nil"/>
          <w:left w:val="nil"/>
          <w:bottom w:val="nil"/>
          <w:right w:val="nil"/>
          <w:between w:val="nil"/>
        </w:pBdr>
        <w:rPr>
          <w:rFonts w:ascii="Century Gothic" w:eastAsia="Times New Roman" w:hAnsi="Century Gothic" w:cs="Times New Roman"/>
          <w:b/>
          <w:u w:val="single"/>
        </w:rPr>
      </w:pPr>
    </w:p>
    <w:p w14:paraId="70A83321" w14:textId="77777777" w:rsidR="009E5002" w:rsidRPr="003451C6" w:rsidRDefault="009E5002" w:rsidP="009E5002">
      <w:pPr>
        <w:pBdr>
          <w:top w:val="nil"/>
          <w:left w:val="nil"/>
          <w:bottom w:val="nil"/>
          <w:right w:val="nil"/>
          <w:between w:val="nil"/>
        </w:pBdr>
        <w:rPr>
          <w:rFonts w:ascii="Century Gothic" w:eastAsia="Times New Roman" w:hAnsi="Century Gothic" w:cs="Times New Roman"/>
          <w:b/>
          <w:u w:val="single"/>
        </w:rPr>
      </w:pPr>
    </w:p>
    <w:p w14:paraId="7FBE6D0C" w14:textId="77777777" w:rsidR="009E5002" w:rsidRDefault="009E5002" w:rsidP="009E5002">
      <w:pPr>
        <w:pBdr>
          <w:top w:val="nil"/>
          <w:left w:val="nil"/>
          <w:bottom w:val="nil"/>
          <w:right w:val="nil"/>
          <w:between w:val="nil"/>
        </w:pBdr>
        <w:rPr>
          <w:rFonts w:ascii="Century Gothic" w:eastAsia="Times New Roman" w:hAnsi="Century Gothic" w:cs="Times New Roman"/>
          <w:b/>
          <w:u w:val="single"/>
        </w:rPr>
      </w:pPr>
    </w:p>
    <w:p w14:paraId="311C70F7" w14:textId="77777777" w:rsidR="009E5002" w:rsidRDefault="009E5002"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04C45E2B" w14:textId="77777777" w:rsidR="006B7E73" w:rsidRPr="003451C6" w:rsidRDefault="006B7E73" w:rsidP="006B7E73">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7C5D4561" w14:textId="77777777" w:rsidR="006B7E73" w:rsidRPr="003451C6" w:rsidRDefault="006B7E73" w:rsidP="006B7E73">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6B7E73" w:rsidRPr="003451C6" w14:paraId="5B7F21B2" w14:textId="77777777" w:rsidTr="00570BAC">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13BA19E" w14:textId="77777777" w:rsidR="006B7E73" w:rsidRPr="00A76D09" w:rsidRDefault="006B7E7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1</w:t>
            </w:r>
          </w:p>
          <w:p w14:paraId="07B3EE5D" w14:textId="77777777" w:rsidR="006B7E73" w:rsidRPr="00A76D09" w:rsidRDefault="006B7E73"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1CCC0F99" w14:textId="77777777" w:rsidR="006B7E73" w:rsidRPr="00A76D09" w:rsidRDefault="006B7E73" w:rsidP="00570BAC">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6B7E73" w:rsidRPr="003451C6" w14:paraId="7BF25CCB" w14:textId="77777777" w:rsidTr="00570BAC">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373C7D96" w14:textId="31189D7E" w:rsidR="006B7E73" w:rsidRPr="00A76D09" w:rsidRDefault="006B7E7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Pr>
                <w:rFonts w:ascii="Century Gothic" w:eastAsia="Century Gothic" w:hAnsi="Century Gothic" w:cs="Century Gothic"/>
                <w:b/>
                <w:color w:val="000000"/>
              </w:rPr>
              <w:t>1.4</w:t>
            </w:r>
          </w:p>
        </w:tc>
        <w:tc>
          <w:tcPr>
            <w:tcW w:w="7116" w:type="dxa"/>
            <w:gridSpan w:val="3"/>
            <w:tcBorders>
              <w:top w:val="single" w:sz="4" w:space="0" w:color="000000"/>
              <w:left w:val="single" w:sz="4" w:space="0" w:color="000000"/>
              <w:bottom w:val="single" w:sz="4" w:space="0" w:color="000000"/>
              <w:right w:val="single" w:sz="4" w:space="0" w:color="000000"/>
            </w:tcBorders>
          </w:tcPr>
          <w:p w14:paraId="26AAA7C1" w14:textId="67038708" w:rsidR="006B7E73" w:rsidRPr="00A76D09" w:rsidRDefault="006B7E73"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BE14BA" w:rsidRPr="003F1036">
              <w:rPr>
                <w:rFonts w:ascii="Century Gothic" w:eastAsia="Times New Roman" w:hAnsi="Century Gothic" w:cs="Times New Roman"/>
                <w:sz w:val="20"/>
                <w:szCs w:val="20"/>
              </w:rPr>
              <w:t>Acompañamiento y orientación al equipo de aula en</w:t>
            </w:r>
            <w:r w:rsidR="00BE14BA" w:rsidRPr="003F1036">
              <w:rPr>
                <w:rFonts w:ascii="Century Gothic" w:eastAsia="Times New Roman" w:hAnsi="Century Gothic" w:cs="Times New Roman"/>
                <w:b/>
                <w:sz w:val="20"/>
                <w:szCs w:val="20"/>
              </w:rPr>
              <w:t xml:space="preserve"> </w:t>
            </w:r>
            <w:r w:rsidR="00BE14BA" w:rsidRPr="003F1036">
              <w:rPr>
                <w:rFonts w:ascii="Century Gothic" w:eastAsia="Times New Roman" w:hAnsi="Century Gothic" w:cs="Times New Roman"/>
                <w:sz w:val="20"/>
                <w:szCs w:val="20"/>
              </w:rPr>
              <w:t xml:space="preserve">estrategias de apoyo en función de las necesidades detectadas. (carpeta con registro de llamados, visitas domiciliarias, historia escolar en libro de clases, etc.) </w:t>
            </w:r>
            <w:r w:rsidR="00BE14BA" w:rsidRPr="003F1036">
              <w:rPr>
                <w:rFonts w:ascii="Century Gothic" w:eastAsia="Times New Roman" w:hAnsi="Century Gothic" w:cs="Times New Roman"/>
                <w:color w:val="000000"/>
                <w:sz w:val="20"/>
                <w:szCs w:val="20"/>
              </w:rPr>
              <w:t xml:space="preserve">- </w:t>
            </w:r>
            <w:r w:rsidR="00BE14BA" w:rsidRPr="003F1036">
              <w:rPr>
                <w:rFonts w:ascii="Century Gothic" w:eastAsia="Times New Roman" w:hAnsi="Century Gothic" w:cs="Times New Roman"/>
                <w:b/>
                <w:sz w:val="20"/>
                <w:szCs w:val="20"/>
              </w:rPr>
              <w:t>No aplica para modalidad Lenguaje</w:t>
            </w:r>
          </w:p>
        </w:tc>
      </w:tr>
      <w:tr w:rsidR="006B7E73" w:rsidRPr="003451C6" w14:paraId="3C16A9B1" w14:textId="77777777" w:rsidTr="00570BAC">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1BDED51B" w14:textId="77777777" w:rsidR="006B7E73" w:rsidRPr="00A76D09" w:rsidRDefault="006B7E73"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4EA21BF0" w14:textId="5C73B9E1" w:rsidR="006B7E73" w:rsidRPr="00A76D09" w:rsidRDefault="006B7E73"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CB096D" w:rsidRPr="00CB096D">
              <w:rPr>
                <w:rFonts w:ascii="Century Gothic" w:eastAsia="Century Gothic" w:hAnsi="Century Gothic" w:cs="Century Gothic"/>
                <w:color w:val="000000"/>
              </w:rPr>
              <w:t>Se realiza acompañamiento y orientación al equipo de aula mediante la entrega de estrategias de apoyo acordes a las necesidades educativas detectadas en los estudiantes. Este proceso incluye el seguimiento y registro sistemático de antecedentes relevantes, tales como llamados telefónicos, visitas domiciliarias, revisión de la historia escolar y registros en el libro de clases, con el fin de favorecer la toma de decisiones pedagógicas oportunas y promover la participación y el aprendizaje de todos los estudiantes.</w:t>
            </w:r>
          </w:p>
        </w:tc>
      </w:tr>
      <w:tr w:rsidR="006B7E73" w:rsidRPr="003451C6" w14:paraId="12DD3DE6" w14:textId="77777777" w:rsidTr="00570BAC">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4C78CD88" w14:textId="77777777" w:rsidR="006B7E73" w:rsidRPr="00A76D09" w:rsidRDefault="006B7E7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5171B944" w14:textId="77777777" w:rsidR="006B7E73" w:rsidRPr="00A76D09" w:rsidRDefault="006B7E73"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6B7E73" w:rsidRPr="003451C6" w14:paraId="38939A10" w14:textId="77777777" w:rsidTr="00570BAC">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4C9C4C03" w14:textId="77777777" w:rsidR="006B7E73" w:rsidRPr="00A76D09" w:rsidRDefault="006B7E7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231CF66B" w14:textId="77777777" w:rsidR="006B7E73" w:rsidRPr="00A76D09" w:rsidRDefault="006B7E7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29262CDB" w14:textId="77777777" w:rsidR="006B7E73" w:rsidRPr="00A76D09" w:rsidRDefault="006B7E73" w:rsidP="00570BAC">
            <w:pPr>
              <w:rPr>
                <w:rFonts w:ascii="Century Gothic" w:eastAsia="Century Gothic" w:hAnsi="Century Gothic" w:cs="Century Gothic"/>
              </w:rPr>
            </w:pPr>
            <w:r w:rsidRPr="00A76D09">
              <w:rPr>
                <w:rFonts w:ascii="Century Gothic" w:eastAsia="Century Gothic" w:hAnsi="Century Gothic" w:cs="Century Gothic"/>
              </w:rPr>
              <w:t>Marzo 202</w:t>
            </w:r>
            <w:r>
              <w:rPr>
                <w:rFonts w:ascii="Century Gothic" w:eastAsia="Century Gothic" w:hAnsi="Century Gothic" w:cs="Century Gothic"/>
              </w:rPr>
              <w:t>6</w:t>
            </w:r>
          </w:p>
        </w:tc>
      </w:tr>
      <w:tr w:rsidR="006B7E73" w:rsidRPr="003451C6" w14:paraId="4D244370" w14:textId="77777777" w:rsidTr="00570BAC">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118A1CC0" w14:textId="77777777" w:rsidR="006B7E73" w:rsidRPr="00A76D09" w:rsidRDefault="006B7E73"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7A7DA96B" w14:textId="77777777" w:rsidR="006B7E73" w:rsidRPr="00A76D09" w:rsidRDefault="006B7E7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41D96C80" w14:textId="77777777" w:rsidR="006B7E73" w:rsidRPr="00A76D09" w:rsidRDefault="006B7E73"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6B7E73" w:rsidRPr="003451C6" w14:paraId="12E8731F" w14:textId="77777777" w:rsidTr="00570BAC">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033C10D5" w14:textId="77777777" w:rsidR="006B7E73" w:rsidRPr="00A76D09" w:rsidRDefault="006B7E73"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325E797F" w14:textId="77777777" w:rsidR="006B7E73" w:rsidRPr="00A76D09" w:rsidRDefault="006B7E7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6D67C6DE" w14:textId="77777777" w:rsidR="006B7E73" w:rsidRPr="00A76D09" w:rsidRDefault="006B7E73"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4145194D" w14:textId="77777777" w:rsidR="006B7E73" w:rsidRPr="00A76D09" w:rsidRDefault="006B7E73"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6B7E73" w:rsidRPr="003451C6" w14:paraId="2BE24854" w14:textId="77777777" w:rsidTr="00570BAC">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7A951F0F" w14:textId="77777777" w:rsidR="006B7E73" w:rsidRPr="00A76D09" w:rsidRDefault="006B7E73"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45D5887F" w14:textId="77777777" w:rsidR="006B7E73" w:rsidRPr="00A76D09" w:rsidRDefault="006B7E73" w:rsidP="00570BAC">
            <w:pPr>
              <w:spacing w:after="0" w:line="240" w:lineRule="auto"/>
              <w:ind w:left="103"/>
              <w:rPr>
                <w:rFonts w:ascii="Century Gothic" w:eastAsia="Century Gothic" w:hAnsi="Century Gothic" w:cs="Century Gothic"/>
              </w:rPr>
            </w:pPr>
          </w:p>
        </w:tc>
      </w:tr>
      <w:tr w:rsidR="006B7E73" w:rsidRPr="003451C6" w14:paraId="63E31905" w14:textId="77777777" w:rsidTr="00570BAC">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2FD9057" w14:textId="77777777" w:rsidR="006B7E73" w:rsidRPr="00A76D09" w:rsidRDefault="006B7E73"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74971A91" w14:textId="77777777" w:rsidR="006B7E73" w:rsidRPr="00A76D09" w:rsidRDefault="006B7E73" w:rsidP="00570BAC">
            <w:pPr>
              <w:spacing w:after="0" w:line="240" w:lineRule="auto"/>
              <w:ind w:right="107"/>
              <w:rPr>
                <w:rFonts w:ascii="Century Gothic" w:eastAsia="Century Gothic" w:hAnsi="Century Gothic" w:cs="Century Gothic"/>
                <w:color w:val="000000"/>
              </w:rPr>
            </w:pPr>
            <w:r w:rsidRPr="00A76D09">
              <w:rPr>
                <w:rFonts w:ascii="Century Gothic" w:eastAsia="Century Gothic" w:hAnsi="Century Gothic" w:cs="Century Gothic"/>
              </w:rPr>
              <w:t>Registro de acta de consejos técnicos</w:t>
            </w:r>
          </w:p>
        </w:tc>
      </w:tr>
      <w:tr w:rsidR="006B7E73" w:rsidRPr="003451C6" w14:paraId="62942902" w14:textId="77777777" w:rsidTr="00570BAC">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1A43C7D5" w14:textId="77777777" w:rsidR="006B7E73" w:rsidRPr="00A76D09" w:rsidRDefault="006B7E73"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35560940" w14:textId="77777777" w:rsidR="006B7E73" w:rsidRPr="00A76D09" w:rsidRDefault="006B7E7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40ADB20B" w14:textId="77777777" w:rsidR="006B7E73" w:rsidRPr="00A76D09" w:rsidRDefault="006B7E73" w:rsidP="00570BAC">
            <w:pPr>
              <w:spacing w:after="0" w:line="240" w:lineRule="auto"/>
              <w:ind w:right="107"/>
              <w:rPr>
                <w:rFonts w:ascii="Century Gothic" w:eastAsia="Century Gothic" w:hAnsi="Century Gothic" w:cs="Century Gothic"/>
                <w:color w:val="000000"/>
              </w:rPr>
            </w:pPr>
          </w:p>
        </w:tc>
      </w:tr>
      <w:tr w:rsidR="006B7E73" w:rsidRPr="003451C6" w14:paraId="24F64F5A"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68F629D6" w14:textId="77777777" w:rsidR="006B7E73" w:rsidRPr="00A76D09" w:rsidRDefault="006B7E7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46AFD71A" w14:textId="77777777" w:rsidR="006B7E73" w:rsidRPr="00A76D09" w:rsidRDefault="006B7E7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62DBCA8C" w14:textId="77777777" w:rsidR="006B7E73" w:rsidRPr="00A76D09" w:rsidRDefault="006B7E73" w:rsidP="00570BAC">
            <w:pPr>
              <w:spacing w:after="0" w:line="240" w:lineRule="auto"/>
              <w:ind w:right="107"/>
              <w:rPr>
                <w:rFonts w:ascii="Century Gothic" w:eastAsia="Century Gothic" w:hAnsi="Century Gothic" w:cs="Century Gothic"/>
                <w:color w:val="000000"/>
              </w:rPr>
            </w:pPr>
          </w:p>
        </w:tc>
      </w:tr>
      <w:tr w:rsidR="006B7E73" w:rsidRPr="003451C6" w14:paraId="59EDC43C"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184EF827" w14:textId="77777777" w:rsidR="006B7E73" w:rsidRPr="00A76D09" w:rsidRDefault="006B7E7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2892BC72" w14:textId="77777777" w:rsidR="006B7E73" w:rsidRPr="00A76D09" w:rsidRDefault="006B7E7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205437CF" w14:textId="77777777" w:rsidR="006B7E73" w:rsidRPr="00A76D09" w:rsidRDefault="006B7E73" w:rsidP="00570BAC">
            <w:pPr>
              <w:spacing w:after="0" w:line="240" w:lineRule="auto"/>
              <w:ind w:right="107"/>
              <w:rPr>
                <w:rFonts w:ascii="Century Gothic" w:eastAsia="Century Gothic" w:hAnsi="Century Gothic" w:cs="Century Gothic"/>
                <w:color w:val="000000"/>
              </w:rPr>
            </w:pPr>
          </w:p>
        </w:tc>
      </w:tr>
      <w:tr w:rsidR="006B7E73" w:rsidRPr="003451C6" w14:paraId="6BA8867B"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118E08F1" w14:textId="77777777" w:rsidR="006B7E73" w:rsidRPr="00A76D09" w:rsidRDefault="006B7E7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10F9C28C" w14:textId="77777777" w:rsidR="006B7E73" w:rsidRPr="00A76D09" w:rsidRDefault="006B7E73"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58A922CA" w14:textId="77777777" w:rsidR="006B7E73" w:rsidRPr="00A76D09" w:rsidRDefault="006B7E73" w:rsidP="00570BAC">
            <w:pPr>
              <w:spacing w:after="0" w:line="240" w:lineRule="auto"/>
              <w:ind w:right="107"/>
              <w:rPr>
                <w:rFonts w:ascii="Century Gothic" w:eastAsia="Century Gothic" w:hAnsi="Century Gothic" w:cs="Century Gothic"/>
                <w:color w:val="000000"/>
              </w:rPr>
            </w:pPr>
          </w:p>
        </w:tc>
      </w:tr>
    </w:tbl>
    <w:p w14:paraId="3B3C1A7D" w14:textId="77777777" w:rsidR="006B7E73" w:rsidRDefault="006B7E73" w:rsidP="006B7E73">
      <w:pPr>
        <w:pBdr>
          <w:top w:val="nil"/>
          <w:left w:val="nil"/>
          <w:bottom w:val="nil"/>
          <w:right w:val="nil"/>
          <w:between w:val="nil"/>
        </w:pBdr>
        <w:rPr>
          <w:rFonts w:ascii="Century Gothic" w:eastAsia="Times New Roman" w:hAnsi="Century Gothic" w:cs="Times New Roman"/>
          <w:b/>
          <w:u w:val="single"/>
        </w:rPr>
      </w:pPr>
    </w:p>
    <w:p w14:paraId="793C628B" w14:textId="349F00E0" w:rsidR="00387DE3" w:rsidRDefault="00387DE3" w:rsidP="00A51CCA">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13268918" w14:textId="77777777" w:rsidR="00A51CCA" w:rsidRPr="003451C6" w:rsidRDefault="00A51CCA" w:rsidP="00A51CCA">
      <w:pPr>
        <w:pBdr>
          <w:top w:val="nil"/>
          <w:left w:val="nil"/>
          <w:bottom w:val="nil"/>
          <w:right w:val="nil"/>
          <w:between w:val="nil"/>
        </w:pBdr>
        <w:jc w:val="cente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387DE3" w:rsidRPr="003451C6" w14:paraId="5A94CDD8" w14:textId="77777777" w:rsidTr="00570BAC">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1C9D6569" w14:textId="77777777" w:rsidR="00387DE3" w:rsidRPr="00A76D09" w:rsidRDefault="00387DE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1</w:t>
            </w:r>
          </w:p>
          <w:p w14:paraId="5D482ACF" w14:textId="77777777" w:rsidR="00387DE3" w:rsidRPr="00A76D09" w:rsidRDefault="00387DE3"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349F33D9" w14:textId="77777777" w:rsidR="00387DE3" w:rsidRPr="00A76D09" w:rsidRDefault="00387DE3" w:rsidP="00570BAC">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387DE3" w:rsidRPr="003451C6" w14:paraId="327C777B" w14:textId="77777777" w:rsidTr="00570BAC">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19A9B249" w14:textId="5DB177E3" w:rsidR="00387DE3" w:rsidRPr="00A76D09" w:rsidRDefault="00387DE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Pr>
                <w:rFonts w:ascii="Century Gothic" w:eastAsia="Century Gothic" w:hAnsi="Century Gothic" w:cs="Century Gothic"/>
                <w:b/>
                <w:color w:val="000000"/>
              </w:rPr>
              <w:t>1.5</w:t>
            </w:r>
          </w:p>
        </w:tc>
        <w:tc>
          <w:tcPr>
            <w:tcW w:w="7116" w:type="dxa"/>
            <w:gridSpan w:val="3"/>
            <w:tcBorders>
              <w:top w:val="single" w:sz="4" w:space="0" w:color="000000"/>
              <w:left w:val="single" w:sz="4" w:space="0" w:color="000000"/>
              <w:bottom w:val="single" w:sz="4" w:space="0" w:color="000000"/>
              <w:right w:val="single" w:sz="4" w:space="0" w:color="000000"/>
            </w:tcBorders>
          </w:tcPr>
          <w:p w14:paraId="1E2953B1" w14:textId="03AD6187" w:rsidR="00387DE3" w:rsidRPr="00A76D09" w:rsidRDefault="00387DE3"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A70A2D" w:rsidRPr="003F1036">
              <w:rPr>
                <w:rFonts w:ascii="Century Gothic" w:eastAsia="Times New Roman" w:hAnsi="Century Gothic" w:cs="Times New Roman"/>
                <w:color w:val="000000"/>
                <w:sz w:val="20"/>
                <w:szCs w:val="20"/>
              </w:rPr>
              <w:t xml:space="preserve">Realizar talleres para padres, docentes y asistentes de la educación con foco en una cultura inclusiva para erradicar conductas que ocasionen discriminación - </w:t>
            </w:r>
            <w:r w:rsidR="00A70A2D" w:rsidRPr="003F1036">
              <w:rPr>
                <w:rFonts w:ascii="Century Gothic" w:eastAsia="Times New Roman" w:hAnsi="Century Gothic" w:cs="Times New Roman"/>
                <w:b/>
                <w:sz w:val="20"/>
                <w:szCs w:val="20"/>
              </w:rPr>
              <w:t>No aplica para modalidad Lenguaje</w:t>
            </w:r>
          </w:p>
        </w:tc>
      </w:tr>
      <w:tr w:rsidR="00387DE3" w:rsidRPr="003451C6" w14:paraId="7D8E84EC" w14:textId="77777777" w:rsidTr="00570BAC">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6C007CC7" w14:textId="77777777" w:rsidR="00387DE3" w:rsidRPr="00A76D09" w:rsidRDefault="00387DE3"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69BFC8FD" w14:textId="7248ABF1" w:rsidR="00387DE3" w:rsidRPr="00A76D09" w:rsidRDefault="00387DE3"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9D284B" w:rsidRPr="009D284B">
              <w:rPr>
                <w:rFonts w:ascii="Century Gothic" w:eastAsia="Century Gothic" w:hAnsi="Century Gothic" w:cs="Century Gothic"/>
                <w:color w:val="000000"/>
              </w:rPr>
              <w:t>Se desarrollan talleres dirigidos a padres, docentes y asistentes de la educación orientados a promover una cultura inclusiva dentro de la comunidad educativa. Estas instancias buscan fortalecer la comprensión, el respeto por la diversidad y la adquisición de herramientas que permitan prevenir y erradicar conductas discriminatorias, favoreciendo un ambiente escolar respetuoso, equitativo y libre de exclusión.</w:t>
            </w:r>
          </w:p>
        </w:tc>
      </w:tr>
      <w:tr w:rsidR="00387DE3" w:rsidRPr="003451C6" w14:paraId="31925A39" w14:textId="77777777" w:rsidTr="00570BAC">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5F8E4AF7" w14:textId="77777777" w:rsidR="00387DE3" w:rsidRPr="00A76D09" w:rsidRDefault="00387DE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70DEE209" w14:textId="77777777" w:rsidR="00387DE3" w:rsidRPr="00A76D09" w:rsidRDefault="00387DE3"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387DE3" w:rsidRPr="003451C6" w14:paraId="55D76089" w14:textId="77777777" w:rsidTr="00570BAC">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569C065C" w14:textId="77777777" w:rsidR="00387DE3" w:rsidRPr="00A76D09" w:rsidRDefault="00387DE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3AACE677" w14:textId="77777777" w:rsidR="00387DE3" w:rsidRPr="00A76D09" w:rsidRDefault="00387DE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1612446A" w14:textId="77777777" w:rsidR="00387DE3" w:rsidRPr="00A76D09" w:rsidRDefault="00387DE3" w:rsidP="00570BAC">
            <w:pPr>
              <w:rPr>
                <w:rFonts w:ascii="Century Gothic" w:eastAsia="Century Gothic" w:hAnsi="Century Gothic" w:cs="Century Gothic"/>
              </w:rPr>
            </w:pPr>
            <w:r w:rsidRPr="00A76D09">
              <w:rPr>
                <w:rFonts w:ascii="Century Gothic" w:eastAsia="Century Gothic" w:hAnsi="Century Gothic" w:cs="Century Gothic"/>
              </w:rPr>
              <w:t>Marzo 202</w:t>
            </w:r>
            <w:r>
              <w:rPr>
                <w:rFonts w:ascii="Century Gothic" w:eastAsia="Century Gothic" w:hAnsi="Century Gothic" w:cs="Century Gothic"/>
              </w:rPr>
              <w:t>6</w:t>
            </w:r>
          </w:p>
        </w:tc>
      </w:tr>
      <w:tr w:rsidR="00387DE3" w:rsidRPr="003451C6" w14:paraId="7C795392" w14:textId="77777777" w:rsidTr="00570BAC">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429F534B" w14:textId="77777777" w:rsidR="00387DE3" w:rsidRPr="00A76D09" w:rsidRDefault="00387DE3"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754B30D2" w14:textId="77777777" w:rsidR="00387DE3" w:rsidRPr="00A76D09" w:rsidRDefault="00387DE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609CDA8E" w14:textId="77777777" w:rsidR="00387DE3" w:rsidRPr="00A76D09" w:rsidRDefault="00387DE3"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387DE3" w:rsidRPr="003451C6" w14:paraId="24D4C2CE" w14:textId="77777777" w:rsidTr="00570BAC">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55880E03" w14:textId="77777777" w:rsidR="00387DE3" w:rsidRPr="00A76D09" w:rsidRDefault="00387DE3"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5F8E5A3C" w14:textId="77777777" w:rsidR="00387DE3" w:rsidRPr="00A76D09" w:rsidRDefault="00387DE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7328A522" w14:textId="77777777" w:rsidR="00387DE3" w:rsidRPr="00A76D09" w:rsidRDefault="00387DE3"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7953F46C" w14:textId="77777777" w:rsidR="00387DE3" w:rsidRPr="00A76D09" w:rsidRDefault="00387DE3"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387DE3" w:rsidRPr="003451C6" w14:paraId="6AEDB9A9" w14:textId="77777777" w:rsidTr="00570BAC">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11421E26" w14:textId="77777777" w:rsidR="00387DE3" w:rsidRPr="00A76D09" w:rsidRDefault="00387DE3"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308B4BF5" w14:textId="77777777" w:rsidR="00387DE3" w:rsidRPr="00A76D09" w:rsidRDefault="00387DE3" w:rsidP="00570BAC">
            <w:pPr>
              <w:spacing w:after="0" w:line="240" w:lineRule="auto"/>
              <w:ind w:left="103"/>
              <w:rPr>
                <w:rFonts w:ascii="Century Gothic" w:eastAsia="Century Gothic" w:hAnsi="Century Gothic" w:cs="Century Gothic"/>
              </w:rPr>
            </w:pPr>
          </w:p>
        </w:tc>
      </w:tr>
      <w:tr w:rsidR="00387DE3" w:rsidRPr="003451C6" w14:paraId="56040E8A" w14:textId="77777777" w:rsidTr="00570BAC">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3CF8896C" w14:textId="77777777" w:rsidR="00387DE3" w:rsidRPr="00A76D09" w:rsidRDefault="00387DE3"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4F60D9BC" w14:textId="77777777" w:rsidR="00387DE3" w:rsidRDefault="00387DE3"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Registro de acta de consejos técnicos</w:t>
            </w:r>
          </w:p>
          <w:p w14:paraId="25BCC5FC" w14:textId="01FCE0E1" w:rsidR="0095619E" w:rsidRPr="00A76D09" w:rsidRDefault="0095619E" w:rsidP="00570BAC">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PPT</w:t>
            </w:r>
          </w:p>
        </w:tc>
      </w:tr>
      <w:tr w:rsidR="00387DE3" w:rsidRPr="003451C6" w14:paraId="4D4276C6" w14:textId="77777777" w:rsidTr="00570BAC">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74AEB499" w14:textId="77777777" w:rsidR="00387DE3" w:rsidRPr="00A76D09" w:rsidRDefault="00387DE3"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6D534412" w14:textId="77777777" w:rsidR="00387DE3" w:rsidRPr="00A76D09" w:rsidRDefault="00387DE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2E67555C" w14:textId="77777777" w:rsidR="00387DE3" w:rsidRPr="00A76D09" w:rsidRDefault="00387DE3" w:rsidP="00570BAC">
            <w:pPr>
              <w:spacing w:after="0" w:line="240" w:lineRule="auto"/>
              <w:ind w:right="107"/>
              <w:rPr>
                <w:rFonts w:ascii="Century Gothic" w:eastAsia="Century Gothic" w:hAnsi="Century Gothic" w:cs="Century Gothic"/>
                <w:color w:val="000000"/>
              </w:rPr>
            </w:pPr>
          </w:p>
        </w:tc>
      </w:tr>
      <w:tr w:rsidR="00387DE3" w:rsidRPr="003451C6" w14:paraId="3FA1CFFA"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09D3674B" w14:textId="77777777" w:rsidR="00387DE3" w:rsidRPr="00A76D09" w:rsidRDefault="00387DE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0E2E682A" w14:textId="77777777" w:rsidR="00387DE3" w:rsidRPr="00A76D09" w:rsidRDefault="00387DE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255EC46A" w14:textId="77777777" w:rsidR="00387DE3" w:rsidRPr="00A76D09" w:rsidRDefault="00387DE3" w:rsidP="00570BAC">
            <w:pPr>
              <w:spacing w:after="0" w:line="240" w:lineRule="auto"/>
              <w:ind w:right="107"/>
              <w:rPr>
                <w:rFonts w:ascii="Century Gothic" w:eastAsia="Century Gothic" w:hAnsi="Century Gothic" w:cs="Century Gothic"/>
                <w:color w:val="000000"/>
              </w:rPr>
            </w:pPr>
          </w:p>
        </w:tc>
      </w:tr>
      <w:tr w:rsidR="00387DE3" w:rsidRPr="003451C6" w14:paraId="1B71E6F4"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3DB48FE0" w14:textId="77777777" w:rsidR="00387DE3" w:rsidRPr="00A76D09" w:rsidRDefault="00387DE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530046FC" w14:textId="77777777" w:rsidR="00387DE3" w:rsidRPr="00A76D09" w:rsidRDefault="00387DE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4CB01DBE" w14:textId="77777777" w:rsidR="00387DE3" w:rsidRPr="00A76D09" w:rsidRDefault="00387DE3" w:rsidP="00570BAC">
            <w:pPr>
              <w:spacing w:after="0" w:line="240" w:lineRule="auto"/>
              <w:ind w:right="107"/>
              <w:rPr>
                <w:rFonts w:ascii="Century Gothic" w:eastAsia="Century Gothic" w:hAnsi="Century Gothic" w:cs="Century Gothic"/>
                <w:color w:val="000000"/>
              </w:rPr>
            </w:pPr>
          </w:p>
        </w:tc>
      </w:tr>
      <w:tr w:rsidR="00387DE3" w:rsidRPr="003451C6" w14:paraId="4EDE1B9B"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7BB5EBD0" w14:textId="77777777" w:rsidR="00387DE3" w:rsidRPr="00A76D09" w:rsidRDefault="00387DE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0D248E37" w14:textId="77777777" w:rsidR="00387DE3" w:rsidRPr="00A76D09" w:rsidRDefault="00387DE3"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4E708D00" w14:textId="77777777" w:rsidR="00387DE3" w:rsidRPr="00A76D09" w:rsidRDefault="00387DE3" w:rsidP="00570BAC">
            <w:pPr>
              <w:spacing w:after="0" w:line="240" w:lineRule="auto"/>
              <w:ind w:right="107"/>
              <w:rPr>
                <w:rFonts w:ascii="Century Gothic" w:eastAsia="Century Gothic" w:hAnsi="Century Gothic" w:cs="Century Gothic"/>
                <w:color w:val="000000"/>
              </w:rPr>
            </w:pPr>
          </w:p>
        </w:tc>
      </w:tr>
    </w:tbl>
    <w:p w14:paraId="5094AF9D" w14:textId="77777777" w:rsidR="00387DE3" w:rsidRPr="003451C6" w:rsidRDefault="00387DE3" w:rsidP="006B7E73">
      <w:pPr>
        <w:pBdr>
          <w:top w:val="nil"/>
          <w:left w:val="nil"/>
          <w:bottom w:val="nil"/>
          <w:right w:val="nil"/>
          <w:between w:val="nil"/>
        </w:pBdr>
        <w:rPr>
          <w:rFonts w:ascii="Century Gothic" w:eastAsia="Times New Roman" w:hAnsi="Century Gothic" w:cs="Times New Roman"/>
          <w:b/>
          <w:u w:val="single"/>
        </w:rPr>
      </w:pPr>
    </w:p>
    <w:p w14:paraId="3E27A105" w14:textId="77777777" w:rsidR="0095619E" w:rsidRDefault="0095619E"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20DE272E" w14:textId="77777777" w:rsidR="0095619E" w:rsidRDefault="0095619E"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64B48F70" w14:textId="77777777" w:rsidR="005E661C" w:rsidRPr="003451C6" w:rsidRDefault="005E661C" w:rsidP="005E661C">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7DEFB4B1" w14:textId="77777777" w:rsidR="005E661C" w:rsidRPr="003451C6" w:rsidRDefault="005E661C" w:rsidP="005E661C">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5E661C" w:rsidRPr="003451C6" w14:paraId="14646025" w14:textId="77777777" w:rsidTr="00570BAC">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6FF3F7EA" w14:textId="77777777" w:rsidR="005E661C" w:rsidRPr="00A76D09" w:rsidRDefault="005E661C"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1</w:t>
            </w:r>
          </w:p>
          <w:p w14:paraId="7D7AB188" w14:textId="77777777" w:rsidR="005E661C" w:rsidRPr="00A76D09" w:rsidRDefault="005E661C"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66F9B367" w14:textId="77777777" w:rsidR="005E661C" w:rsidRPr="00A76D09" w:rsidRDefault="005E661C" w:rsidP="00570BAC">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sz w:val="20"/>
                <w:szCs w:val="20"/>
              </w:rPr>
              <w:t>Preparar el proceso de enseñanza aprendizaje, considerando características y diversidad de los estudiantes, para favorecer prácticas de aprendizaje</w:t>
            </w:r>
            <w:r>
              <w:rPr>
                <w:rFonts w:ascii="Century Gothic" w:eastAsia="Times New Roman" w:hAnsi="Century Gothic" w:cs="Times New Roman"/>
                <w:sz w:val="20"/>
                <w:szCs w:val="20"/>
              </w:rPr>
              <w:t xml:space="preserve">. </w:t>
            </w: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5E661C" w:rsidRPr="003451C6" w14:paraId="146EC7E1" w14:textId="77777777" w:rsidTr="00570BAC">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69C92A3B" w14:textId="3B1A94ED" w:rsidR="005E661C" w:rsidRPr="00A76D09" w:rsidRDefault="005E661C"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Pr>
                <w:rFonts w:ascii="Century Gothic" w:eastAsia="Century Gothic" w:hAnsi="Century Gothic" w:cs="Century Gothic"/>
                <w:b/>
                <w:color w:val="000000"/>
              </w:rPr>
              <w:t>1.6</w:t>
            </w:r>
          </w:p>
        </w:tc>
        <w:tc>
          <w:tcPr>
            <w:tcW w:w="7116" w:type="dxa"/>
            <w:gridSpan w:val="3"/>
            <w:tcBorders>
              <w:top w:val="single" w:sz="4" w:space="0" w:color="000000"/>
              <w:left w:val="single" w:sz="4" w:space="0" w:color="000000"/>
              <w:bottom w:val="single" w:sz="4" w:space="0" w:color="000000"/>
              <w:right w:val="single" w:sz="4" w:space="0" w:color="000000"/>
            </w:tcBorders>
          </w:tcPr>
          <w:p w14:paraId="6565FB83" w14:textId="7D5DE077" w:rsidR="005E661C" w:rsidRPr="00A76D09" w:rsidRDefault="005E661C"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716C04" w:rsidRPr="003F1036">
              <w:rPr>
                <w:rFonts w:ascii="Century Gothic" w:eastAsia="Times New Roman" w:hAnsi="Century Gothic" w:cs="Times New Roman"/>
                <w:color w:val="000000"/>
                <w:sz w:val="20"/>
                <w:szCs w:val="20"/>
              </w:rPr>
              <w:t xml:space="preserve">Diseñar e implementar adecuaciones curriculares de acceso o de objetivo y planes de apoyo para estudiantes que presentan o no NEE. - </w:t>
            </w:r>
            <w:r w:rsidR="00716C04" w:rsidRPr="003F1036">
              <w:rPr>
                <w:rFonts w:ascii="Century Gothic" w:eastAsia="Times New Roman" w:hAnsi="Century Gothic" w:cs="Times New Roman"/>
                <w:b/>
                <w:sz w:val="20"/>
                <w:szCs w:val="20"/>
              </w:rPr>
              <w:t>No aplica para modalidad Lenguaje</w:t>
            </w:r>
          </w:p>
        </w:tc>
      </w:tr>
      <w:tr w:rsidR="005E661C" w:rsidRPr="003451C6" w14:paraId="624D9F95" w14:textId="77777777" w:rsidTr="00570BAC">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78F6BCCE" w14:textId="77777777" w:rsidR="005E661C" w:rsidRPr="00A76D09" w:rsidRDefault="005E661C"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2CB62246" w14:textId="625F31B0" w:rsidR="005E661C" w:rsidRPr="00A76D09" w:rsidRDefault="005E661C"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A26D0A">
              <w:rPr>
                <w:rFonts w:ascii="Century Gothic" w:eastAsia="Century Gothic" w:hAnsi="Century Gothic" w:cs="Century Gothic"/>
                <w:color w:val="000000"/>
              </w:rPr>
              <w:t>S</w:t>
            </w:r>
            <w:r w:rsidR="00A26D0A" w:rsidRPr="00A26D0A">
              <w:rPr>
                <w:rFonts w:ascii="Century Gothic" w:eastAsia="Century Gothic" w:hAnsi="Century Gothic" w:cs="Century Gothic"/>
                <w:color w:val="000000"/>
              </w:rPr>
              <w:t>e diseñan e implementan adecuaciones curriculares de acceso y/o de objetivos, junto con planes de apoyo individual, en respuesta a las necesidades detectadas en estudiantes con y sin Necesidades Educativas Especiales (NEE). Esta acción busca garantizar el acceso, la participación y el progreso en los aprendizajes, promoviendo una educación equitativa y ajustada a la diversidad del aula.</w:t>
            </w:r>
          </w:p>
        </w:tc>
      </w:tr>
      <w:tr w:rsidR="005E661C" w:rsidRPr="003451C6" w14:paraId="41B4AA18" w14:textId="77777777" w:rsidTr="00570BAC">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56F01442" w14:textId="77777777" w:rsidR="005E661C" w:rsidRPr="00A76D09" w:rsidRDefault="005E661C"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53460EDA" w14:textId="77777777" w:rsidR="005E661C" w:rsidRPr="00A76D09" w:rsidRDefault="005E661C"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5E661C" w:rsidRPr="003451C6" w14:paraId="61109936" w14:textId="77777777" w:rsidTr="00570BAC">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4AEE3FF2" w14:textId="77777777" w:rsidR="005E661C" w:rsidRPr="00A76D09" w:rsidRDefault="005E661C"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31180FF7" w14:textId="77777777" w:rsidR="005E661C" w:rsidRPr="00A76D09" w:rsidRDefault="005E661C"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03294389" w14:textId="77777777" w:rsidR="005E661C" w:rsidRPr="00A76D09" w:rsidRDefault="005E661C" w:rsidP="00570BAC">
            <w:pPr>
              <w:rPr>
                <w:rFonts w:ascii="Century Gothic" w:eastAsia="Century Gothic" w:hAnsi="Century Gothic" w:cs="Century Gothic"/>
              </w:rPr>
            </w:pPr>
            <w:r w:rsidRPr="00A76D09">
              <w:rPr>
                <w:rFonts w:ascii="Century Gothic" w:eastAsia="Century Gothic" w:hAnsi="Century Gothic" w:cs="Century Gothic"/>
              </w:rPr>
              <w:t>Marzo 202</w:t>
            </w:r>
            <w:r>
              <w:rPr>
                <w:rFonts w:ascii="Century Gothic" w:eastAsia="Century Gothic" w:hAnsi="Century Gothic" w:cs="Century Gothic"/>
              </w:rPr>
              <w:t>6</w:t>
            </w:r>
          </w:p>
        </w:tc>
      </w:tr>
      <w:tr w:rsidR="005E661C" w:rsidRPr="003451C6" w14:paraId="7FF246E1" w14:textId="77777777" w:rsidTr="00570BAC">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54D2A088" w14:textId="77777777" w:rsidR="005E661C" w:rsidRPr="00A76D09" w:rsidRDefault="005E661C"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2F65722D" w14:textId="77777777" w:rsidR="005E661C" w:rsidRPr="00A76D09" w:rsidRDefault="005E661C"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61D9E9FC" w14:textId="77777777" w:rsidR="005E661C" w:rsidRPr="00A76D09" w:rsidRDefault="005E661C"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5E661C" w:rsidRPr="003451C6" w14:paraId="7A442D30" w14:textId="77777777" w:rsidTr="00570BAC">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0C9619E1" w14:textId="77777777" w:rsidR="005E661C" w:rsidRPr="00A76D09" w:rsidRDefault="005E661C"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756B9531" w14:textId="77777777" w:rsidR="005E661C" w:rsidRPr="00A76D09" w:rsidRDefault="005E661C"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3B476B71" w14:textId="77777777" w:rsidR="005E661C" w:rsidRPr="00A76D09" w:rsidRDefault="005E661C"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3DF1A498" w14:textId="77777777" w:rsidR="005E661C" w:rsidRPr="00A76D09" w:rsidRDefault="005E661C"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5E661C" w:rsidRPr="003451C6" w14:paraId="1808F77A" w14:textId="77777777" w:rsidTr="00570BAC">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4867FB4" w14:textId="77777777" w:rsidR="005E661C" w:rsidRPr="00A76D09" w:rsidRDefault="005E661C"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56DDDA35" w14:textId="77777777" w:rsidR="005E661C" w:rsidRPr="00A76D09" w:rsidRDefault="005E661C" w:rsidP="00570BAC">
            <w:pPr>
              <w:spacing w:after="0" w:line="240" w:lineRule="auto"/>
              <w:ind w:left="103"/>
              <w:rPr>
                <w:rFonts w:ascii="Century Gothic" w:eastAsia="Century Gothic" w:hAnsi="Century Gothic" w:cs="Century Gothic"/>
              </w:rPr>
            </w:pPr>
          </w:p>
        </w:tc>
      </w:tr>
      <w:tr w:rsidR="005E661C" w:rsidRPr="003451C6" w14:paraId="5B607E9E" w14:textId="77777777" w:rsidTr="00570BAC">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B0ABD17" w14:textId="77777777" w:rsidR="005E661C" w:rsidRPr="00A76D09" w:rsidRDefault="005E661C"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7BA1D673" w14:textId="77777777" w:rsidR="005E661C" w:rsidRDefault="00DA1A68" w:rsidP="00570BAC">
            <w:pPr>
              <w:spacing w:after="0" w:line="240" w:lineRule="auto"/>
              <w:ind w:right="107"/>
              <w:rPr>
                <w:rFonts w:ascii="Century Gothic" w:eastAsia="Century Gothic" w:hAnsi="Century Gothic" w:cs="Century Gothic"/>
                <w:color w:val="000000"/>
              </w:rPr>
            </w:pPr>
            <w:r w:rsidRPr="00DA1A68">
              <w:rPr>
                <w:rFonts w:ascii="Century Gothic" w:eastAsia="Century Gothic" w:hAnsi="Century Gothic" w:cs="Century Gothic"/>
                <w:color w:val="000000"/>
              </w:rPr>
              <w:t>Actas de reuniones con equipo de aula y equipo de apoyo.</w:t>
            </w:r>
          </w:p>
          <w:p w14:paraId="237DDE7B" w14:textId="77777777" w:rsidR="00236046" w:rsidRDefault="00236046" w:rsidP="00570BAC">
            <w:pPr>
              <w:spacing w:after="0" w:line="240" w:lineRule="auto"/>
              <w:ind w:right="107"/>
              <w:rPr>
                <w:rFonts w:ascii="Century Gothic" w:eastAsia="Century Gothic" w:hAnsi="Century Gothic" w:cs="Century Gothic"/>
                <w:color w:val="000000"/>
              </w:rPr>
            </w:pPr>
            <w:r w:rsidRPr="00236046">
              <w:rPr>
                <w:rFonts w:ascii="Century Gothic" w:eastAsia="Century Gothic" w:hAnsi="Century Gothic" w:cs="Century Gothic"/>
                <w:color w:val="000000"/>
              </w:rPr>
              <w:t>Informes a familias y registros de entrevistas.</w:t>
            </w:r>
          </w:p>
          <w:p w14:paraId="17816DDD" w14:textId="4EB6FF84" w:rsidR="00DD2B63" w:rsidRPr="00A76D09" w:rsidRDefault="00DD2B63" w:rsidP="00570BAC">
            <w:pPr>
              <w:spacing w:after="0" w:line="240" w:lineRule="auto"/>
              <w:ind w:right="107"/>
              <w:rPr>
                <w:rFonts w:ascii="Century Gothic" w:eastAsia="Century Gothic" w:hAnsi="Century Gothic" w:cs="Century Gothic"/>
                <w:color w:val="000000"/>
              </w:rPr>
            </w:pPr>
            <w:r w:rsidRPr="00DD2B63">
              <w:rPr>
                <w:rFonts w:ascii="Century Gothic" w:eastAsia="Century Gothic" w:hAnsi="Century Gothic" w:cs="Century Gothic"/>
                <w:color w:val="000000"/>
              </w:rPr>
              <w:t>Evaluaciones con adecuaciones aplicadas.</w:t>
            </w:r>
          </w:p>
        </w:tc>
      </w:tr>
      <w:tr w:rsidR="005E661C" w:rsidRPr="003451C6" w14:paraId="635EDDAE" w14:textId="77777777" w:rsidTr="00570BAC">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1FE64A3E" w14:textId="77777777" w:rsidR="005E661C" w:rsidRPr="00A76D09" w:rsidRDefault="005E661C"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60BAF401" w14:textId="77777777" w:rsidR="005E661C" w:rsidRPr="00A76D09" w:rsidRDefault="005E661C"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7F2FAF23" w14:textId="77777777" w:rsidR="005E661C" w:rsidRPr="00A76D09" w:rsidRDefault="005E661C" w:rsidP="00570BAC">
            <w:pPr>
              <w:spacing w:after="0" w:line="240" w:lineRule="auto"/>
              <w:ind w:right="107"/>
              <w:rPr>
                <w:rFonts w:ascii="Century Gothic" w:eastAsia="Century Gothic" w:hAnsi="Century Gothic" w:cs="Century Gothic"/>
                <w:color w:val="000000"/>
              </w:rPr>
            </w:pPr>
          </w:p>
        </w:tc>
      </w:tr>
      <w:tr w:rsidR="005E661C" w:rsidRPr="003451C6" w14:paraId="32B7517D"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496B41BD" w14:textId="77777777" w:rsidR="005E661C" w:rsidRPr="00A76D09" w:rsidRDefault="005E661C"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32C5CE39" w14:textId="77777777" w:rsidR="005E661C" w:rsidRPr="00A76D09" w:rsidRDefault="005E661C"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69851D06" w14:textId="77777777" w:rsidR="005E661C" w:rsidRPr="00A76D09" w:rsidRDefault="005E661C" w:rsidP="00570BAC">
            <w:pPr>
              <w:spacing w:after="0" w:line="240" w:lineRule="auto"/>
              <w:ind w:right="107"/>
              <w:rPr>
                <w:rFonts w:ascii="Century Gothic" w:eastAsia="Century Gothic" w:hAnsi="Century Gothic" w:cs="Century Gothic"/>
                <w:color w:val="000000"/>
              </w:rPr>
            </w:pPr>
          </w:p>
        </w:tc>
      </w:tr>
      <w:tr w:rsidR="005E661C" w:rsidRPr="003451C6" w14:paraId="4E76FF7A"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3DBDE7E0" w14:textId="77777777" w:rsidR="005E661C" w:rsidRPr="00A76D09" w:rsidRDefault="005E661C"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39755072" w14:textId="77777777" w:rsidR="005E661C" w:rsidRPr="00A76D09" w:rsidRDefault="005E661C"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649BF79C" w14:textId="77777777" w:rsidR="005E661C" w:rsidRPr="00A76D09" w:rsidRDefault="005E661C" w:rsidP="00570BAC">
            <w:pPr>
              <w:spacing w:after="0" w:line="240" w:lineRule="auto"/>
              <w:ind w:right="107"/>
              <w:rPr>
                <w:rFonts w:ascii="Century Gothic" w:eastAsia="Century Gothic" w:hAnsi="Century Gothic" w:cs="Century Gothic"/>
                <w:color w:val="000000"/>
              </w:rPr>
            </w:pPr>
          </w:p>
        </w:tc>
      </w:tr>
      <w:tr w:rsidR="005E661C" w:rsidRPr="003451C6" w14:paraId="37AA57B9"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4633C310" w14:textId="77777777" w:rsidR="005E661C" w:rsidRPr="00A76D09" w:rsidRDefault="005E661C"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4ACF0B30" w14:textId="77777777" w:rsidR="005E661C" w:rsidRPr="00A76D09" w:rsidRDefault="005E661C"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03ED0A21" w14:textId="77777777" w:rsidR="005E661C" w:rsidRPr="00A76D09" w:rsidRDefault="005E661C" w:rsidP="00570BAC">
            <w:pPr>
              <w:spacing w:after="0" w:line="240" w:lineRule="auto"/>
              <w:ind w:right="107"/>
              <w:rPr>
                <w:rFonts w:ascii="Century Gothic" w:eastAsia="Century Gothic" w:hAnsi="Century Gothic" w:cs="Century Gothic"/>
                <w:color w:val="000000"/>
              </w:rPr>
            </w:pPr>
          </w:p>
        </w:tc>
      </w:tr>
    </w:tbl>
    <w:p w14:paraId="1CF435D7" w14:textId="77777777" w:rsidR="005E661C" w:rsidRPr="003451C6" w:rsidRDefault="005E661C" w:rsidP="005E661C">
      <w:pPr>
        <w:pBdr>
          <w:top w:val="nil"/>
          <w:left w:val="nil"/>
          <w:bottom w:val="nil"/>
          <w:right w:val="nil"/>
          <w:between w:val="nil"/>
        </w:pBdr>
        <w:rPr>
          <w:rFonts w:ascii="Century Gothic" w:eastAsia="Times New Roman" w:hAnsi="Century Gothic" w:cs="Times New Roman"/>
          <w:b/>
          <w:u w:val="single"/>
        </w:rPr>
      </w:pPr>
    </w:p>
    <w:p w14:paraId="2FF5246B" w14:textId="77777777" w:rsidR="005E661C" w:rsidRDefault="005E661C"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3FE7B115" w14:textId="77777777" w:rsidR="00DD2B63" w:rsidRDefault="00DD2B63"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482AEC7B" w14:textId="77777777" w:rsidR="00DD2B63" w:rsidRDefault="00DD2B63"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5CFC010F" w14:textId="77777777" w:rsidR="00DD2B63" w:rsidRPr="003451C6" w:rsidRDefault="00DD2B63" w:rsidP="00DD2B63">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4AC18580" w14:textId="77777777" w:rsidR="00DD2B63" w:rsidRPr="003451C6" w:rsidRDefault="00DD2B63" w:rsidP="00DD2B63">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DD2B63" w:rsidRPr="003451C6" w14:paraId="1EA86F06" w14:textId="77777777" w:rsidTr="00570BAC">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7D2B4C4C" w14:textId="68DB24E0" w:rsidR="00DD2B63" w:rsidRPr="00A76D09" w:rsidRDefault="00DD2B6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2</w:t>
            </w:r>
          </w:p>
          <w:p w14:paraId="011B06C9" w14:textId="77777777" w:rsidR="00DD2B63" w:rsidRPr="00A76D09" w:rsidRDefault="00DD2B63"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04DFF436" w14:textId="2A6BD216" w:rsidR="00DD2B63" w:rsidRPr="00A76D09" w:rsidRDefault="00E90902" w:rsidP="00570BAC">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bCs/>
                <w:color w:val="000000"/>
                <w:sz w:val="20"/>
                <w:szCs w:val="20"/>
              </w:rPr>
              <w:t>I</w:t>
            </w:r>
            <w:r w:rsidRPr="003F1036">
              <w:rPr>
                <w:rFonts w:ascii="Century Gothic" w:eastAsia="Times New Roman" w:hAnsi="Century Gothic" w:cs="Times New Roman"/>
                <w:color w:val="000000"/>
                <w:sz w:val="20"/>
                <w:szCs w:val="20"/>
              </w:rPr>
              <w:t>mplementar y fortalecer nuevos sistemas de trabajo para todos los estudiantes, en especial, aquellos que evidencien dificultades en el aprendizaje, problemas conductuales y/o emocionales.</w:t>
            </w:r>
          </w:p>
        </w:tc>
      </w:tr>
      <w:tr w:rsidR="00DD2B63" w:rsidRPr="003451C6" w14:paraId="4C116473" w14:textId="77777777" w:rsidTr="00570BAC">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3EB7E904" w14:textId="59ECE59D" w:rsidR="00DD2B63" w:rsidRPr="00A76D09" w:rsidRDefault="00DD2B6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sidR="00E46498">
              <w:rPr>
                <w:rFonts w:ascii="Century Gothic" w:eastAsia="Century Gothic" w:hAnsi="Century Gothic" w:cs="Century Gothic"/>
                <w:b/>
                <w:color w:val="000000"/>
              </w:rPr>
              <w:t>2.1</w:t>
            </w:r>
          </w:p>
        </w:tc>
        <w:tc>
          <w:tcPr>
            <w:tcW w:w="7116" w:type="dxa"/>
            <w:gridSpan w:val="3"/>
            <w:tcBorders>
              <w:top w:val="single" w:sz="4" w:space="0" w:color="000000"/>
              <w:left w:val="single" w:sz="4" w:space="0" w:color="000000"/>
              <w:bottom w:val="single" w:sz="4" w:space="0" w:color="000000"/>
              <w:right w:val="single" w:sz="4" w:space="0" w:color="000000"/>
            </w:tcBorders>
          </w:tcPr>
          <w:p w14:paraId="307322F8" w14:textId="4A6E5B3C" w:rsidR="00DD2B63" w:rsidRPr="00A76D09" w:rsidRDefault="00DD2B63"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F10BB5" w:rsidRPr="003F1036">
              <w:rPr>
                <w:rFonts w:ascii="Century Gothic" w:eastAsia="Times New Roman" w:hAnsi="Century Gothic" w:cs="Times New Roman"/>
                <w:color w:val="000000"/>
                <w:sz w:val="20"/>
                <w:szCs w:val="20"/>
              </w:rPr>
              <w:t>Utilizar estrategias de evaluación diferenciadas para todos los estudiantes. (pautas de observación directa, implementación de semanas de retroalimentación por unidades o proyectos</w:t>
            </w:r>
            <w:r w:rsidR="00F10BB5" w:rsidRPr="003F1036">
              <w:rPr>
                <w:rFonts w:ascii="Century Gothic" w:eastAsia="Times New Roman" w:hAnsi="Century Gothic" w:cs="Times New Roman"/>
                <w:b/>
                <w:sz w:val="20"/>
                <w:szCs w:val="20"/>
              </w:rPr>
              <w:t xml:space="preserve"> - No aplica para modalidad Lenguaje</w:t>
            </w:r>
          </w:p>
        </w:tc>
      </w:tr>
      <w:tr w:rsidR="00DD2B63" w:rsidRPr="003451C6" w14:paraId="22D30AE9" w14:textId="77777777" w:rsidTr="00570BAC">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5247803E" w14:textId="77777777" w:rsidR="00DD2B63" w:rsidRPr="00A76D09" w:rsidRDefault="00DD2B63"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1C0FBD04" w14:textId="073D9660" w:rsidR="00DD2B63" w:rsidRPr="00A76D09" w:rsidRDefault="00DD2B63"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633744" w:rsidRPr="00633744">
              <w:rPr>
                <w:rFonts w:ascii="Century Gothic" w:eastAsia="Century Gothic" w:hAnsi="Century Gothic" w:cs="Century Gothic"/>
                <w:color w:val="000000"/>
              </w:rPr>
              <w:t>Se implementan estrategias de evaluación diferenciada que consideran las características, ritmos y estilos de aprendizaje de todos los estudiantes, mediante el uso de diversos instrumentos como pautas de observación directa y la realización de semanas de retroalimentación por unidades o proyectos. Esta acción permite monitorear el progreso, favorecer la participación y asegurar una evaluación equitativa que apoye el logro de los aprendizajes.</w:t>
            </w:r>
          </w:p>
        </w:tc>
      </w:tr>
      <w:tr w:rsidR="00DD2B63" w:rsidRPr="003451C6" w14:paraId="4B0FB206" w14:textId="77777777" w:rsidTr="00570BAC">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155658ED" w14:textId="77777777" w:rsidR="00DD2B63" w:rsidRPr="00A76D09" w:rsidRDefault="00DD2B6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2C9E2C21" w14:textId="77777777" w:rsidR="00DD2B63" w:rsidRPr="00A76D09" w:rsidRDefault="00DD2B63"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DD2B63" w:rsidRPr="003451C6" w14:paraId="7D47EE65" w14:textId="77777777" w:rsidTr="00570BAC">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342D6753" w14:textId="77777777" w:rsidR="00DD2B63" w:rsidRPr="00A76D09" w:rsidRDefault="00DD2B63"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4CE19825" w14:textId="77777777" w:rsidR="00DD2B63" w:rsidRPr="00A76D09" w:rsidRDefault="00DD2B6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059697BD" w14:textId="77777777" w:rsidR="00DD2B63" w:rsidRPr="00A76D09" w:rsidRDefault="00DD2B63" w:rsidP="00570BAC">
            <w:pPr>
              <w:rPr>
                <w:rFonts w:ascii="Century Gothic" w:eastAsia="Century Gothic" w:hAnsi="Century Gothic" w:cs="Century Gothic"/>
              </w:rPr>
            </w:pPr>
            <w:r w:rsidRPr="00A76D09">
              <w:rPr>
                <w:rFonts w:ascii="Century Gothic" w:eastAsia="Century Gothic" w:hAnsi="Century Gothic" w:cs="Century Gothic"/>
              </w:rPr>
              <w:t>Marzo 202</w:t>
            </w:r>
            <w:r>
              <w:rPr>
                <w:rFonts w:ascii="Century Gothic" w:eastAsia="Century Gothic" w:hAnsi="Century Gothic" w:cs="Century Gothic"/>
              </w:rPr>
              <w:t>6</w:t>
            </w:r>
          </w:p>
        </w:tc>
      </w:tr>
      <w:tr w:rsidR="00DD2B63" w:rsidRPr="003451C6" w14:paraId="54F38379" w14:textId="77777777" w:rsidTr="00570BAC">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4B91967F" w14:textId="77777777" w:rsidR="00DD2B63" w:rsidRPr="00A76D09" w:rsidRDefault="00DD2B63"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2B475F14" w14:textId="77777777" w:rsidR="00DD2B63" w:rsidRPr="00A76D09" w:rsidRDefault="00DD2B6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6C174D0B" w14:textId="77777777" w:rsidR="00DD2B63" w:rsidRPr="00A76D09" w:rsidRDefault="00DD2B63"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DD2B63" w:rsidRPr="003451C6" w14:paraId="764DEF34" w14:textId="77777777" w:rsidTr="00570BAC">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1D07A921" w14:textId="77777777" w:rsidR="00DD2B63" w:rsidRPr="00A76D09" w:rsidRDefault="00DD2B63"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49F0073E" w14:textId="77777777" w:rsidR="00DD2B63" w:rsidRPr="00A76D09" w:rsidRDefault="00DD2B63"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1852AE77" w14:textId="77777777" w:rsidR="00DD2B63" w:rsidRPr="00A76D09" w:rsidRDefault="00DD2B63"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36FBD603" w14:textId="77777777" w:rsidR="00DD2B63" w:rsidRPr="00A76D09" w:rsidRDefault="00DD2B63"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DD2B63" w:rsidRPr="003451C6" w14:paraId="041B773B" w14:textId="77777777" w:rsidTr="00570BAC">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6DE8DFC" w14:textId="77777777" w:rsidR="00DD2B63" w:rsidRPr="00A76D09" w:rsidRDefault="00DD2B63"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42F9CC32" w14:textId="77777777" w:rsidR="00DD2B63" w:rsidRPr="00A76D09" w:rsidRDefault="00DD2B63" w:rsidP="00570BAC">
            <w:pPr>
              <w:spacing w:after="0" w:line="240" w:lineRule="auto"/>
              <w:ind w:left="103"/>
              <w:rPr>
                <w:rFonts w:ascii="Century Gothic" w:eastAsia="Century Gothic" w:hAnsi="Century Gothic" w:cs="Century Gothic"/>
              </w:rPr>
            </w:pPr>
          </w:p>
        </w:tc>
      </w:tr>
      <w:tr w:rsidR="00DD2B63" w:rsidRPr="003451C6" w14:paraId="16D532C8" w14:textId="77777777" w:rsidTr="00570BAC">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2CB9B67A" w14:textId="77777777" w:rsidR="00DD2B63" w:rsidRPr="00A76D09" w:rsidRDefault="00DD2B63"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2455908D" w14:textId="77777777" w:rsidR="00DD2B63" w:rsidRDefault="009E0B99" w:rsidP="00570BAC">
            <w:pPr>
              <w:spacing w:after="0" w:line="240" w:lineRule="auto"/>
              <w:ind w:right="107"/>
              <w:rPr>
                <w:rFonts w:ascii="Century Gothic" w:eastAsia="Century Gothic" w:hAnsi="Century Gothic" w:cs="Century Gothic"/>
                <w:color w:val="000000"/>
              </w:rPr>
            </w:pPr>
            <w:r w:rsidRPr="009E0B99">
              <w:rPr>
                <w:rFonts w:ascii="Century Gothic" w:eastAsia="Century Gothic" w:hAnsi="Century Gothic" w:cs="Century Gothic"/>
                <w:color w:val="000000"/>
              </w:rPr>
              <w:t>Instrumentos de evaluación diferenciada aplicados (pruebas, rúbricas, pautas adaptadas).</w:t>
            </w:r>
          </w:p>
          <w:p w14:paraId="46345E05" w14:textId="77777777" w:rsidR="009E0B99" w:rsidRDefault="009E0B99" w:rsidP="00570BAC">
            <w:pPr>
              <w:spacing w:after="0" w:line="240" w:lineRule="auto"/>
              <w:ind w:right="107"/>
              <w:rPr>
                <w:rFonts w:ascii="Century Gothic" w:eastAsia="Century Gothic" w:hAnsi="Century Gothic" w:cs="Century Gothic"/>
                <w:color w:val="000000"/>
              </w:rPr>
            </w:pPr>
            <w:r w:rsidRPr="009E0B99">
              <w:rPr>
                <w:rFonts w:ascii="Century Gothic" w:eastAsia="Century Gothic" w:hAnsi="Century Gothic" w:cs="Century Gothic"/>
                <w:color w:val="000000"/>
              </w:rPr>
              <w:t>Carpetas de estudiantes con evaluaciones y seguimiento de progreso.</w:t>
            </w:r>
          </w:p>
          <w:p w14:paraId="3C0E9775" w14:textId="20F88D37" w:rsidR="009E0B99" w:rsidRPr="00A76D09" w:rsidRDefault="00E46498" w:rsidP="00570BAC">
            <w:pPr>
              <w:spacing w:after="0" w:line="240" w:lineRule="auto"/>
              <w:ind w:right="107"/>
              <w:rPr>
                <w:rFonts w:ascii="Century Gothic" w:eastAsia="Century Gothic" w:hAnsi="Century Gothic" w:cs="Century Gothic"/>
                <w:color w:val="000000"/>
              </w:rPr>
            </w:pPr>
            <w:r w:rsidRPr="00E46498">
              <w:rPr>
                <w:rFonts w:ascii="Century Gothic" w:eastAsia="Century Gothic" w:hAnsi="Century Gothic" w:cs="Century Gothic"/>
                <w:color w:val="000000"/>
              </w:rPr>
              <w:t>Actas de reuniones de equipo de aula donde se acuerdan estrategias evaluativas.</w:t>
            </w:r>
          </w:p>
        </w:tc>
      </w:tr>
      <w:tr w:rsidR="00DD2B63" w:rsidRPr="003451C6" w14:paraId="00832C98" w14:textId="77777777" w:rsidTr="00570BAC">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0C09DCE1" w14:textId="77777777" w:rsidR="00DD2B63" w:rsidRPr="00A76D09" w:rsidRDefault="00DD2B63"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716B5C62" w14:textId="77777777" w:rsidR="00DD2B63" w:rsidRPr="00A76D09" w:rsidRDefault="00DD2B6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3EC401BB" w14:textId="77777777" w:rsidR="00DD2B63" w:rsidRPr="00A76D09" w:rsidRDefault="00DD2B63" w:rsidP="00570BAC">
            <w:pPr>
              <w:spacing w:after="0" w:line="240" w:lineRule="auto"/>
              <w:ind w:right="107"/>
              <w:rPr>
                <w:rFonts w:ascii="Century Gothic" w:eastAsia="Century Gothic" w:hAnsi="Century Gothic" w:cs="Century Gothic"/>
                <w:color w:val="000000"/>
              </w:rPr>
            </w:pPr>
          </w:p>
        </w:tc>
      </w:tr>
      <w:tr w:rsidR="00DD2B63" w:rsidRPr="003451C6" w14:paraId="4EAEAADB"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43526589" w14:textId="77777777" w:rsidR="00DD2B63" w:rsidRPr="00A76D09" w:rsidRDefault="00DD2B6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4B0E19F4" w14:textId="77777777" w:rsidR="00DD2B63" w:rsidRPr="00A76D09" w:rsidRDefault="00DD2B6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77067B21" w14:textId="77777777" w:rsidR="00DD2B63" w:rsidRPr="00A76D09" w:rsidRDefault="00DD2B63" w:rsidP="00570BAC">
            <w:pPr>
              <w:spacing w:after="0" w:line="240" w:lineRule="auto"/>
              <w:ind w:right="107"/>
              <w:rPr>
                <w:rFonts w:ascii="Century Gothic" w:eastAsia="Century Gothic" w:hAnsi="Century Gothic" w:cs="Century Gothic"/>
                <w:color w:val="000000"/>
              </w:rPr>
            </w:pPr>
          </w:p>
        </w:tc>
      </w:tr>
      <w:tr w:rsidR="00DD2B63" w:rsidRPr="003451C6" w14:paraId="4D6D254D"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1DDD75CB" w14:textId="77777777" w:rsidR="00DD2B63" w:rsidRPr="00A76D09" w:rsidRDefault="00DD2B6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53FCA53E" w14:textId="77777777" w:rsidR="00DD2B63" w:rsidRPr="00A76D09" w:rsidRDefault="00DD2B63"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1E5C13B7" w14:textId="77777777" w:rsidR="00DD2B63" w:rsidRPr="00A76D09" w:rsidRDefault="00DD2B63" w:rsidP="00570BAC">
            <w:pPr>
              <w:spacing w:after="0" w:line="240" w:lineRule="auto"/>
              <w:ind w:right="107"/>
              <w:rPr>
                <w:rFonts w:ascii="Century Gothic" w:eastAsia="Century Gothic" w:hAnsi="Century Gothic" w:cs="Century Gothic"/>
                <w:color w:val="000000"/>
              </w:rPr>
            </w:pPr>
          </w:p>
        </w:tc>
      </w:tr>
      <w:tr w:rsidR="00DD2B63" w:rsidRPr="003451C6" w14:paraId="01BE07E8"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6F3CE24C" w14:textId="77777777" w:rsidR="00DD2B63" w:rsidRPr="00A76D09" w:rsidRDefault="00DD2B63"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0DC269F6" w14:textId="77777777" w:rsidR="00DD2B63" w:rsidRPr="00A76D09" w:rsidRDefault="00DD2B63"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7667A8A7" w14:textId="77777777" w:rsidR="00DD2B63" w:rsidRPr="00A76D09" w:rsidRDefault="00DD2B63" w:rsidP="00570BAC">
            <w:pPr>
              <w:spacing w:after="0" w:line="240" w:lineRule="auto"/>
              <w:ind w:right="107"/>
              <w:rPr>
                <w:rFonts w:ascii="Century Gothic" w:eastAsia="Century Gothic" w:hAnsi="Century Gothic" w:cs="Century Gothic"/>
                <w:color w:val="000000"/>
              </w:rPr>
            </w:pPr>
          </w:p>
        </w:tc>
      </w:tr>
    </w:tbl>
    <w:p w14:paraId="0A1183DA" w14:textId="77777777" w:rsidR="00DD2B63" w:rsidRDefault="00DD2B63"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0A865767" w14:textId="77777777" w:rsidR="00E46498" w:rsidRDefault="00E46498"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6D46E7CF" w14:textId="77777777" w:rsidR="003B455B" w:rsidRDefault="003B455B"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09206993" w14:textId="77777777" w:rsidR="003B455B" w:rsidRPr="003451C6" w:rsidRDefault="003B455B" w:rsidP="003B455B">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3B7EEAF8" w14:textId="77777777" w:rsidR="003B455B" w:rsidRPr="003451C6" w:rsidRDefault="003B455B" w:rsidP="003B455B">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3B455B" w:rsidRPr="003451C6" w14:paraId="18991F01" w14:textId="77777777" w:rsidTr="00570BAC">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0F08F946" w14:textId="77777777" w:rsidR="003B455B" w:rsidRPr="00A76D09" w:rsidRDefault="003B455B"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r>
              <w:rPr>
                <w:rFonts w:ascii="Century Gothic" w:eastAsia="Century Gothic" w:hAnsi="Century Gothic" w:cs="Century Gothic"/>
                <w:b/>
                <w:color w:val="000000"/>
              </w:rPr>
              <w:t>2</w:t>
            </w:r>
          </w:p>
          <w:p w14:paraId="664FA95A" w14:textId="77777777" w:rsidR="003B455B" w:rsidRPr="00A76D09" w:rsidRDefault="003B455B" w:rsidP="00570BAC">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1920C102" w14:textId="77777777" w:rsidR="003B455B" w:rsidRPr="00A76D09" w:rsidRDefault="003B455B" w:rsidP="00570BAC">
            <w:pPr>
              <w:spacing w:after="0" w:line="240" w:lineRule="auto"/>
              <w:ind w:left="103"/>
              <w:jc w:val="both"/>
              <w:rPr>
                <w:rFonts w:ascii="Century Gothic" w:eastAsia="Century Gothic" w:hAnsi="Century Gothic" w:cs="Century Gothic"/>
              </w:rPr>
            </w:pPr>
            <w:r w:rsidRPr="003F1036">
              <w:rPr>
                <w:rFonts w:ascii="Century Gothic" w:eastAsia="Times New Roman" w:hAnsi="Century Gothic" w:cs="Times New Roman"/>
                <w:bCs/>
                <w:color w:val="000000"/>
                <w:sz w:val="20"/>
                <w:szCs w:val="20"/>
              </w:rPr>
              <w:t>I</w:t>
            </w:r>
            <w:r w:rsidRPr="003F1036">
              <w:rPr>
                <w:rFonts w:ascii="Century Gothic" w:eastAsia="Times New Roman" w:hAnsi="Century Gothic" w:cs="Times New Roman"/>
                <w:color w:val="000000"/>
                <w:sz w:val="20"/>
                <w:szCs w:val="20"/>
              </w:rPr>
              <w:t>mplementar y fortalecer nuevos sistemas de trabajo para todos los estudiantes, en especial, aquellos que evidencien dificultades en el aprendizaje, problemas conductuales y/o emocionales.</w:t>
            </w:r>
          </w:p>
        </w:tc>
      </w:tr>
      <w:tr w:rsidR="003B455B" w:rsidRPr="003451C6" w14:paraId="40FEF27C" w14:textId="77777777" w:rsidTr="00570BAC">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45472275" w14:textId="31FF41EA" w:rsidR="003B455B" w:rsidRPr="00A76D09" w:rsidRDefault="003B455B"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Acción </w:t>
            </w:r>
            <w:r>
              <w:rPr>
                <w:rFonts w:ascii="Century Gothic" w:eastAsia="Century Gothic" w:hAnsi="Century Gothic" w:cs="Century Gothic"/>
                <w:b/>
                <w:color w:val="000000"/>
              </w:rPr>
              <w:t>2.2</w:t>
            </w:r>
          </w:p>
        </w:tc>
        <w:tc>
          <w:tcPr>
            <w:tcW w:w="7116" w:type="dxa"/>
            <w:gridSpan w:val="3"/>
            <w:tcBorders>
              <w:top w:val="single" w:sz="4" w:space="0" w:color="000000"/>
              <w:left w:val="single" w:sz="4" w:space="0" w:color="000000"/>
              <w:bottom w:val="single" w:sz="4" w:space="0" w:color="000000"/>
              <w:right w:val="single" w:sz="4" w:space="0" w:color="000000"/>
            </w:tcBorders>
          </w:tcPr>
          <w:p w14:paraId="5501CC14" w14:textId="6E8D9AAA" w:rsidR="003B455B" w:rsidRPr="00A76D09" w:rsidRDefault="003B455B"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4B6A15" w:rsidRPr="003F1036">
              <w:rPr>
                <w:rFonts w:ascii="Century Gothic" w:eastAsia="Times New Roman" w:hAnsi="Century Gothic" w:cs="Times New Roman"/>
                <w:color w:val="000000"/>
                <w:sz w:val="20"/>
                <w:szCs w:val="20"/>
              </w:rPr>
              <w:t>Planificar diversificadamente en función de los objetivos de aprendizaje y objetivos transversales considerando los tiempos necesarios para todos los estudiantes</w:t>
            </w:r>
            <w:r w:rsidR="004B6A15" w:rsidRPr="003F1036">
              <w:rPr>
                <w:rFonts w:ascii="Century Gothic" w:eastAsia="Times New Roman" w:hAnsi="Century Gothic" w:cs="Times New Roman"/>
                <w:b/>
                <w:color w:val="000000"/>
                <w:sz w:val="20"/>
                <w:szCs w:val="20"/>
              </w:rPr>
              <w:t xml:space="preserve"> - </w:t>
            </w:r>
            <w:r w:rsidR="004B6A15" w:rsidRPr="003F1036">
              <w:rPr>
                <w:rFonts w:ascii="Century Gothic" w:eastAsia="Times New Roman" w:hAnsi="Century Gothic" w:cs="Times New Roman"/>
                <w:b/>
                <w:sz w:val="20"/>
                <w:szCs w:val="20"/>
              </w:rPr>
              <w:t>No aplica para modalidad Lenguaje</w:t>
            </w:r>
          </w:p>
        </w:tc>
      </w:tr>
      <w:tr w:rsidR="003B455B" w:rsidRPr="003451C6" w14:paraId="20772608" w14:textId="77777777" w:rsidTr="00570BAC">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0FA94303" w14:textId="77777777" w:rsidR="003B455B" w:rsidRPr="00A76D09" w:rsidRDefault="003B455B"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6B7C73E6" w14:textId="096B5947" w:rsidR="003B455B" w:rsidRPr="00A76D09" w:rsidRDefault="003B455B"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1A79F2" w:rsidRPr="001A79F2">
              <w:rPr>
                <w:rFonts w:ascii="Century Gothic" w:eastAsia="Century Gothic" w:hAnsi="Century Gothic" w:cs="Century Gothic"/>
                <w:color w:val="000000"/>
              </w:rPr>
              <w:t>Se desarrolla una planificación diversificada que considera los objetivos de aprendizaje y objetivos transversales, incorporando distintas estrategias, actividades y tiempos ajustados a las características y necesidades de todos los estudiantes. Esta acción busca favorecer el acceso, la participación y el logro de los aprendizajes, respetando la diversidad presente en el aula y promoviendo una educación inclusiva.</w:t>
            </w:r>
          </w:p>
        </w:tc>
      </w:tr>
      <w:tr w:rsidR="003B455B" w:rsidRPr="003451C6" w14:paraId="21560C5F" w14:textId="77777777" w:rsidTr="00570BAC">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15FAD4E7" w14:textId="77777777" w:rsidR="003B455B" w:rsidRPr="00A76D09" w:rsidRDefault="003B455B"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52C66D25" w14:textId="77777777" w:rsidR="003B455B" w:rsidRPr="00A76D09" w:rsidRDefault="003B455B"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3B455B" w:rsidRPr="003451C6" w14:paraId="7BF8E8B8" w14:textId="77777777" w:rsidTr="00570BAC">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CCFF"/>
          </w:tcPr>
          <w:p w14:paraId="7D254983" w14:textId="77777777" w:rsidR="003B455B" w:rsidRPr="00A76D09" w:rsidRDefault="003B455B"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1A821EDA" w14:textId="77777777" w:rsidR="003B455B" w:rsidRPr="00A76D09" w:rsidRDefault="003B455B"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0CE65934" w14:textId="77777777" w:rsidR="003B455B" w:rsidRPr="00A76D09" w:rsidRDefault="003B455B" w:rsidP="00570BAC">
            <w:pPr>
              <w:rPr>
                <w:rFonts w:ascii="Century Gothic" w:eastAsia="Century Gothic" w:hAnsi="Century Gothic" w:cs="Century Gothic"/>
              </w:rPr>
            </w:pPr>
            <w:r w:rsidRPr="00A76D09">
              <w:rPr>
                <w:rFonts w:ascii="Century Gothic" w:eastAsia="Century Gothic" w:hAnsi="Century Gothic" w:cs="Century Gothic"/>
              </w:rPr>
              <w:t>Marzo 202</w:t>
            </w:r>
            <w:r>
              <w:rPr>
                <w:rFonts w:ascii="Century Gothic" w:eastAsia="Century Gothic" w:hAnsi="Century Gothic" w:cs="Century Gothic"/>
              </w:rPr>
              <w:t>6</w:t>
            </w:r>
          </w:p>
        </w:tc>
      </w:tr>
      <w:tr w:rsidR="003B455B" w:rsidRPr="003451C6" w14:paraId="2D99DE7F" w14:textId="77777777" w:rsidTr="00570BAC">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FFCCFF"/>
          </w:tcPr>
          <w:p w14:paraId="1704C9F7" w14:textId="77777777" w:rsidR="003B455B" w:rsidRPr="00A76D09" w:rsidRDefault="003B455B" w:rsidP="00570BAC">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2DC4CA98" w14:textId="77777777" w:rsidR="003B455B" w:rsidRPr="00A76D09" w:rsidRDefault="003B455B"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719CF618" w14:textId="77777777" w:rsidR="003B455B" w:rsidRPr="00A76D09" w:rsidRDefault="003B455B"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3B455B" w:rsidRPr="003451C6" w14:paraId="3E7CF9A8" w14:textId="77777777" w:rsidTr="00570BAC">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02F977A5" w14:textId="77777777" w:rsidR="003B455B" w:rsidRPr="00A76D09" w:rsidRDefault="003B455B"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376FAFB0" w14:textId="77777777" w:rsidR="003B455B" w:rsidRPr="00A76D09" w:rsidRDefault="003B455B"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52B3B600" w14:textId="77777777" w:rsidR="003B455B" w:rsidRPr="00A76D09" w:rsidRDefault="003B455B"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5359FE48" w14:textId="77777777" w:rsidR="003B455B" w:rsidRPr="00A76D09" w:rsidRDefault="003B455B"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3B455B" w:rsidRPr="003451C6" w14:paraId="27E77FF6" w14:textId="77777777" w:rsidTr="00570BAC">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5B827247" w14:textId="77777777" w:rsidR="003B455B" w:rsidRPr="00A76D09" w:rsidRDefault="003B455B"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3666FC3D" w14:textId="77777777" w:rsidR="003B455B" w:rsidRPr="00A76D09" w:rsidRDefault="003B455B" w:rsidP="00570BAC">
            <w:pPr>
              <w:spacing w:after="0" w:line="240" w:lineRule="auto"/>
              <w:ind w:left="103"/>
              <w:rPr>
                <w:rFonts w:ascii="Century Gothic" w:eastAsia="Century Gothic" w:hAnsi="Century Gothic" w:cs="Century Gothic"/>
              </w:rPr>
            </w:pPr>
          </w:p>
        </w:tc>
      </w:tr>
      <w:tr w:rsidR="003B455B" w:rsidRPr="003451C6" w14:paraId="2CCE1B6F" w14:textId="77777777" w:rsidTr="00570BAC">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FFCCFF"/>
          </w:tcPr>
          <w:p w14:paraId="7724C500" w14:textId="77777777" w:rsidR="003B455B" w:rsidRPr="00A76D09" w:rsidRDefault="003B455B"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7BF8D1ED" w14:textId="77777777" w:rsidR="003B455B" w:rsidRDefault="00F62894" w:rsidP="00570BAC">
            <w:pPr>
              <w:spacing w:after="0" w:line="240" w:lineRule="auto"/>
              <w:ind w:right="107"/>
              <w:rPr>
                <w:rFonts w:ascii="Century Gothic" w:eastAsia="Century Gothic" w:hAnsi="Century Gothic" w:cs="Century Gothic"/>
                <w:color w:val="000000"/>
              </w:rPr>
            </w:pPr>
            <w:r w:rsidRPr="00F62894">
              <w:rPr>
                <w:rFonts w:ascii="Century Gothic" w:eastAsia="Century Gothic" w:hAnsi="Century Gothic" w:cs="Century Gothic"/>
                <w:color w:val="000000"/>
              </w:rPr>
              <w:t>Actas de reuniones de coordinación pedagógica.</w:t>
            </w:r>
          </w:p>
          <w:p w14:paraId="26B8571A" w14:textId="77777777" w:rsidR="00F62894" w:rsidRDefault="008757C4" w:rsidP="00570BAC">
            <w:pPr>
              <w:spacing w:after="0" w:line="240" w:lineRule="auto"/>
              <w:ind w:right="107"/>
              <w:rPr>
                <w:rFonts w:ascii="Century Gothic" w:eastAsia="Century Gothic" w:hAnsi="Century Gothic" w:cs="Century Gothic"/>
                <w:color w:val="000000"/>
              </w:rPr>
            </w:pPr>
            <w:r w:rsidRPr="008757C4">
              <w:rPr>
                <w:rFonts w:ascii="Century Gothic" w:eastAsia="Century Gothic" w:hAnsi="Century Gothic" w:cs="Century Gothic"/>
                <w:color w:val="000000"/>
              </w:rPr>
              <w:t>Observaciones de aula y registros de acompañamiento docente.</w:t>
            </w:r>
          </w:p>
          <w:p w14:paraId="24B41D20" w14:textId="6957408C" w:rsidR="008757C4" w:rsidRPr="00A76D09" w:rsidRDefault="00640FCE" w:rsidP="00570BAC">
            <w:pPr>
              <w:spacing w:after="0" w:line="240" w:lineRule="auto"/>
              <w:ind w:right="107"/>
              <w:rPr>
                <w:rFonts w:ascii="Century Gothic" w:eastAsia="Century Gothic" w:hAnsi="Century Gothic" w:cs="Century Gothic"/>
                <w:color w:val="000000"/>
              </w:rPr>
            </w:pPr>
            <w:r w:rsidRPr="00640FCE">
              <w:rPr>
                <w:rFonts w:ascii="Century Gothic" w:eastAsia="Century Gothic" w:hAnsi="Century Gothic" w:cs="Century Gothic"/>
                <w:color w:val="000000"/>
              </w:rPr>
              <w:t>Informes de seguimiento del progreso de los estudiantes.</w:t>
            </w:r>
          </w:p>
        </w:tc>
      </w:tr>
      <w:tr w:rsidR="003B455B" w:rsidRPr="003451C6" w14:paraId="48274EFF" w14:textId="77777777" w:rsidTr="00570BAC">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FFCCFF"/>
            <w:vAlign w:val="center"/>
          </w:tcPr>
          <w:p w14:paraId="79FF3DBF" w14:textId="77777777" w:rsidR="003B455B" w:rsidRPr="00A76D09" w:rsidRDefault="003B455B" w:rsidP="00570BAC">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4FF0D314" w14:textId="77777777" w:rsidR="003B455B" w:rsidRPr="00A76D09" w:rsidRDefault="003B455B"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64DE887F" w14:textId="77777777" w:rsidR="003B455B" w:rsidRPr="00A76D09" w:rsidRDefault="003B455B" w:rsidP="00570BAC">
            <w:pPr>
              <w:spacing w:after="0" w:line="240" w:lineRule="auto"/>
              <w:ind w:right="107"/>
              <w:rPr>
                <w:rFonts w:ascii="Century Gothic" w:eastAsia="Century Gothic" w:hAnsi="Century Gothic" w:cs="Century Gothic"/>
                <w:color w:val="000000"/>
              </w:rPr>
            </w:pPr>
          </w:p>
        </w:tc>
      </w:tr>
      <w:tr w:rsidR="003B455B" w:rsidRPr="003451C6" w14:paraId="3F83A799"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270E64D4" w14:textId="77777777" w:rsidR="003B455B" w:rsidRPr="00A76D09" w:rsidRDefault="003B455B"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6E3EEAD6" w14:textId="77777777" w:rsidR="003B455B" w:rsidRPr="00A76D09" w:rsidRDefault="003B455B"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7EC3FB11" w14:textId="77777777" w:rsidR="003B455B" w:rsidRPr="00A76D09" w:rsidRDefault="003B455B" w:rsidP="00570BAC">
            <w:pPr>
              <w:spacing w:after="0" w:line="240" w:lineRule="auto"/>
              <w:ind w:right="107"/>
              <w:rPr>
                <w:rFonts w:ascii="Century Gothic" w:eastAsia="Century Gothic" w:hAnsi="Century Gothic" w:cs="Century Gothic"/>
                <w:color w:val="000000"/>
              </w:rPr>
            </w:pPr>
          </w:p>
        </w:tc>
      </w:tr>
      <w:tr w:rsidR="003B455B" w:rsidRPr="003451C6" w14:paraId="5D5286C0"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38C16C21" w14:textId="77777777" w:rsidR="003B455B" w:rsidRPr="00A76D09" w:rsidRDefault="003B455B"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tcPr>
          <w:p w14:paraId="6F5DF5C4" w14:textId="77777777" w:rsidR="003B455B" w:rsidRPr="00A76D09" w:rsidRDefault="003B455B"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02AA60DC" w14:textId="77777777" w:rsidR="003B455B" w:rsidRPr="00A76D09" w:rsidRDefault="003B455B" w:rsidP="00570BAC">
            <w:pPr>
              <w:spacing w:after="0" w:line="240" w:lineRule="auto"/>
              <w:ind w:right="107"/>
              <w:rPr>
                <w:rFonts w:ascii="Century Gothic" w:eastAsia="Century Gothic" w:hAnsi="Century Gothic" w:cs="Century Gothic"/>
                <w:color w:val="000000"/>
              </w:rPr>
            </w:pPr>
          </w:p>
        </w:tc>
      </w:tr>
      <w:tr w:rsidR="003B455B" w:rsidRPr="003451C6" w14:paraId="5A0AFA87" w14:textId="77777777" w:rsidTr="00570BAC">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FFCCFF"/>
            <w:vAlign w:val="center"/>
          </w:tcPr>
          <w:p w14:paraId="420861BF" w14:textId="77777777" w:rsidR="003B455B" w:rsidRPr="00A76D09" w:rsidRDefault="003B455B" w:rsidP="00570BAC">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FFCCFF"/>
            <w:vAlign w:val="center"/>
          </w:tcPr>
          <w:p w14:paraId="569ABFBE" w14:textId="77777777" w:rsidR="003B455B" w:rsidRPr="00A76D09" w:rsidRDefault="003B455B"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09BAB052" w14:textId="77777777" w:rsidR="003B455B" w:rsidRPr="00A76D09" w:rsidRDefault="003B455B" w:rsidP="00570BAC">
            <w:pPr>
              <w:spacing w:after="0" w:line="240" w:lineRule="auto"/>
              <w:ind w:right="107"/>
              <w:rPr>
                <w:rFonts w:ascii="Century Gothic" w:eastAsia="Century Gothic" w:hAnsi="Century Gothic" w:cs="Century Gothic"/>
                <w:color w:val="000000"/>
              </w:rPr>
            </w:pPr>
          </w:p>
        </w:tc>
      </w:tr>
    </w:tbl>
    <w:p w14:paraId="7D42DCE0" w14:textId="77777777" w:rsidR="003B455B" w:rsidRDefault="003B455B"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3C6D9F3B" w14:textId="77777777" w:rsidR="005E661C" w:rsidRDefault="005E661C"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7295349E" w14:textId="77777777" w:rsidR="00640FCE" w:rsidRDefault="00640FCE"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507877AE" w14:textId="77777777" w:rsidR="00640FCE" w:rsidRDefault="00640FCE"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23574BC8" w14:textId="11591097" w:rsidR="00BA18FE" w:rsidRPr="003451C6" w:rsidRDefault="00BA18FE" w:rsidP="00BA18FE">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6702F5C5" w14:textId="77777777" w:rsidR="00BA18FE" w:rsidRPr="003451C6" w:rsidRDefault="00BA18FE">
      <w:pPr>
        <w:pBdr>
          <w:top w:val="nil"/>
          <w:left w:val="nil"/>
          <w:bottom w:val="nil"/>
          <w:right w:val="nil"/>
          <w:between w:val="nil"/>
        </w:pBdr>
        <w:rPr>
          <w:rFonts w:ascii="Century Gothic" w:eastAsia="Times New Roman" w:hAnsi="Century Gothic" w:cs="Times New Roman"/>
          <w:b/>
          <w:u w:val="single"/>
        </w:rPr>
      </w:pPr>
    </w:p>
    <w:tbl>
      <w:tblPr>
        <w:tblStyle w:val="ac"/>
        <w:tblW w:w="9810" w:type="dxa"/>
        <w:tblInd w:w="562" w:type="dxa"/>
        <w:tblLayout w:type="fixed"/>
        <w:tblLook w:val="0400" w:firstRow="0" w:lastRow="0" w:firstColumn="0" w:lastColumn="0" w:noHBand="0" w:noVBand="1"/>
      </w:tblPr>
      <w:tblGrid>
        <w:gridCol w:w="2694"/>
        <w:gridCol w:w="1926"/>
        <w:gridCol w:w="190"/>
        <w:gridCol w:w="5000"/>
      </w:tblGrid>
      <w:tr w:rsidR="00DC430A" w:rsidRPr="003451C6" w14:paraId="38CB49B9" w14:textId="77777777" w:rsidTr="00DC430A">
        <w:trPr>
          <w:trHeight w:val="637"/>
        </w:trPr>
        <w:tc>
          <w:tcPr>
            <w:tcW w:w="2694" w:type="dxa"/>
            <w:tcBorders>
              <w:top w:val="single" w:sz="4" w:space="0" w:color="000000"/>
              <w:left w:val="single" w:sz="4" w:space="0" w:color="000000"/>
              <w:bottom w:val="single" w:sz="4" w:space="0" w:color="000000"/>
              <w:right w:val="single" w:sz="4" w:space="0" w:color="000000"/>
            </w:tcBorders>
            <w:shd w:val="clear" w:color="auto" w:fill="7CEB99"/>
          </w:tcPr>
          <w:p w14:paraId="779B76A8" w14:textId="77777777" w:rsidR="00DC430A" w:rsidRPr="00A76D09" w:rsidRDefault="00DC430A"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3</w:t>
            </w:r>
          </w:p>
          <w:p w14:paraId="2224010C" w14:textId="77777777" w:rsidR="00DC430A" w:rsidRPr="00A76D09" w:rsidRDefault="00DC430A" w:rsidP="00014B13">
            <w:pPr>
              <w:spacing w:after="0" w:line="240" w:lineRule="auto"/>
              <w:rPr>
                <w:rFonts w:ascii="Century Gothic" w:eastAsia="Century Gothic" w:hAnsi="Century Gothic" w:cs="Century Gothic"/>
              </w:rPr>
            </w:pPr>
          </w:p>
        </w:tc>
        <w:tc>
          <w:tcPr>
            <w:tcW w:w="7116" w:type="dxa"/>
            <w:gridSpan w:val="3"/>
            <w:tcBorders>
              <w:top w:val="single" w:sz="4" w:space="0" w:color="000000"/>
              <w:left w:val="single" w:sz="4" w:space="0" w:color="000000"/>
              <w:bottom w:val="single" w:sz="4" w:space="0" w:color="000000"/>
              <w:right w:val="single" w:sz="4" w:space="0" w:color="000000"/>
            </w:tcBorders>
          </w:tcPr>
          <w:p w14:paraId="5A48E021" w14:textId="77777777" w:rsidR="00DC430A" w:rsidRPr="00A76D09" w:rsidRDefault="00DC430A" w:rsidP="00014B13">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El objetivo es mejorar la intervención educativa, promover un entorno inclusivo y garantizar que todos los estudiantes reciban el apoyo necesario para superar dificultades y alcanzar su máximo potencial.</w:t>
            </w:r>
          </w:p>
        </w:tc>
      </w:tr>
      <w:tr w:rsidR="00DC430A" w:rsidRPr="003451C6" w14:paraId="56050F01" w14:textId="77777777" w:rsidTr="00DC430A">
        <w:trPr>
          <w:trHeight w:val="637"/>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69D82216" w14:textId="77777777" w:rsidR="00DC430A" w:rsidRPr="00A76D09" w:rsidRDefault="00DC430A"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3.1</w:t>
            </w:r>
          </w:p>
        </w:tc>
        <w:tc>
          <w:tcPr>
            <w:tcW w:w="7116" w:type="dxa"/>
            <w:gridSpan w:val="3"/>
            <w:tcBorders>
              <w:top w:val="single" w:sz="4" w:space="0" w:color="000000"/>
              <w:left w:val="single" w:sz="4" w:space="0" w:color="000000"/>
              <w:bottom w:val="single" w:sz="4" w:space="0" w:color="000000"/>
              <w:right w:val="single" w:sz="4" w:space="0" w:color="000000"/>
            </w:tcBorders>
          </w:tcPr>
          <w:p w14:paraId="23A084B4" w14:textId="77777777" w:rsidR="00DC430A" w:rsidRPr="00A76D09" w:rsidRDefault="00DC430A" w:rsidP="00640FCE">
            <w:pPr>
              <w:spacing w:after="0" w:line="240" w:lineRule="auto"/>
              <w:ind w:left="103"/>
              <w:jc w:val="both"/>
              <w:rPr>
                <w:rFonts w:ascii="Century Gothic" w:eastAsia="Times New Roman" w:hAnsi="Century Gothic" w:cs="Times New Roman"/>
                <w:bCs/>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Pr="00A76D09">
              <w:rPr>
                <w:rFonts w:ascii="Century Gothic" w:eastAsia="Times New Roman" w:hAnsi="Century Gothic" w:cs="Times New Roman"/>
                <w:bCs/>
              </w:rPr>
              <w:t>Socialización y sugerencias de estrategias que se sugiere, en los ámbitos emocional, educativo y conductual.</w:t>
            </w:r>
          </w:p>
          <w:p w14:paraId="600FB7A5" w14:textId="2D60C409" w:rsidR="00DC430A" w:rsidRPr="00A76D09" w:rsidRDefault="00DC430A" w:rsidP="00640FCE">
            <w:pPr>
              <w:spacing w:after="0" w:line="240" w:lineRule="auto"/>
              <w:jc w:val="both"/>
              <w:rPr>
                <w:rFonts w:ascii="Century Gothic" w:eastAsia="Century Gothic" w:hAnsi="Century Gothic" w:cs="Century Gothic"/>
                <w:b/>
              </w:rPr>
            </w:pPr>
          </w:p>
        </w:tc>
      </w:tr>
      <w:tr w:rsidR="00DC430A" w:rsidRPr="003451C6" w14:paraId="108FB61E" w14:textId="77777777" w:rsidTr="00DC430A">
        <w:trPr>
          <w:trHeight w:val="758"/>
        </w:trPr>
        <w:tc>
          <w:tcPr>
            <w:tcW w:w="2694" w:type="dxa"/>
            <w:vMerge/>
            <w:tcBorders>
              <w:top w:val="single" w:sz="4" w:space="0" w:color="000000"/>
              <w:left w:val="single" w:sz="4" w:space="0" w:color="000000"/>
              <w:bottom w:val="single" w:sz="4" w:space="0" w:color="000000"/>
              <w:right w:val="single" w:sz="4" w:space="0" w:color="000000"/>
            </w:tcBorders>
            <w:shd w:val="clear" w:color="auto" w:fill="7CEB99"/>
          </w:tcPr>
          <w:p w14:paraId="1B1D7FF1" w14:textId="77777777" w:rsidR="00DC430A" w:rsidRPr="00A76D09" w:rsidRDefault="00DC430A" w:rsidP="00014B13">
            <w:pPr>
              <w:widowControl w:val="0"/>
              <w:pBdr>
                <w:top w:val="nil"/>
                <w:left w:val="nil"/>
                <w:bottom w:val="nil"/>
                <w:right w:val="nil"/>
                <w:between w:val="nil"/>
              </w:pBdr>
              <w:spacing w:after="0"/>
              <w:rPr>
                <w:rFonts w:ascii="Century Gothic" w:eastAsia="Century Gothic" w:hAnsi="Century Gothic" w:cs="Century Gothic"/>
                <w:b/>
              </w:rPr>
            </w:pPr>
          </w:p>
        </w:tc>
        <w:tc>
          <w:tcPr>
            <w:tcW w:w="7116" w:type="dxa"/>
            <w:gridSpan w:val="3"/>
            <w:tcBorders>
              <w:top w:val="single" w:sz="4" w:space="0" w:color="000000"/>
              <w:left w:val="single" w:sz="4" w:space="0" w:color="000000"/>
              <w:bottom w:val="single" w:sz="4" w:space="0" w:color="000000"/>
              <w:right w:val="single" w:sz="4" w:space="0" w:color="000000"/>
            </w:tcBorders>
          </w:tcPr>
          <w:p w14:paraId="55C20D93" w14:textId="5C944FBB" w:rsidR="00DC430A" w:rsidRPr="00A76D09" w:rsidRDefault="00DC430A" w:rsidP="00014B13">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047E49" w:rsidRPr="00047E49">
              <w:rPr>
                <w:rFonts w:ascii="Century Gothic" w:eastAsia="Times New Roman" w:hAnsi="Century Gothic" w:cs="Times New Roman"/>
                <w:bCs/>
              </w:rPr>
              <w:t>Se realiza la socialización y entrega de sugerencias de estrategias dirigidas al equipo educativo y a las familias, orientadas a fortalecer el apoyo a los estudiantes en los ámbitos emocional, educativo y conductual. Esta acción busca favorecer el bienestar integral, la participación y el proceso de aprendizaje, mediante la implementación de estrategias pertinentes a las necesidades detectadas.</w:t>
            </w:r>
          </w:p>
        </w:tc>
      </w:tr>
      <w:tr w:rsidR="00DC430A" w:rsidRPr="003451C6" w14:paraId="2D7A3A51" w14:textId="77777777" w:rsidTr="00DC430A">
        <w:trPr>
          <w:trHeight w:val="825"/>
        </w:trPr>
        <w:tc>
          <w:tcPr>
            <w:tcW w:w="2694" w:type="dxa"/>
            <w:tcBorders>
              <w:top w:val="single" w:sz="4" w:space="0" w:color="000000"/>
              <w:left w:val="single" w:sz="4" w:space="0" w:color="000000"/>
              <w:bottom w:val="single" w:sz="4" w:space="0" w:color="000000"/>
              <w:right w:val="single" w:sz="4" w:space="0" w:color="000000"/>
            </w:tcBorders>
            <w:shd w:val="clear" w:color="auto" w:fill="7CEB99"/>
          </w:tcPr>
          <w:p w14:paraId="744A5E15" w14:textId="77777777" w:rsidR="00DC430A" w:rsidRPr="00A76D09" w:rsidRDefault="00DC430A"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116" w:type="dxa"/>
            <w:gridSpan w:val="3"/>
            <w:tcBorders>
              <w:top w:val="single" w:sz="4" w:space="0" w:color="000000"/>
              <w:left w:val="single" w:sz="4" w:space="0" w:color="000000"/>
              <w:bottom w:val="single" w:sz="4" w:space="0" w:color="000000"/>
              <w:right w:val="single" w:sz="4" w:space="0" w:color="000000"/>
            </w:tcBorders>
          </w:tcPr>
          <w:p w14:paraId="64084CE1" w14:textId="77777777" w:rsidR="00DC430A" w:rsidRPr="00A76D09" w:rsidRDefault="00DC430A" w:rsidP="00014B13">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DC430A" w:rsidRPr="003451C6" w14:paraId="2CB91542" w14:textId="77777777" w:rsidTr="00DC430A">
        <w:trPr>
          <w:trHeight w:val="31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451C0274" w14:textId="77777777" w:rsidR="00DC430A" w:rsidRPr="00A76D09" w:rsidRDefault="00DC430A" w:rsidP="00014B13">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5E96EB7D" w14:textId="77777777" w:rsidR="00DC430A" w:rsidRPr="00A76D09" w:rsidRDefault="00DC430A"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190" w:type="dxa"/>
            <w:gridSpan w:val="2"/>
            <w:tcBorders>
              <w:top w:val="single" w:sz="4" w:space="0" w:color="000000"/>
              <w:left w:val="single" w:sz="4" w:space="0" w:color="000000"/>
              <w:bottom w:val="single" w:sz="4" w:space="0" w:color="000000"/>
              <w:right w:val="single" w:sz="4" w:space="0" w:color="000000"/>
            </w:tcBorders>
          </w:tcPr>
          <w:p w14:paraId="5ED501F6" w14:textId="4BE62F65" w:rsidR="00DC430A" w:rsidRPr="00A76D09" w:rsidRDefault="00DC430A" w:rsidP="00014B13">
            <w:pPr>
              <w:rPr>
                <w:rFonts w:ascii="Century Gothic" w:eastAsia="Century Gothic" w:hAnsi="Century Gothic" w:cs="Century Gothic"/>
              </w:rPr>
            </w:pPr>
            <w:r w:rsidRPr="00A76D09">
              <w:rPr>
                <w:rFonts w:ascii="Century Gothic" w:eastAsia="Century Gothic" w:hAnsi="Century Gothic" w:cs="Century Gothic"/>
              </w:rPr>
              <w:t>Marzo 202</w:t>
            </w:r>
            <w:r w:rsidR="00FD3ED4">
              <w:rPr>
                <w:rFonts w:ascii="Century Gothic" w:eastAsia="Century Gothic" w:hAnsi="Century Gothic" w:cs="Century Gothic"/>
              </w:rPr>
              <w:t>6</w:t>
            </w:r>
          </w:p>
        </w:tc>
      </w:tr>
      <w:tr w:rsidR="00DC430A" w:rsidRPr="003451C6" w14:paraId="107AE823" w14:textId="77777777" w:rsidTr="00DC430A">
        <w:trPr>
          <w:trHeight w:val="318"/>
        </w:trPr>
        <w:tc>
          <w:tcPr>
            <w:tcW w:w="2694" w:type="dxa"/>
            <w:vMerge/>
            <w:tcBorders>
              <w:top w:val="single" w:sz="4" w:space="0" w:color="000000"/>
              <w:left w:val="single" w:sz="4" w:space="0" w:color="000000"/>
              <w:bottom w:val="single" w:sz="4" w:space="0" w:color="000000"/>
              <w:right w:val="single" w:sz="4" w:space="0" w:color="000000"/>
            </w:tcBorders>
            <w:shd w:val="clear" w:color="auto" w:fill="7CEB99"/>
          </w:tcPr>
          <w:p w14:paraId="5371451D" w14:textId="77777777" w:rsidR="00DC430A" w:rsidRPr="00A76D09" w:rsidRDefault="00DC430A" w:rsidP="00014B13">
            <w:pPr>
              <w:widowControl w:val="0"/>
              <w:pBdr>
                <w:top w:val="nil"/>
                <w:left w:val="nil"/>
                <w:bottom w:val="nil"/>
                <w:right w:val="nil"/>
                <w:between w:val="nil"/>
              </w:pBdr>
              <w:spacing w:after="0"/>
              <w:rPr>
                <w:rFonts w:ascii="Century Gothic" w:eastAsia="Century Gothic" w:hAnsi="Century Gothic" w:cs="Century Gothic"/>
              </w:rPr>
            </w:pPr>
          </w:p>
        </w:tc>
        <w:tc>
          <w:tcPr>
            <w:tcW w:w="1926" w:type="dxa"/>
            <w:tcBorders>
              <w:top w:val="single" w:sz="4" w:space="0" w:color="000000"/>
              <w:left w:val="single" w:sz="4" w:space="0" w:color="000000"/>
              <w:bottom w:val="single" w:sz="4" w:space="0" w:color="000000"/>
              <w:right w:val="single" w:sz="4" w:space="0" w:color="000000"/>
            </w:tcBorders>
            <w:shd w:val="clear" w:color="auto" w:fill="F1F1F1"/>
          </w:tcPr>
          <w:p w14:paraId="3B7555F5" w14:textId="77777777" w:rsidR="00DC430A" w:rsidRPr="00A76D09" w:rsidRDefault="00DC430A"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190" w:type="dxa"/>
            <w:gridSpan w:val="2"/>
            <w:tcBorders>
              <w:top w:val="single" w:sz="4" w:space="0" w:color="000000"/>
              <w:left w:val="single" w:sz="4" w:space="0" w:color="000000"/>
              <w:bottom w:val="single" w:sz="4" w:space="0" w:color="000000"/>
              <w:right w:val="single" w:sz="4" w:space="0" w:color="000000"/>
            </w:tcBorders>
          </w:tcPr>
          <w:p w14:paraId="1F6F6B7A" w14:textId="34D6F4E8" w:rsidR="00DC430A" w:rsidRPr="00A76D09" w:rsidRDefault="00DC430A" w:rsidP="00014B13">
            <w:pPr>
              <w:rPr>
                <w:rFonts w:ascii="Century Gothic" w:eastAsia="Century Gothic" w:hAnsi="Century Gothic" w:cs="Century Gothic"/>
              </w:rPr>
            </w:pPr>
            <w:r w:rsidRPr="00A76D09">
              <w:rPr>
                <w:rFonts w:ascii="Century Gothic" w:eastAsia="Century Gothic" w:hAnsi="Century Gothic" w:cs="Century Gothic"/>
              </w:rPr>
              <w:t>Diciembre 202</w:t>
            </w:r>
            <w:r w:rsidR="00FD3ED4">
              <w:rPr>
                <w:rFonts w:ascii="Century Gothic" w:eastAsia="Century Gothic" w:hAnsi="Century Gothic" w:cs="Century Gothic"/>
              </w:rPr>
              <w:t>6</w:t>
            </w:r>
          </w:p>
        </w:tc>
      </w:tr>
      <w:tr w:rsidR="00DC430A" w:rsidRPr="003451C6" w14:paraId="3188D936" w14:textId="77777777" w:rsidTr="00DC430A">
        <w:trPr>
          <w:trHeight w:val="318"/>
        </w:trPr>
        <w:tc>
          <w:tcPr>
            <w:tcW w:w="2694" w:type="dxa"/>
            <w:tcBorders>
              <w:top w:val="single" w:sz="4" w:space="0" w:color="000000"/>
              <w:left w:val="single" w:sz="4" w:space="0" w:color="000000"/>
              <w:bottom w:val="single" w:sz="4" w:space="0" w:color="000000"/>
              <w:right w:val="single" w:sz="4" w:space="0" w:color="000000"/>
            </w:tcBorders>
            <w:shd w:val="clear" w:color="auto" w:fill="7CEB99"/>
          </w:tcPr>
          <w:p w14:paraId="56283EC3" w14:textId="77777777" w:rsidR="00DC430A" w:rsidRPr="00A76D09" w:rsidRDefault="00DC430A" w:rsidP="00014B13">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26" w:type="dxa"/>
            <w:tcBorders>
              <w:top w:val="single" w:sz="4" w:space="0" w:color="000000"/>
              <w:left w:val="single" w:sz="4" w:space="0" w:color="000000"/>
              <w:bottom w:val="single" w:sz="4" w:space="0" w:color="000000"/>
              <w:right w:val="single" w:sz="4" w:space="0" w:color="000000"/>
            </w:tcBorders>
          </w:tcPr>
          <w:p w14:paraId="60FC9395" w14:textId="77777777" w:rsidR="00DC430A" w:rsidRPr="00A76D09" w:rsidRDefault="00DC430A" w:rsidP="00014B13">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190" w:type="dxa"/>
            <w:gridSpan w:val="2"/>
            <w:tcBorders>
              <w:top w:val="single" w:sz="4" w:space="0" w:color="000000"/>
              <w:left w:val="single" w:sz="4" w:space="0" w:color="000000"/>
              <w:bottom w:val="single" w:sz="4" w:space="0" w:color="000000"/>
              <w:right w:val="single" w:sz="4" w:space="0" w:color="000000"/>
            </w:tcBorders>
          </w:tcPr>
          <w:p w14:paraId="54B6A5AD" w14:textId="77777777" w:rsidR="00DC430A" w:rsidRPr="00A76D09" w:rsidRDefault="00DC430A" w:rsidP="00014B13">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7DFEC2EC" w14:textId="77777777" w:rsidR="00DC430A" w:rsidRPr="00A76D09" w:rsidRDefault="00DC430A" w:rsidP="00014B13">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DC430A" w:rsidRPr="003451C6" w14:paraId="296E46BD" w14:textId="77777777" w:rsidTr="00DC430A">
        <w:trPr>
          <w:trHeight w:val="536"/>
        </w:trPr>
        <w:tc>
          <w:tcPr>
            <w:tcW w:w="2694" w:type="dxa"/>
            <w:tcBorders>
              <w:top w:val="single" w:sz="4" w:space="0" w:color="000000"/>
              <w:left w:val="single" w:sz="4" w:space="0" w:color="000000"/>
              <w:bottom w:val="single" w:sz="4" w:space="0" w:color="000000"/>
              <w:right w:val="single" w:sz="4" w:space="0" w:color="000000"/>
            </w:tcBorders>
            <w:shd w:val="clear" w:color="auto" w:fill="7CEB99"/>
          </w:tcPr>
          <w:p w14:paraId="6A01C1A9" w14:textId="77777777" w:rsidR="00DC430A" w:rsidRPr="00A76D09" w:rsidRDefault="00DC430A" w:rsidP="00014B13">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116" w:type="dxa"/>
            <w:gridSpan w:val="3"/>
            <w:tcBorders>
              <w:top w:val="single" w:sz="4" w:space="0" w:color="000000"/>
              <w:left w:val="single" w:sz="4" w:space="0" w:color="000000"/>
              <w:bottom w:val="single" w:sz="4" w:space="0" w:color="000000"/>
              <w:right w:val="single" w:sz="4" w:space="0" w:color="000000"/>
            </w:tcBorders>
          </w:tcPr>
          <w:p w14:paraId="606F5073" w14:textId="77777777" w:rsidR="00DC430A" w:rsidRPr="00A76D09" w:rsidRDefault="00DC430A" w:rsidP="00014B13">
            <w:pPr>
              <w:spacing w:after="0" w:line="240" w:lineRule="auto"/>
              <w:ind w:left="103"/>
              <w:rPr>
                <w:rFonts w:ascii="Century Gothic" w:eastAsia="Century Gothic" w:hAnsi="Century Gothic" w:cs="Century Gothic"/>
              </w:rPr>
            </w:pPr>
          </w:p>
        </w:tc>
      </w:tr>
      <w:tr w:rsidR="00DC430A" w:rsidRPr="003451C6" w14:paraId="4DB3E14F" w14:textId="77777777" w:rsidTr="00DC430A">
        <w:trPr>
          <w:trHeight w:val="841"/>
        </w:trPr>
        <w:tc>
          <w:tcPr>
            <w:tcW w:w="2694" w:type="dxa"/>
            <w:tcBorders>
              <w:top w:val="single" w:sz="4" w:space="0" w:color="000000"/>
              <w:left w:val="single" w:sz="4" w:space="0" w:color="000000"/>
              <w:bottom w:val="single" w:sz="4" w:space="0" w:color="000000"/>
              <w:right w:val="single" w:sz="4" w:space="0" w:color="000000"/>
            </w:tcBorders>
            <w:shd w:val="clear" w:color="auto" w:fill="7CEB99"/>
          </w:tcPr>
          <w:p w14:paraId="069C76E9" w14:textId="77777777" w:rsidR="00DC430A" w:rsidRPr="00A76D09" w:rsidRDefault="00DC430A" w:rsidP="00014B13">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116" w:type="dxa"/>
            <w:gridSpan w:val="3"/>
            <w:tcBorders>
              <w:top w:val="single" w:sz="4" w:space="0" w:color="000000"/>
              <w:left w:val="single" w:sz="4" w:space="0" w:color="000000"/>
              <w:bottom w:val="single" w:sz="4" w:space="0" w:color="000000"/>
              <w:right w:val="single" w:sz="4" w:space="0" w:color="000000"/>
            </w:tcBorders>
          </w:tcPr>
          <w:p w14:paraId="7124A37C" w14:textId="77777777" w:rsidR="00985C7D" w:rsidRDefault="007B5E5E" w:rsidP="00014B13">
            <w:pPr>
              <w:spacing w:after="0" w:line="240" w:lineRule="auto"/>
              <w:ind w:right="107"/>
              <w:rPr>
                <w:rFonts w:ascii="Century Gothic" w:eastAsia="Century Gothic" w:hAnsi="Century Gothic" w:cs="Century Gothic"/>
              </w:rPr>
            </w:pPr>
            <w:r w:rsidRPr="007B5E5E">
              <w:rPr>
                <w:rFonts w:ascii="Century Gothic" w:eastAsia="Century Gothic" w:hAnsi="Century Gothic" w:cs="Century Gothic"/>
              </w:rPr>
              <w:t>Actas de reuniones con docentes, asistentes de la educación y/o familias.</w:t>
            </w:r>
          </w:p>
          <w:p w14:paraId="6818833D" w14:textId="77777777" w:rsidR="007B5E5E" w:rsidRDefault="007B5E5E" w:rsidP="00014B13">
            <w:pPr>
              <w:spacing w:after="0" w:line="240" w:lineRule="auto"/>
              <w:ind w:right="107"/>
              <w:rPr>
                <w:rFonts w:ascii="Century Gothic" w:eastAsia="Century Gothic" w:hAnsi="Century Gothic" w:cs="Century Gothic"/>
                <w:color w:val="000000"/>
              </w:rPr>
            </w:pPr>
            <w:r w:rsidRPr="007B5E5E">
              <w:rPr>
                <w:rFonts w:ascii="Century Gothic" w:eastAsia="Century Gothic" w:hAnsi="Century Gothic" w:cs="Century Gothic"/>
                <w:color w:val="000000"/>
              </w:rPr>
              <w:t>Informes o documentos con sugerencias de estrategias.</w:t>
            </w:r>
          </w:p>
          <w:p w14:paraId="3B8A8F9A" w14:textId="2F38F823" w:rsidR="004F4E49" w:rsidRPr="00A76D09" w:rsidRDefault="004F4E49" w:rsidP="00014B13">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color w:val="000000"/>
              </w:rPr>
              <w:t>Planilla DEC</w:t>
            </w:r>
          </w:p>
        </w:tc>
      </w:tr>
      <w:tr w:rsidR="00DC430A" w:rsidRPr="003451C6" w14:paraId="32607F6F" w14:textId="77777777" w:rsidTr="00DC430A">
        <w:trPr>
          <w:trHeight w:val="510"/>
        </w:trPr>
        <w:tc>
          <w:tcPr>
            <w:tcW w:w="269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08D76FCA" w14:textId="77777777" w:rsidR="00DC430A" w:rsidRPr="00A76D09" w:rsidRDefault="00DC430A" w:rsidP="00014B13">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7CEB99"/>
          </w:tcPr>
          <w:p w14:paraId="4BE854ED" w14:textId="77777777" w:rsidR="00DC430A" w:rsidRPr="00A76D09" w:rsidRDefault="00DC430A"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000" w:type="dxa"/>
            <w:tcBorders>
              <w:top w:val="single" w:sz="4" w:space="0" w:color="000000"/>
              <w:left w:val="single" w:sz="4" w:space="0" w:color="000000"/>
              <w:bottom w:val="single" w:sz="4" w:space="0" w:color="000000"/>
              <w:right w:val="single" w:sz="4" w:space="0" w:color="000000"/>
            </w:tcBorders>
          </w:tcPr>
          <w:p w14:paraId="2B0ED8F2" w14:textId="77777777" w:rsidR="00DC430A" w:rsidRPr="00A76D09" w:rsidRDefault="00DC430A" w:rsidP="00014B13">
            <w:pPr>
              <w:spacing w:after="0" w:line="240" w:lineRule="auto"/>
              <w:ind w:right="107"/>
              <w:rPr>
                <w:rFonts w:ascii="Century Gothic" w:eastAsia="Century Gothic" w:hAnsi="Century Gothic" w:cs="Century Gothic"/>
                <w:color w:val="000000"/>
              </w:rPr>
            </w:pPr>
          </w:p>
        </w:tc>
      </w:tr>
      <w:tr w:rsidR="00DC430A" w:rsidRPr="003451C6" w14:paraId="39298EB1" w14:textId="77777777" w:rsidTr="00DC430A">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B058D08" w14:textId="77777777" w:rsidR="00DC430A" w:rsidRPr="00A76D09" w:rsidRDefault="00DC430A" w:rsidP="00014B13">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7CEB99"/>
          </w:tcPr>
          <w:p w14:paraId="5F003F3A" w14:textId="77777777" w:rsidR="00DC430A" w:rsidRPr="00A76D09" w:rsidRDefault="00DC430A"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000" w:type="dxa"/>
            <w:tcBorders>
              <w:top w:val="single" w:sz="4" w:space="0" w:color="000000"/>
              <w:left w:val="single" w:sz="4" w:space="0" w:color="000000"/>
              <w:bottom w:val="single" w:sz="4" w:space="0" w:color="000000"/>
              <w:right w:val="single" w:sz="4" w:space="0" w:color="000000"/>
            </w:tcBorders>
          </w:tcPr>
          <w:p w14:paraId="27866D50" w14:textId="77777777" w:rsidR="00DC430A" w:rsidRPr="00A76D09" w:rsidRDefault="00DC430A" w:rsidP="00014B13">
            <w:pPr>
              <w:spacing w:after="0" w:line="240" w:lineRule="auto"/>
              <w:ind w:right="107"/>
              <w:rPr>
                <w:rFonts w:ascii="Century Gothic" w:eastAsia="Century Gothic" w:hAnsi="Century Gothic" w:cs="Century Gothic"/>
                <w:color w:val="000000"/>
              </w:rPr>
            </w:pPr>
          </w:p>
        </w:tc>
      </w:tr>
      <w:tr w:rsidR="00DC430A" w:rsidRPr="003451C6" w14:paraId="07858882" w14:textId="77777777" w:rsidTr="00DC430A">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A53E79B" w14:textId="77777777" w:rsidR="00DC430A" w:rsidRPr="00A76D09" w:rsidRDefault="00DC430A" w:rsidP="00014B13">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7CEB99"/>
          </w:tcPr>
          <w:p w14:paraId="4FE8EDD7" w14:textId="77777777" w:rsidR="00DC430A" w:rsidRPr="00A76D09" w:rsidRDefault="00DC430A" w:rsidP="00014B13">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000" w:type="dxa"/>
            <w:tcBorders>
              <w:top w:val="single" w:sz="4" w:space="0" w:color="000000"/>
              <w:left w:val="single" w:sz="4" w:space="0" w:color="000000"/>
              <w:bottom w:val="single" w:sz="4" w:space="0" w:color="000000"/>
              <w:right w:val="single" w:sz="4" w:space="0" w:color="000000"/>
            </w:tcBorders>
          </w:tcPr>
          <w:p w14:paraId="35F9245A" w14:textId="77777777" w:rsidR="00DC430A" w:rsidRPr="00A76D09" w:rsidRDefault="00DC430A" w:rsidP="00014B13">
            <w:pPr>
              <w:spacing w:after="0" w:line="240" w:lineRule="auto"/>
              <w:ind w:right="107"/>
              <w:rPr>
                <w:rFonts w:ascii="Century Gothic" w:eastAsia="Century Gothic" w:hAnsi="Century Gothic" w:cs="Century Gothic"/>
                <w:color w:val="000000"/>
              </w:rPr>
            </w:pPr>
          </w:p>
        </w:tc>
      </w:tr>
      <w:tr w:rsidR="00DC430A" w:rsidRPr="003451C6" w14:paraId="193DF007" w14:textId="77777777" w:rsidTr="00DC430A">
        <w:trPr>
          <w:trHeight w:val="510"/>
        </w:trPr>
        <w:tc>
          <w:tcPr>
            <w:tcW w:w="269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8D2907C" w14:textId="77777777" w:rsidR="00DC430A" w:rsidRPr="00A76D09" w:rsidRDefault="00DC430A" w:rsidP="00014B13">
            <w:pPr>
              <w:widowControl w:val="0"/>
              <w:pBdr>
                <w:top w:val="nil"/>
                <w:left w:val="nil"/>
                <w:bottom w:val="nil"/>
                <w:right w:val="nil"/>
                <w:between w:val="nil"/>
              </w:pBdr>
              <w:spacing w:after="0"/>
              <w:rPr>
                <w:rFonts w:ascii="Century Gothic" w:hAnsi="Century Gothic"/>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30FDB3CC" w14:textId="77777777" w:rsidR="00DC430A" w:rsidRPr="00A76D09" w:rsidRDefault="00DC430A" w:rsidP="00014B13">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000" w:type="dxa"/>
            <w:tcBorders>
              <w:top w:val="single" w:sz="4" w:space="0" w:color="000000"/>
              <w:left w:val="single" w:sz="4" w:space="0" w:color="000000"/>
              <w:bottom w:val="single" w:sz="4" w:space="0" w:color="000000"/>
              <w:right w:val="single" w:sz="4" w:space="0" w:color="000000"/>
            </w:tcBorders>
            <w:vAlign w:val="center"/>
          </w:tcPr>
          <w:p w14:paraId="0FE76F48" w14:textId="77777777" w:rsidR="00DC430A" w:rsidRPr="00A76D09" w:rsidRDefault="00DC430A" w:rsidP="00014B13">
            <w:pPr>
              <w:spacing w:after="0" w:line="240" w:lineRule="auto"/>
              <w:ind w:right="107"/>
              <w:rPr>
                <w:rFonts w:ascii="Century Gothic" w:eastAsia="Century Gothic" w:hAnsi="Century Gothic" w:cs="Century Gothic"/>
                <w:color w:val="000000"/>
              </w:rPr>
            </w:pPr>
          </w:p>
        </w:tc>
      </w:tr>
    </w:tbl>
    <w:p w14:paraId="782DF868"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p w14:paraId="169FB302"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p w14:paraId="07A305B5"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p w14:paraId="141EAA27"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p w14:paraId="504248C5" w14:textId="77777777" w:rsidR="00BA18FE" w:rsidRPr="003451C6" w:rsidRDefault="00BA18FE" w:rsidP="00BA18FE">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19EE9618"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tbl>
      <w:tblPr>
        <w:tblStyle w:val="ad"/>
        <w:tblW w:w="13752" w:type="dxa"/>
        <w:tblInd w:w="-15" w:type="dxa"/>
        <w:tblLayout w:type="fixed"/>
        <w:tblLook w:val="0400" w:firstRow="0" w:lastRow="0" w:firstColumn="0" w:lastColumn="0" w:noHBand="0" w:noVBand="1"/>
      </w:tblPr>
      <w:tblGrid>
        <w:gridCol w:w="2704"/>
        <w:gridCol w:w="1916"/>
        <w:gridCol w:w="190"/>
        <w:gridCol w:w="5690"/>
        <w:gridCol w:w="3252"/>
      </w:tblGrid>
      <w:tr w:rsidR="003F1036" w:rsidRPr="003451C6" w14:paraId="38B376CC" w14:textId="77777777" w:rsidTr="00A76D09">
        <w:trPr>
          <w:gridAfter w:val="1"/>
          <w:wAfter w:w="3252" w:type="dxa"/>
          <w:trHeight w:val="637"/>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7100D91A" w14:textId="77777777" w:rsidR="003F1036" w:rsidRPr="00A76D09" w:rsidRDefault="003F1036" w:rsidP="003F1036">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4</w:t>
            </w:r>
          </w:p>
          <w:p w14:paraId="4895B81A" w14:textId="77777777" w:rsidR="003F1036" w:rsidRPr="00A76D09" w:rsidRDefault="003F1036" w:rsidP="003F1036">
            <w:pPr>
              <w:spacing w:after="0" w:line="240" w:lineRule="auto"/>
              <w:rPr>
                <w:rFonts w:ascii="Century Gothic" w:eastAsia="Century Gothic" w:hAnsi="Century Gothic" w:cs="Century Gothic"/>
              </w:rPr>
            </w:pPr>
          </w:p>
        </w:tc>
        <w:tc>
          <w:tcPr>
            <w:tcW w:w="7796" w:type="dxa"/>
            <w:gridSpan w:val="3"/>
            <w:tcBorders>
              <w:top w:val="single" w:sz="4" w:space="0" w:color="000000"/>
              <w:left w:val="single" w:sz="4" w:space="0" w:color="000000"/>
              <w:bottom w:val="single" w:sz="4" w:space="0" w:color="000000"/>
              <w:right w:val="single" w:sz="4" w:space="0" w:color="000000"/>
            </w:tcBorders>
          </w:tcPr>
          <w:p w14:paraId="32C48873" w14:textId="77777777" w:rsidR="003F1036" w:rsidRPr="00A76D09" w:rsidRDefault="003F1036" w:rsidP="003F1036">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Integrar entre los niños y niñas la experiencia de compartir en grupos, socializar entre pares a través de valores y reflexionar que todos somos diferentes, pero a la vez iguales.</w:t>
            </w:r>
          </w:p>
        </w:tc>
      </w:tr>
      <w:tr w:rsidR="003F1036" w:rsidRPr="003451C6" w14:paraId="70EB9D3B" w14:textId="77777777" w:rsidTr="00A76D09">
        <w:trPr>
          <w:gridAfter w:val="1"/>
          <w:wAfter w:w="3252" w:type="dxa"/>
          <w:trHeight w:val="637"/>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7E153D6" w14:textId="77777777" w:rsidR="003F1036" w:rsidRPr="00A76D09" w:rsidRDefault="003F1036" w:rsidP="003F1036">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4.1</w:t>
            </w:r>
          </w:p>
        </w:tc>
        <w:tc>
          <w:tcPr>
            <w:tcW w:w="7796" w:type="dxa"/>
            <w:gridSpan w:val="3"/>
            <w:tcBorders>
              <w:top w:val="single" w:sz="4" w:space="0" w:color="000000"/>
              <w:left w:val="single" w:sz="4" w:space="0" w:color="000000"/>
              <w:bottom w:val="single" w:sz="4" w:space="0" w:color="000000"/>
              <w:right w:val="single" w:sz="4" w:space="0" w:color="000000"/>
            </w:tcBorders>
          </w:tcPr>
          <w:p w14:paraId="7A5A2FE0" w14:textId="77777777" w:rsidR="003F1036" w:rsidRPr="00A76D09" w:rsidRDefault="003F1036" w:rsidP="003F1036">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Los Valores </w:t>
            </w:r>
          </w:p>
        </w:tc>
      </w:tr>
      <w:tr w:rsidR="003F1036" w:rsidRPr="003451C6" w14:paraId="5096C3B6" w14:textId="77777777" w:rsidTr="00A76D09">
        <w:trPr>
          <w:gridAfter w:val="1"/>
          <w:wAfter w:w="3252" w:type="dxa"/>
          <w:trHeight w:val="1190"/>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19FBE030" w14:textId="77777777" w:rsidR="003F1036" w:rsidRPr="00A76D09" w:rsidRDefault="003F1036" w:rsidP="003F1036">
            <w:pPr>
              <w:widowControl w:val="0"/>
              <w:pBdr>
                <w:top w:val="nil"/>
                <w:left w:val="nil"/>
                <w:bottom w:val="nil"/>
                <w:right w:val="nil"/>
                <w:between w:val="nil"/>
              </w:pBdr>
              <w:spacing w:after="0"/>
              <w:rPr>
                <w:rFonts w:ascii="Century Gothic" w:eastAsia="Century Gothic" w:hAnsi="Century Gothic" w:cs="Century Gothic"/>
                <w:b/>
              </w:rPr>
            </w:pPr>
          </w:p>
        </w:tc>
        <w:tc>
          <w:tcPr>
            <w:tcW w:w="7796" w:type="dxa"/>
            <w:gridSpan w:val="3"/>
            <w:tcBorders>
              <w:top w:val="single" w:sz="4" w:space="0" w:color="000000"/>
              <w:left w:val="single" w:sz="4" w:space="0" w:color="000000"/>
              <w:bottom w:val="single" w:sz="4" w:space="0" w:color="000000"/>
              <w:right w:val="single" w:sz="4" w:space="0" w:color="000000"/>
            </w:tcBorders>
          </w:tcPr>
          <w:p w14:paraId="6ED45FBC"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Incorporar un valor por mes para que los estudiantes los internalicen, comentando el significado y acciones que cumplen este valor.</w:t>
            </w:r>
          </w:p>
          <w:p w14:paraId="6469A861"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p>
          <w:p w14:paraId="446D7F75"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Abril: Respeto</w:t>
            </w:r>
          </w:p>
          <w:p w14:paraId="37BF8CC3"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Mayo: Responsabilidad</w:t>
            </w:r>
          </w:p>
          <w:p w14:paraId="4A87E5D6"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Junio: Honestidad</w:t>
            </w:r>
          </w:p>
          <w:p w14:paraId="5A892A24"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Julio: Justicia</w:t>
            </w:r>
          </w:p>
          <w:p w14:paraId="5B229A64"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Agosto: Amor</w:t>
            </w:r>
          </w:p>
          <w:p w14:paraId="5989DD12"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Septiembre: Tolerancia</w:t>
            </w:r>
          </w:p>
          <w:p w14:paraId="18F2E737"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Octubre: Libertad</w:t>
            </w:r>
          </w:p>
          <w:p w14:paraId="399CDD22"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Noviembre: Sencillez</w:t>
            </w:r>
          </w:p>
          <w:p w14:paraId="51DC2503" w14:textId="77777777" w:rsidR="003F1036" w:rsidRPr="00A76D09" w:rsidRDefault="003F1036" w:rsidP="003F1036">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color w:val="000000"/>
              </w:rPr>
              <w:t>Diciembre: Solidaridad</w:t>
            </w:r>
          </w:p>
          <w:p w14:paraId="0584BEC2" w14:textId="77777777" w:rsidR="003F1036" w:rsidRPr="00A76D09" w:rsidRDefault="003F1036" w:rsidP="003F1036">
            <w:pPr>
              <w:spacing w:after="0" w:line="240" w:lineRule="auto"/>
              <w:ind w:left="103"/>
              <w:jc w:val="both"/>
              <w:rPr>
                <w:rFonts w:ascii="Century Gothic" w:eastAsia="Century Gothic" w:hAnsi="Century Gothic" w:cs="Century Gothic"/>
              </w:rPr>
            </w:pPr>
          </w:p>
        </w:tc>
      </w:tr>
      <w:tr w:rsidR="003F1036" w:rsidRPr="003451C6" w14:paraId="57C7610F" w14:textId="77777777" w:rsidTr="00A76D09">
        <w:trPr>
          <w:gridAfter w:val="1"/>
          <w:wAfter w:w="3252" w:type="dxa"/>
          <w:trHeight w:val="825"/>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42DEEF8A" w14:textId="77777777" w:rsidR="003F1036" w:rsidRPr="00A76D09" w:rsidRDefault="003F1036" w:rsidP="003F1036">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96" w:type="dxa"/>
            <w:gridSpan w:val="3"/>
            <w:tcBorders>
              <w:top w:val="single" w:sz="4" w:space="0" w:color="000000"/>
              <w:left w:val="single" w:sz="4" w:space="0" w:color="000000"/>
              <w:bottom w:val="single" w:sz="4" w:space="0" w:color="000000"/>
              <w:right w:val="single" w:sz="4" w:space="0" w:color="000000"/>
            </w:tcBorders>
          </w:tcPr>
          <w:p w14:paraId="7D98537A" w14:textId="77777777" w:rsidR="003F1036" w:rsidRPr="00A76D09" w:rsidRDefault="003F1036" w:rsidP="003F1036">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3F1036" w:rsidRPr="003451C6" w14:paraId="531B8749" w14:textId="77777777" w:rsidTr="00A76D09">
        <w:trPr>
          <w:gridAfter w:val="1"/>
          <w:wAfter w:w="3252" w:type="dxa"/>
          <w:trHeight w:val="313"/>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16E37277" w14:textId="77777777" w:rsidR="003F1036" w:rsidRPr="00A76D09" w:rsidRDefault="003F1036" w:rsidP="003F1036">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2EAAF5EE" w14:textId="77777777" w:rsidR="003F1036" w:rsidRPr="00A76D09" w:rsidRDefault="003F1036" w:rsidP="003F1036">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6FA975DD" w14:textId="72579A43" w:rsidR="003F1036" w:rsidRPr="00A76D09" w:rsidRDefault="003F1036" w:rsidP="003F1036">
            <w:pPr>
              <w:rPr>
                <w:rFonts w:ascii="Century Gothic" w:eastAsia="Century Gothic" w:hAnsi="Century Gothic" w:cs="Century Gothic"/>
              </w:rPr>
            </w:pPr>
            <w:r w:rsidRPr="00A76D09">
              <w:rPr>
                <w:rFonts w:ascii="Century Gothic" w:eastAsia="Century Gothic" w:hAnsi="Century Gothic" w:cs="Century Gothic"/>
              </w:rPr>
              <w:t>Abril 202</w:t>
            </w:r>
            <w:r w:rsidR="004F4E49">
              <w:rPr>
                <w:rFonts w:ascii="Century Gothic" w:eastAsia="Century Gothic" w:hAnsi="Century Gothic" w:cs="Century Gothic"/>
              </w:rPr>
              <w:t>6</w:t>
            </w:r>
          </w:p>
        </w:tc>
      </w:tr>
      <w:tr w:rsidR="003F1036" w:rsidRPr="003451C6" w14:paraId="203D1291" w14:textId="77777777" w:rsidTr="00A76D09">
        <w:trPr>
          <w:gridAfter w:val="1"/>
          <w:wAfter w:w="3252" w:type="dxa"/>
          <w:trHeight w:val="318"/>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6221D9DA" w14:textId="77777777" w:rsidR="003F1036" w:rsidRPr="00A76D09" w:rsidRDefault="003F1036" w:rsidP="003F1036">
            <w:pPr>
              <w:widowControl w:val="0"/>
              <w:pBdr>
                <w:top w:val="nil"/>
                <w:left w:val="nil"/>
                <w:bottom w:val="nil"/>
                <w:right w:val="nil"/>
                <w:between w:val="nil"/>
              </w:pBdr>
              <w:spacing w:after="0"/>
              <w:rPr>
                <w:rFonts w:ascii="Century Gothic" w:eastAsia="Century Gothic" w:hAnsi="Century Gothic" w:cs="Century Gothic"/>
              </w:rPr>
            </w:pP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47AF7456" w14:textId="77777777" w:rsidR="003F1036" w:rsidRPr="00A76D09" w:rsidRDefault="003F1036" w:rsidP="003F1036">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310ECF8D" w14:textId="34571632" w:rsidR="003F1036" w:rsidRPr="00A76D09" w:rsidRDefault="003F1036" w:rsidP="003F1036">
            <w:pPr>
              <w:rPr>
                <w:rFonts w:ascii="Century Gothic" w:eastAsia="Century Gothic" w:hAnsi="Century Gothic" w:cs="Century Gothic"/>
              </w:rPr>
            </w:pPr>
            <w:r w:rsidRPr="00A76D09">
              <w:rPr>
                <w:rFonts w:ascii="Century Gothic" w:eastAsia="Century Gothic" w:hAnsi="Century Gothic" w:cs="Century Gothic"/>
              </w:rPr>
              <w:t>Diciembre 202</w:t>
            </w:r>
            <w:r w:rsidR="004F4E49">
              <w:rPr>
                <w:rFonts w:ascii="Century Gothic" w:eastAsia="Century Gothic" w:hAnsi="Century Gothic" w:cs="Century Gothic"/>
              </w:rPr>
              <w:t>6</w:t>
            </w:r>
          </w:p>
        </w:tc>
      </w:tr>
      <w:tr w:rsidR="003F1036" w:rsidRPr="003451C6" w14:paraId="38196F27" w14:textId="77777777" w:rsidTr="00A76D09">
        <w:trPr>
          <w:gridAfter w:val="1"/>
          <w:wAfter w:w="3252" w:type="dxa"/>
          <w:trHeight w:val="318"/>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61FDFCF2" w14:textId="77777777" w:rsidR="003F1036" w:rsidRPr="00A76D09" w:rsidRDefault="003F1036" w:rsidP="003F1036">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16" w:type="dxa"/>
            <w:tcBorders>
              <w:top w:val="single" w:sz="4" w:space="0" w:color="000000"/>
              <w:left w:val="single" w:sz="4" w:space="0" w:color="000000"/>
              <w:bottom w:val="single" w:sz="4" w:space="0" w:color="000000"/>
              <w:right w:val="single" w:sz="4" w:space="0" w:color="000000"/>
            </w:tcBorders>
          </w:tcPr>
          <w:p w14:paraId="67DDB990" w14:textId="77777777" w:rsidR="003F1036" w:rsidRPr="00A76D09" w:rsidRDefault="003F1036" w:rsidP="003F1036">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4024A77F" w14:textId="77777777" w:rsidR="003F1036" w:rsidRPr="00A76D09" w:rsidRDefault="003F1036" w:rsidP="003F1036">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593A9956" w14:textId="77777777" w:rsidR="003F1036" w:rsidRPr="00A76D09" w:rsidRDefault="003F1036" w:rsidP="003F1036">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3F1036" w:rsidRPr="003451C6" w14:paraId="59C4CCAF" w14:textId="77777777" w:rsidTr="00A76D09">
        <w:trPr>
          <w:gridAfter w:val="1"/>
          <w:wAfter w:w="3252" w:type="dxa"/>
          <w:trHeight w:val="830"/>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42CA0F1F" w14:textId="77777777" w:rsidR="003F1036" w:rsidRPr="00A76D09" w:rsidRDefault="003F1036" w:rsidP="003F1036">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96" w:type="dxa"/>
            <w:gridSpan w:val="3"/>
            <w:tcBorders>
              <w:top w:val="single" w:sz="4" w:space="0" w:color="000000"/>
              <w:left w:val="single" w:sz="4" w:space="0" w:color="000000"/>
              <w:bottom w:val="single" w:sz="4" w:space="0" w:color="000000"/>
              <w:right w:val="single" w:sz="4" w:space="0" w:color="000000"/>
            </w:tcBorders>
          </w:tcPr>
          <w:p w14:paraId="5CB2FDF0" w14:textId="77777777" w:rsidR="003F1036" w:rsidRPr="00A76D09" w:rsidRDefault="003F1036" w:rsidP="003F1036">
            <w:pPr>
              <w:spacing w:after="0" w:line="240" w:lineRule="auto"/>
              <w:ind w:left="103"/>
              <w:rPr>
                <w:rFonts w:ascii="Century Gothic" w:eastAsia="Century Gothic" w:hAnsi="Century Gothic" w:cs="Century Gothic"/>
              </w:rPr>
            </w:pPr>
          </w:p>
        </w:tc>
      </w:tr>
      <w:tr w:rsidR="003F1036" w:rsidRPr="003451C6" w14:paraId="6FA03A08" w14:textId="77777777" w:rsidTr="00A76D09">
        <w:trPr>
          <w:gridAfter w:val="1"/>
          <w:wAfter w:w="3252" w:type="dxa"/>
          <w:trHeight w:val="110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6DED3003" w14:textId="77777777" w:rsidR="003F1036" w:rsidRPr="00A76D09" w:rsidRDefault="003F1036" w:rsidP="003F1036">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96" w:type="dxa"/>
            <w:gridSpan w:val="3"/>
            <w:tcBorders>
              <w:top w:val="single" w:sz="4" w:space="0" w:color="000000"/>
              <w:left w:val="single" w:sz="4" w:space="0" w:color="000000"/>
              <w:bottom w:val="single" w:sz="4" w:space="0" w:color="000000"/>
              <w:right w:val="single" w:sz="4" w:space="0" w:color="000000"/>
            </w:tcBorders>
          </w:tcPr>
          <w:p w14:paraId="3F57C625" w14:textId="77777777" w:rsidR="003F1036" w:rsidRPr="00A76D09" w:rsidRDefault="003F1036" w:rsidP="003F1036">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445013D6" w14:textId="7E06F042" w:rsidR="003F1036" w:rsidRDefault="003F1036" w:rsidP="003F1036">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25595861" w14:textId="774CD7AA" w:rsidR="004F4E49" w:rsidRPr="00A76D09" w:rsidRDefault="004F4E49" w:rsidP="003F1036">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Informe Técnico</w:t>
            </w:r>
            <w:r w:rsidR="00FE7F2A">
              <w:rPr>
                <w:rFonts w:ascii="Century Gothic" w:eastAsia="Century Gothic" w:hAnsi="Century Gothic" w:cs="Century Gothic"/>
              </w:rPr>
              <w:t xml:space="preserve"> mensual por cada valor</w:t>
            </w:r>
          </w:p>
        </w:tc>
      </w:tr>
      <w:tr w:rsidR="003F1036" w:rsidRPr="003451C6" w14:paraId="2CB46EE0" w14:textId="77777777" w:rsidTr="00A76D09">
        <w:trPr>
          <w:trHeight w:val="510"/>
        </w:trPr>
        <w:tc>
          <w:tcPr>
            <w:tcW w:w="270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70DF38F8" w14:textId="77777777" w:rsidR="003F1036" w:rsidRPr="00A76D09" w:rsidRDefault="003F1036" w:rsidP="003F1036">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3E9969DF" w14:textId="77777777" w:rsidR="003F1036" w:rsidRPr="00A76D09" w:rsidRDefault="003F1036" w:rsidP="003F1036">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1E7F5985" w14:textId="77777777" w:rsidR="003F1036" w:rsidRPr="00A76D09" w:rsidRDefault="003F1036" w:rsidP="003F1036">
            <w:pPr>
              <w:spacing w:after="0" w:line="240" w:lineRule="auto"/>
              <w:ind w:right="107"/>
              <w:rPr>
                <w:rFonts w:ascii="Century Gothic" w:eastAsia="Century Gothic" w:hAnsi="Century Gothic" w:cs="Century Gothic"/>
                <w:color w:val="000000"/>
              </w:rPr>
            </w:pPr>
          </w:p>
        </w:tc>
        <w:tc>
          <w:tcPr>
            <w:tcW w:w="3252" w:type="dxa"/>
          </w:tcPr>
          <w:p w14:paraId="1699FE10" w14:textId="77777777" w:rsidR="003F1036" w:rsidRPr="003451C6" w:rsidRDefault="003F1036" w:rsidP="003F1036">
            <w:pPr>
              <w:rPr>
                <w:rFonts w:ascii="Century Gothic" w:hAnsi="Century Gothic"/>
              </w:rPr>
            </w:pPr>
          </w:p>
        </w:tc>
      </w:tr>
      <w:tr w:rsidR="003F1036" w:rsidRPr="003451C6" w14:paraId="17B4E10E"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10E50A8" w14:textId="77777777" w:rsidR="003F1036" w:rsidRPr="00A76D09" w:rsidRDefault="003F1036" w:rsidP="003F1036">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3D39093C" w14:textId="77777777" w:rsidR="003F1036" w:rsidRPr="00A76D09" w:rsidRDefault="003F1036" w:rsidP="003F1036">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50241238" w14:textId="77777777" w:rsidR="003F1036" w:rsidRPr="00A76D09" w:rsidRDefault="003F1036" w:rsidP="003F1036">
            <w:pPr>
              <w:spacing w:after="0" w:line="240" w:lineRule="auto"/>
              <w:ind w:right="107"/>
              <w:rPr>
                <w:rFonts w:ascii="Century Gothic" w:eastAsia="Century Gothic" w:hAnsi="Century Gothic" w:cs="Century Gothic"/>
                <w:color w:val="000000"/>
              </w:rPr>
            </w:pPr>
          </w:p>
        </w:tc>
        <w:tc>
          <w:tcPr>
            <w:tcW w:w="3252" w:type="dxa"/>
          </w:tcPr>
          <w:p w14:paraId="12DBDCDE" w14:textId="77777777" w:rsidR="003F1036" w:rsidRPr="003451C6" w:rsidRDefault="003F1036" w:rsidP="003F1036">
            <w:pPr>
              <w:rPr>
                <w:rFonts w:ascii="Century Gothic" w:hAnsi="Century Gothic"/>
              </w:rPr>
            </w:pPr>
          </w:p>
        </w:tc>
      </w:tr>
      <w:tr w:rsidR="003F1036" w:rsidRPr="003451C6" w14:paraId="3CB9EF77"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112A969A" w14:textId="77777777" w:rsidR="003F1036" w:rsidRPr="00A76D09" w:rsidRDefault="003F1036" w:rsidP="003F1036">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29E0547C" w14:textId="77777777" w:rsidR="003F1036" w:rsidRPr="00A76D09" w:rsidRDefault="003F1036" w:rsidP="003F1036">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1E15D7EA" w14:textId="77777777" w:rsidR="003F1036" w:rsidRPr="00A76D09" w:rsidRDefault="003F1036" w:rsidP="003F1036">
            <w:pPr>
              <w:spacing w:after="0" w:line="240" w:lineRule="auto"/>
              <w:ind w:right="107"/>
              <w:rPr>
                <w:rFonts w:ascii="Century Gothic" w:eastAsia="Century Gothic" w:hAnsi="Century Gothic" w:cs="Century Gothic"/>
                <w:color w:val="000000"/>
              </w:rPr>
            </w:pPr>
          </w:p>
        </w:tc>
        <w:tc>
          <w:tcPr>
            <w:tcW w:w="3252" w:type="dxa"/>
          </w:tcPr>
          <w:p w14:paraId="4708EEB2" w14:textId="77777777" w:rsidR="003F1036" w:rsidRPr="003451C6" w:rsidRDefault="003F1036" w:rsidP="003F1036">
            <w:pPr>
              <w:rPr>
                <w:rFonts w:ascii="Century Gothic" w:hAnsi="Century Gothic"/>
              </w:rPr>
            </w:pPr>
          </w:p>
        </w:tc>
      </w:tr>
      <w:tr w:rsidR="003F1036" w:rsidRPr="003451C6" w14:paraId="5625FAB5" w14:textId="77777777" w:rsidTr="00A76D09">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4424890A" w14:textId="77777777" w:rsidR="003F1036" w:rsidRPr="00A76D09" w:rsidRDefault="003F1036" w:rsidP="003F1036">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48AA122F" w14:textId="77777777" w:rsidR="003F1036" w:rsidRPr="00A76D09" w:rsidRDefault="003F1036" w:rsidP="003F1036">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3F886ED7" w14:textId="77777777" w:rsidR="003F1036" w:rsidRPr="00A76D09" w:rsidRDefault="003F1036" w:rsidP="003F1036">
            <w:pPr>
              <w:spacing w:after="0" w:line="240" w:lineRule="auto"/>
              <w:ind w:right="107"/>
              <w:rPr>
                <w:rFonts w:ascii="Century Gothic" w:eastAsia="Century Gothic" w:hAnsi="Century Gothic" w:cs="Century Gothic"/>
                <w:color w:val="000000"/>
              </w:rPr>
            </w:pPr>
          </w:p>
        </w:tc>
        <w:tc>
          <w:tcPr>
            <w:tcW w:w="3252" w:type="dxa"/>
          </w:tcPr>
          <w:p w14:paraId="7010F8CE" w14:textId="77777777" w:rsidR="003F1036" w:rsidRPr="003451C6" w:rsidRDefault="003F1036" w:rsidP="003F1036">
            <w:pPr>
              <w:rPr>
                <w:rFonts w:ascii="Century Gothic" w:hAnsi="Century Gothic"/>
              </w:rPr>
            </w:pPr>
          </w:p>
        </w:tc>
      </w:tr>
    </w:tbl>
    <w:p w14:paraId="0A0FE5F9" w14:textId="77777777" w:rsidR="00D4138E" w:rsidRDefault="00D4138E"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1EF62A5F" w14:textId="77777777" w:rsidR="00012638" w:rsidRDefault="00012638" w:rsidP="00012638">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64C438BB" w14:textId="77777777" w:rsidR="00012638" w:rsidRDefault="00012638" w:rsidP="00012638">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
        <w:tblW w:w="13884" w:type="dxa"/>
        <w:tblInd w:w="-147" w:type="dxa"/>
        <w:tblLayout w:type="fixed"/>
        <w:tblLook w:val="0400" w:firstRow="0" w:lastRow="0" w:firstColumn="0" w:lastColumn="0" w:noHBand="0" w:noVBand="1"/>
      </w:tblPr>
      <w:tblGrid>
        <w:gridCol w:w="2622"/>
        <w:gridCol w:w="2130"/>
        <w:gridCol w:w="190"/>
        <w:gridCol w:w="5690"/>
        <w:gridCol w:w="3252"/>
      </w:tblGrid>
      <w:tr w:rsidR="00D4138E" w:rsidRPr="003451C6" w14:paraId="1F49A076" w14:textId="77777777" w:rsidTr="00A76D09">
        <w:trPr>
          <w:gridAfter w:val="1"/>
          <w:wAfter w:w="3252" w:type="dxa"/>
          <w:trHeight w:val="637"/>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56C13CF1"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5</w:t>
            </w:r>
          </w:p>
          <w:p w14:paraId="4E4BCFAD" w14:textId="77777777" w:rsidR="00D4138E" w:rsidRPr="00A76D09" w:rsidRDefault="00D4138E" w:rsidP="00D4138E">
            <w:pPr>
              <w:spacing w:after="0" w:line="240" w:lineRule="auto"/>
              <w:rPr>
                <w:rFonts w:ascii="Century Gothic" w:eastAsia="Century Gothic" w:hAnsi="Century Gothic" w:cs="Century Gothic"/>
              </w:rPr>
            </w:pPr>
          </w:p>
        </w:tc>
        <w:tc>
          <w:tcPr>
            <w:tcW w:w="8010" w:type="dxa"/>
            <w:gridSpan w:val="3"/>
            <w:tcBorders>
              <w:top w:val="single" w:sz="4" w:space="0" w:color="000000"/>
              <w:left w:val="single" w:sz="4" w:space="0" w:color="000000"/>
              <w:bottom w:val="single" w:sz="4" w:space="0" w:color="000000"/>
              <w:right w:val="single" w:sz="4" w:space="0" w:color="000000"/>
            </w:tcBorders>
          </w:tcPr>
          <w:p w14:paraId="4D6B0FCA" w14:textId="77777777" w:rsidR="00D4138E" w:rsidRPr="00A76D09" w:rsidRDefault="00D4138E" w:rsidP="00D4138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Fomentar la inclusión para la creación de ambientes más accesibles e inclusivos tanto en el ámbito escolar como social, donde las personas autistas sean valoradas por sus habilidades y características únicas.</w:t>
            </w:r>
          </w:p>
        </w:tc>
      </w:tr>
      <w:tr w:rsidR="00D4138E" w:rsidRPr="003451C6" w14:paraId="1078253E" w14:textId="77777777" w:rsidTr="00A76D09">
        <w:trPr>
          <w:gridAfter w:val="1"/>
          <w:wAfter w:w="3252" w:type="dxa"/>
          <w:trHeight w:val="637"/>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669D8DCE"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5.1</w:t>
            </w:r>
          </w:p>
        </w:tc>
        <w:tc>
          <w:tcPr>
            <w:tcW w:w="8010" w:type="dxa"/>
            <w:gridSpan w:val="3"/>
            <w:tcBorders>
              <w:top w:val="single" w:sz="4" w:space="0" w:color="000000"/>
              <w:left w:val="single" w:sz="4" w:space="0" w:color="000000"/>
              <w:bottom w:val="single" w:sz="4" w:space="0" w:color="000000"/>
              <w:right w:val="single" w:sz="4" w:space="0" w:color="000000"/>
            </w:tcBorders>
          </w:tcPr>
          <w:p w14:paraId="455607DB" w14:textId="77777777" w:rsidR="00D4138E" w:rsidRPr="00A76D09" w:rsidRDefault="00D4138E" w:rsidP="00D4138E">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Concienciación del Autismo</w:t>
            </w:r>
          </w:p>
        </w:tc>
      </w:tr>
      <w:tr w:rsidR="00D4138E" w:rsidRPr="003451C6" w14:paraId="3DD43D29" w14:textId="77777777" w:rsidTr="00A76D09">
        <w:trPr>
          <w:gridAfter w:val="1"/>
          <w:wAfter w:w="3252" w:type="dxa"/>
          <w:trHeight w:val="1190"/>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6C397657" w14:textId="77777777" w:rsidR="00D4138E" w:rsidRPr="00A76D09" w:rsidRDefault="00D4138E" w:rsidP="00D4138E">
            <w:pPr>
              <w:widowControl w:val="0"/>
              <w:pBdr>
                <w:top w:val="nil"/>
                <w:left w:val="nil"/>
                <w:bottom w:val="nil"/>
                <w:right w:val="nil"/>
                <w:between w:val="nil"/>
              </w:pBdr>
              <w:spacing w:after="0"/>
              <w:rPr>
                <w:rFonts w:ascii="Century Gothic" w:eastAsia="Century Gothic" w:hAnsi="Century Gothic" w:cs="Century Gothic"/>
                <w:b/>
              </w:rPr>
            </w:pPr>
          </w:p>
        </w:tc>
        <w:tc>
          <w:tcPr>
            <w:tcW w:w="8010" w:type="dxa"/>
            <w:gridSpan w:val="3"/>
            <w:tcBorders>
              <w:top w:val="single" w:sz="4" w:space="0" w:color="000000"/>
              <w:left w:val="single" w:sz="4" w:space="0" w:color="000000"/>
              <w:bottom w:val="single" w:sz="4" w:space="0" w:color="000000"/>
              <w:right w:val="single" w:sz="4" w:space="0" w:color="000000"/>
            </w:tcBorders>
          </w:tcPr>
          <w:p w14:paraId="737DD7FF" w14:textId="77777777" w:rsidR="00D4138E" w:rsidRPr="00A76D09" w:rsidRDefault="00D4138E" w:rsidP="00D4138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Educar a nuestros y nuestras estudiantes sobre niños (as) y adultos que presentan la condición del espectro autista para ir construyendo una sociedad más sensibilizada y así lograr ambientes más compresivos e inclusivos para personas con este diagnóstico. </w:t>
            </w:r>
          </w:p>
        </w:tc>
      </w:tr>
      <w:tr w:rsidR="00D4138E" w:rsidRPr="003451C6" w14:paraId="5377BEBA" w14:textId="77777777" w:rsidTr="00A76D09">
        <w:trPr>
          <w:gridAfter w:val="1"/>
          <w:wAfter w:w="3252" w:type="dxa"/>
          <w:trHeight w:val="825"/>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123B1A8D"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00763FBC" w14:textId="77777777" w:rsidR="00D4138E" w:rsidRPr="00A76D09" w:rsidRDefault="00D4138E" w:rsidP="00D4138E">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Sin vinculación con otro plan</w:t>
            </w:r>
          </w:p>
        </w:tc>
      </w:tr>
      <w:tr w:rsidR="00D4138E" w:rsidRPr="003451C6" w14:paraId="425FD7B1" w14:textId="77777777" w:rsidTr="00A76D09">
        <w:trPr>
          <w:gridAfter w:val="1"/>
          <w:wAfter w:w="3252" w:type="dxa"/>
          <w:trHeight w:val="313"/>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33DCBE96"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36885DB4"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287F9ABC" w14:textId="7E3CC702" w:rsidR="00D4138E" w:rsidRPr="00A76D09" w:rsidRDefault="00D4138E" w:rsidP="00D4138E">
            <w:pPr>
              <w:rPr>
                <w:rFonts w:ascii="Century Gothic" w:eastAsia="Century Gothic" w:hAnsi="Century Gothic" w:cs="Century Gothic"/>
              </w:rPr>
            </w:pPr>
            <w:r w:rsidRPr="00A76D09">
              <w:rPr>
                <w:rFonts w:ascii="Century Gothic" w:eastAsia="Century Gothic" w:hAnsi="Century Gothic" w:cs="Century Gothic"/>
              </w:rPr>
              <w:t>Abril 202</w:t>
            </w:r>
            <w:r w:rsidR="00FE7F2A">
              <w:rPr>
                <w:rFonts w:ascii="Century Gothic" w:eastAsia="Century Gothic" w:hAnsi="Century Gothic" w:cs="Century Gothic"/>
              </w:rPr>
              <w:t>6</w:t>
            </w:r>
          </w:p>
        </w:tc>
      </w:tr>
      <w:tr w:rsidR="00D4138E" w:rsidRPr="003451C6" w14:paraId="1557B180" w14:textId="77777777" w:rsidTr="00A76D09">
        <w:trPr>
          <w:gridAfter w:val="1"/>
          <w:wAfter w:w="3252" w:type="dxa"/>
          <w:trHeight w:val="318"/>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71E28062" w14:textId="77777777" w:rsidR="00D4138E" w:rsidRPr="00A76D09" w:rsidRDefault="00D4138E" w:rsidP="00D4138E">
            <w:pPr>
              <w:widowControl w:val="0"/>
              <w:pBdr>
                <w:top w:val="nil"/>
                <w:left w:val="nil"/>
                <w:bottom w:val="nil"/>
                <w:right w:val="nil"/>
                <w:between w:val="nil"/>
              </w:pBdr>
              <w:spacing w:after="0"/>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19641CB3"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30ADC47D" w14:textId="5DED7769" w:rsidR="00D4138E" w:rsidRPr="00A76D09" w:rsidRDefault="00D4138E" w:rsidP="00D4138E">
            <w:pPr>
              <w:rPr>
                <w:rFonts w:ascii="Century Gothic" w:eastAsia="Century Gothic" w:hAnsi="Century Gothic" w:cs="Century Gothic"/>
              </w:rPr>
            </w:pPr>
            <w:r w:rsidRPr="00A76D09">
              <w:rPr>
                <w:rFonts w:ascii="Century Gothic" w:eastAsia="Century Gothic" w:hAnsi="Century Gothic" w:cs="Century Gothic"/>
              </w:rPr>
              <w:t>Abril 202</w:t>
            </w:r>
            <w:r w:rsidR="00FE7F2A">
              <w:rPr>
                <w:rFonts w:ascii="Century Gothic" w:eastAsia="Century Gothic" w:hAnsi="Century Gothic" w:cs="Century Gothic"/>
              </w:rPr>
              <w:t>6</w:t>
            </w:r>
          </w:p>
        </w:tc>
      </w:tr>
      <w:tr w:rsidR="00D4138E" w:rsidRPr="003451C6" w14:paraId="7A4B6BE9" w14:textId="77777777" w:rsidTr="00A76D09">
        <w:trPr>
          <w:gridAfter w:val="1"/>
          <w:wAfter w:w="3252" w:type="dxa"/>
          <w:trHeight w:val="318"/>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604136EB" w14:textId="77777777" w:rsidR="00D4138E" w:rsidRPr="00A76D09" w:rsidRDefault="00D4138E" w:rsidP="00D4138E">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130" w:type="dxa"/>
            <w:tcBorders>
              <w:top w:val="single" w:sz="4" w:space="0" w:color="000000"/>
              <w:left w:val="single" w:sz="4" w:space="0" w:color="000000"/>
              <w:bottom w:val="single" w:sz="4" w:space="0" w:color="000000"/>
              <w:right w:val="single" w:sz="4" w:space="0" w:color="000000"/>
            </w:tcBorders>
          </w:tcPr>
          <w:p w14:paraId="40E4B0C9"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205ED993" w14:textId="77777777" w:rsidR="00D4138E" w:rsidRPr="00A76D09" w:rsidRDefault="00D4138E" w:rsidP="00D4138E">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0EA686B3" w14:textId="77777777" w:rsidR="00D4138E" w:rsidRDefault="00D4138E" w:rsidP="00D4138E">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Docentes de Aula</w:t>
            </w:r>
          </w:p>
          <w:p w14:paraId="217B3991" w14:textId="77777777" w:rsidR="00FE7F2A" w:rsidRDefault="00FE7F2A" w:rsidP="00D4138E">
            <w:pPr>
              <w:spacing w:after="0" w:line="240" w:lineRule="auto"/>
              <w:ind w:left="102"/>
              <w:rPr>
                <w:rFonts w:ascii="Century Gothic" w:eastAsia="Century Gothic" w:hAnsi="Century Gothic" w:cs="Century Gothic"/>
                <w:color w:val="000000"/>
              </w:rPr>
            </w:pPr>
            <w:r>
              <w:rPr>
                <w:rFonts w:ascii="Century Gothic" w:eastAsia="Century Gothic" w:hAnsi="Century Gothic" w:cs="Century Gothic"/>
                <w:color w:val="000000"/>
              </w:rPr>
              <w:t>Fonoaudiólogas</w:t>
            </w:r>
          </w:p>
          <w:p w14:paraId="71CDABF9" w14:textId="5BA0A6C2" w:rsidR="008A2EC9" w:rsidRPr="00A76D09" w:rsidRDefault="008A2EC9" w:rsidP="00D4138E">
            <w:pPr>
              <w:spacing w:after="0" w:line="240" w:lineRule="auto"/>
              <w:ind w:left="102"/>
              <w:rPr>
                <w:rFonts w:ascii="Century Gothic" w:eastAsia="Century Gothic" w:hAnsi="Century Gothic" w:cs="Century Gothic"/>
              </w:rPr>
            </w:pPr>
            <w:r>
              <w:rPr>
                <w:rFonts w:ascii="Century Gothic" w:eastAsia="Century Gothic" w:hAnsi="Century Gothic" w:cs="Century Gothic"/>
                <w:color w:val="000000"/>
              </w:rPr>
              <w:t>Terapeutas Ocupacionales</w:t>
            </w:r>
          </w:p>
        </w:tc>
      </w:tr>
      <w:tr w:rsidR="00D4138E" w:rsidRPr="003451C6" w14:paraId="668F1186" w14:textId="77777777" w:rsidTr="00A76D09">
        <w:trPr>
          <w:gridAfter w:val="1"/>
          <w:wAfter w:w="3252" w:type="dxa"/>
          <w:trHeight w:val="830"/>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3A77BE9C" w14:textId="77777777" w:rsidR="00D4138E" w:rsidRPr="00A76D09" w:rsidRDefault="00D4138E" w:rsidP="00D4138E">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1ED82EFB" w14:textId="77777777" w:rsidR="00D4138E" w:rsidRPr="00A76D09" w:rsidRDefault="00D4138E" w:rsidP="00D4138E">
            <w:pPr>
              <w:spacing w:after="0" w:line="240" w:lineRule="auto"/>
              <w:ind w:left="103"/>
              <w:rPr>
                <w:rFonts w:ascii="Century Gothic" w:eastAsia="Century Gothic" w:hAnsi="Century Gothic" w:cs="Century Gothic"/>
              </w:rPr>
            </w:pPr>
          </w:p>
        </w:tc>
      </w:tr>
      <w:tr w:rsidR="00D4138E" w:rsidRPr="003451C6" w14:paraId="2980BA2D" w14:textId="77777777" w:rsidTr="00A76D09">
        <w:trPr>
          <w:gridAfter w:val="1"/>
          <w:wAfter w:w="3252" w:type="dxa"/>
          <w:trHeight w:val="1102"/>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19A02051" w14:textId="77777777" w:rsidR="00D4138E" w:rsidRPr="00A76D09" w:rsidRDefault="00D4138E" w:rsidP="00D4138E">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2F0486B6" w14:textId="77777777" w:rsidR="00D4138E" w:rsidRPr="00A76D09" w:rsidRDefault="00D4138E" w:rsidP="00D4138E">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5BB0D24D" w14:textId="77777777" w:rsidR="00D4138E" w:rsidRPr="00A76D09" w:rsidRDefault="00D4138E" w:rsidP="00D4138E">
            <w:pPr>
              <w:spacing w:after="0" w:line="240" w:lineRule="auto"/>
              <w:ind w:right="107"/>
              <w:rPr>
                <w:rFonts w:ascii="Century Gothic" w:eastAsia="Century Gothic" w:hAnsi="Century Gothic" w:cs="Century Gothic"/>
                <w:color w:val="000000"/>
              </w:rPr>
            </w:pPr>
            <w:r w:rsidRPr="00A76D09">
              <w:rPr>
                <w:rFonts w:ascii="Century Gothic" w:eastAsia="Century Gothic" w:hAnsi="Century Gothic" w:cs="Century Gothic"/>
              </w:rPr>
              <w:t>Material de Apoyo</w:t>
            </w:r>
          </w:p>
        </w:tc>
      </w:tr>
      <w:tr w:rsidR="00D4138E" w:rsidRPr="003451C6" w14:paraId="666ABE21" w14:textId="77777777" w:rsidTr="00A76D09">
        <w:trPr>
          <w:trHeight w:val="510"/>
        </w:trPr>
        <w:tc>
          <w:tcPr>
            <w:tcW w:w="262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4A7320E5" w14:textId="77777777" w:rsidR="00D4138E" w:rsidRPr="00A76D09" w:rsidRDefault="00D4138E" w:rsidP="00D4138E">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3DC1D525"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501AD21E"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252" w:type="dxa"/>
          </w:tcPr>
          <w:p w14:paraId="2FFBB565" w14:textId="77777777" w:rsidR="00D4138E" w:rsidRPr="003451C6" w:rsidRDefault="00D4138E" w:rsidP="00D4138E">
            <w:pPr>
              <w:rPr>
                <w:rFonts w:ascii="Century Gothic" w:hAnsi="Century Gothic"/>
              </w:rPr>
            </w:pPr>
          </w:p>
        </w:tc>
      </w:tr>
      <w:tr w:rsidR="00D4138E" w:rsidRPr="003451C6" w14:paraId="2EFF633D"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80CDB0C"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103C13C9"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6BCFB0E0"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252" w:type="dxa"/>
          </w:tcPr>
          <w:p w14:paraId="19C17DAF" w14:textId="77777777" w:rsidR="00D4138E" w:rsidRPr="003451C6" w:rsidRDefault="00D4138E" w:rsidP="00D4138E">
            <w:pPr>
              <w:rPr>
                <w:rFonts w:ascii="Century Gothic" w:hAnsi="Century Gothic"/>
              </w:rPr>
            </w:pPr>
          </w:p>
        </w:tc>
      </w:tr>
      <w:tr w:rsidR="00D4138E" w:rsidRPr="003451C6" w14:paraId="73142A92"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168EEBA3"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03F282D7"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0992358B"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252" w:type="dxa"/>
          </w:tcPr>
          <w:p w14:paraId="491CDB41" w14:textId="77777777" w:rsidR="00D4138E" w:rsidRPr="003451C6" w:rsidRDefault="00D4138E" w:rsidP="00D4138E">
            <w:pPr>
              <w:rPr>
                <w:rFonts w:ascii="Century Gothic" w:hAnsi="Century Gothic"/>
              </w:rPr>
            </w:pPr>
          </w:p>
        </w:tc>
      </w:tr>
      <w:tr w:rsidR="00D4138E" w:rsidRPr="003451C6" w14:paraId="5B5D6E73"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67B21AB3"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36B72204" w14:textId="77777777" w:rsidR="00D4138E" w:rsidRPr="00A76D09" w:rsidRDefault="00D4138E" w:rsidP="00D4138E">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2AA0B6E4"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252" w:type="dxa"/>
          </w:tcPr>
          <w:p w14:paraId="72950E95" w14:textId="77777777" w:rsidR="00D4138E" w:rsidRPr="003451C6" w:rsidRDefault="00D4138E" w:rsidP="00D4138E">
            <w:pPr>
              <w:rPr>
                <w:rFonts w:ascii="Century Gothic" w:hAnsi="Century Gothic"/>
              </w:rPr>
            </w:pPr>
          </w:p>
        </w:tc>
      </w:tr>
    </w:tbl>
    <w:p w14:paraId="2A632997" w14:textId="77777777" w:rsidR="003D136C" w:rsidRDefault="003D136C"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393F4A57" w14:textId="77777777" w:rsidR="00012638" w:rsidRDefault="00012638"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4C13C632" w14:textId="77777777" w:rsidR="00012638" w:rsidRDefault="00012638"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2DA736CB" w14:textId="77777777" w:rsidR="000F3DF0" w:rsidRDefault="000F3DF0"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02EDE04B" w14:textId="77777777" w:rsidR="000F3DF0" w:rsidRDefault="000F3DF0" w:rsidP="00BA18FE">
      <w:pPr>
        <w:pBdr>
          <w:top w:val="nil"/>
          <w:left w:val="nil"/>
          <w:bottom w:val="nil"/>
          <w:right w:val="nil"/>
          <w:between w:val="nil"/>
        </w:pBdr>
        <w:jc w:val="center"/>
        <w:rPr>
          <w:rFonts w:ascii="Century Gothic" w:eastAsia="Times New Roman" w:hAnsi="Century Gothic" w:cs="Times New Roman"/>
          <w:b/>
          <w:color w:val="000000"/>
          <w:u w:val="single"/>
        </w:rPr>
      </w:pPr>
    </w:p>
    <w:p w14:paraId="0A71C877" w14:textId="77777777" w:rsidR="00012638" w:rsidRDefault="00012638" w:rsidP="00012638">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4A242B9C" w14:textId="77777777" w:rsidR="00012638" w:rsidRPr="003451C6" w:rsidRDefault="00012638" w:rsidP="00BA18FE">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e"/>
        <w:tblW w:w="13884" w:type="dxa"/>
        <w:tblInd w:w="-147" w:type="dxa"/>
        <w:tblLayout w:type="fixed"/>
        <w:tblLook w:val="0400" w:firstRow="0" w:lastRow="0" w:firstColumn="0" w:lastColumn="0" w:noHBand="0" w:noVBand="1"/>
      </w:tblPr>
      <w:tblGrid>
        <w:gridCol w:w="2622"/>
        <w:gridCol w:w="2130"/>
        <w:gridCol w:w="190"/>
        <w:gridCol w:w="5832"/>
        <w:gridCol w:w="3110"/>
      </w:tblGrid>
      <w:tr w:rsidR="00D4138E" w:rsidRPr="003451C6" w14:paraId="5DDFB060" w14:textId="77777777" w:rsidTr="00A76D09">
        <w:trPr>
          <w:gridAfter w:val="1"/>
          <w:wAfter w:w="3110" w:type="dxa"/>
          <w:trHeight w:val="637"/>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68A9EA38"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6</w:t>
            </w:r>
          </w:p>
          <w:p w14:paraId="598B4B6C" w14:textId="77777777" w:rsidR="00D4138E" w:rsidRPr="00A76D09" w:rsidRDefault="00D4138E" w:rsidP="00D4138E">
            <w:pPr>
              <w:spacing w:after="0" w:line="240" w:lineRule="auto"/>
              <w:rPr>
                <w:rFonts w:ascii="Century Gothic" w:eastAsia="Century Gothic" w:hAnsi="Century Gothic" w:cs="Century Gothic"/>
              </w:rPr>
            </w:pPr>
          </w:p>
        </w:tc>
        <w:tc>
          <w:tcPr>
            <w:tcW w:w="8152" w:type="dxa"/>
            <w:gridSpan w:val="3"/>
            <w:tcBorders>
              <w:top w:val="single" w:sz="4" w:space="0" w:color="000000"/>
              <w:left w:val="single" w:sz="4" w:space="0" w:color="000000"/>
              <w:bottom w:val="single" w:sz="4" w:space="0" w:color="000000"/>
              <w:right w:val="single" w:sz="4" w:space="0" w:color="000000"/>
            </w:tcBorders>
          </w:tcPr>
          <w:p w14:paraId="4FD94959" w14:textId="77777777" w:rsidR="00D4138E" w:rsidRPr="00A76D09" w:rsidRDefault="002571BA" w:rsidP="00D4138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Fomentar la inclusión para la creación de ambientes más accesibles e inclusivos tanto en el ámbito escolar como social, donde las personas autistas sean valoradas por sus habilidades y características únicas.</w:t>
            </w:r>
          </w:p>
        </w:tc>
      </w:tr>
      <w:tr w:rsidR="00D4138E" w:rsidRPr="003451C6" w14:paraId="0146187D" w14:textId="77777777" w:rsidTr="00A76D09">
        <w:trPr>
          <w:gridAfter w:val="1"/>
          <w:wAfter w:w="3110" w:type="dxa"/>
          <w:trHeight w:val="637"/>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697E32EE"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6.1</w:t>
            </w:r>
          </w:p>
        </w:tc>
        <w:tc>
          <w:tcPr>
            <w:tcW w:w="8152" w:type="dxa"/>
            <w:gridSpan w:val="3"/>
            <w:tcBorders>
              <w:top w:val="single" w:sz="4" w:space="0" w:color="000000"/>
              <w:left w:val="single" w:sz="4" w:space="0" w:color="000000"/>
              <w:bottom w:val="single" w:sz="4" w:space="0" w:color="000000"/>
              <w:right w:val="single" w:sz="4" w:space="0" w:color="000000"/>
            </w:tcBorders>
          </w:tcPr>
          <w:p w14:paraId="2974CF6C" w14:textId="77777777" w:rsidR="00D4138E" w:rsidRPr="00A76D09" w:rsidRDefault="00D4138E" w:rsidP="00D4138E">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Día de las o los estudiantes </w:t>
            </w:r>
          </w:p>
        </w:tc>
      </w:tr>
      <w:tr w:rsidR="00D4138E" w:rsidRPr="003451C6" w14:paraId="048B7B33" w14:textId="77777777" w:rsidTr="00A76D09">
        <w:trPr>
          <w:gridAfter w:val="1"/>
          <w:wAfter w:w="3110" w:type="dxa"/>
          <w:trHeight w:val="758"/>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79261400" w14:textId="77777777" w:rsidR="00D4138E" w:rsidRPr="00A76D09" w:rsidRDefault="00D4138E" w:rsidP="00D4138E">
            <w:pPr>
              <w:widowControl w:val="0"/>
              <w:pBdr>
                <w:top w:val="nil"/>
                <w:left w:val="nil"/>
                <w:bottom w:val="nil"/>
                <w:right w:val="nil"/>
                <w:between w:val="nil"/>
              </w:pBdr>
              <w:spacing w:after="0"/>
              <w:rPr>
                <w:rFonts w:ascii="Century Gothic" w:eastAsia="Century Gothic" w:hAnsi="Century Gothic" w:cs="Century Gothic"/>
                <w:b/>
              </w:rPr>
            </w:pPr>
          </w:p>
        </w:tc>
        <w:tc>
          <w:tcPr>
            <w:tcW w:w="8152" w:type="dxa"/>
            <w:gridSpan w:val="3"/>
            <w:tcBorders>
              <w:top w:val="single" w:sz="4" w:space="0" w:color="000000"/>
              <w:left w:val="single" w:sz="4" w:space="0" w:color="000000"/>
              <w:bottom w:val="single" w:sz="4" w:space="0" w:color="000000"/>
              <w:right w:val="single" w:sz="4" w:space="0" w:color="000000"/>
            </w:tcBorders>
          </w:tcPr>
          <w:p w14:paraId="44DA44BA" w14:textId="77777777" w:rsidR="00D4138E" w:rsidRPr="00A76D09" w:rsidRDefault="00D4138E" w:rsidP="00D4138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Actividad destinada a reconocer la importancia de los y las estudiantes en nuestro colegio y en la sociedad.</w:t>
            </w:r>
          </w:p>
        </w:tc>
      </w:tr>
      <w:tr w:rsidR="00D4138E" w:rsidRPr="003451C6" w14:paraId="52C50C09" w14:textId="77777777" w:rsidTr="00A76D09">
        <w:trPr>
          <w:gridAfter w:val="1"/>
          <w:wAfter w:w="3110" w:type="dxa"/>
          <w:trHeight w:val="825"/>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76020F04"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8152" w:type="dxa"/>
            <w:gridSpan w:val="3"/>
            <w:tcBorders>
              <w:top w:val="single" w:sz="4" w:space="0" w:color="000000"/>
              <w:left w:val="single" w:sz="4" w:space="0" w:color="000000"/>
              <w:bottom w:val="single" w:sz="4" w:space="0" w:color="000000"/>
              <w:right w:val="single" w:sz="4" w:space="0" w:color="000000"/>
            </w:tcBorders>
          </w:tcPr>
          <w:p w14:paraId="48071532" w14:textId="77777777" w:rsidR="00D4138E" w:rsidRPr="00A76D09" w:rsidRDefault="00D4138E" w:rsidP="00D4138E">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 xml:space="preserve">Plan de gestión de convivencia escolar </w:t>
            </w:r>
          </w:p>
        </w:tc>
      </w:tr>
      <w:tr w:rsidR="00D4138E" w:rsidRPr="003451C6" w14:paraId="3F8B8F2F" w14:textId="77777777" w:rsidTr="00A76D09">
        <w:trPr>
          <w:gridAfter w:val="1"/>
          <w:wAfter w:w="3110" w:type="dxa"/>
          <w:trHeight w:val="313"/>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6C6B8C2F" w14:textId="77777777" w:rsidR="00D4138E" w:rsidRPr="00A76D09" w:rsidRDefault="00D4138E" w:rsidP="00D4138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74EDDBE2"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6022" w:type="dxa"/>
            <w:gridSpan w:val="2"/>
            <w:tcBorders>
              <w:top w:val="single" w:sz="4" w:space="0" w:color="000000"/>
              <w:left w:val="single" w:sz="4" w:space="0" w:color="000000"/>
              <w:bottom w:val="single" w:sz="4" w:space="0" w:color="000000"/>
              <w:right w:val="single" w:sz="4" w:space="0" w:color="000000"/>
            </w:tcBorders>
          </w:tcPr>
          <w:p w14:paraId="64197432" w14:textId="358411D2" w:rsidR="00D4138E" w:rsidRPr="00A76D09" w:rsidRDefault="00D4138E" w:rsidP="00D4138E">
            <w:pPr>
              <w:rPr>
                <w:rFonts w:ascii="Century Gothic" w:eastAsia="Century Gothic" w:hAnsi="Century Gothic" w:cs="Century Gothic"/>
              </w:rPr>
            </w:pPr>
            <w:r w:rsidRPr="00A76D09">
              <w:rPr>
                <w:rFonts w:ascii="Century Gothic" w:eastAsia="Century Gothic" w:hAnsi="Century Gothic" w:cs="Century Gothic"/>
              </w:rPr>
              <w:t>Mayo 202</w:t>
            </w:r>
            <w:r w:rsidR="008A2EC9">
              <w:rPr>
                <w:rFonts w:ascii="Century Gothic" w:eastAsia="Century Gothic" w:hAnsi="Century Gothic" w:cs="Century Gothic"/>
              </w:rPr>
              <w:t>6</w:t>
            </w:r>
          </w:p>
        </w:tc>
      </w:tr>
      <w:tr w:rsidR="00D4138E" w:rsidRPr="003451C6" w14:paraId="599050FA" w14:textId="77777777" w:rsidTr="00A76D09">
        <w:trPr>
          <w:gridAfter w:val="1"/>
          <w:wAfter w:w="3110" w:type="dxa"/>
          <w:trHeight w:val="318"/>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6800E2ED" w14:textId="77777777" w:rsidR="00D4138E" w:rsidRPr="00A76D09" w:rsidRDefault="00D4138E" w:rsidP="00D4138E">
            <w:pPr>
              <w:widowControl w:val="0"/>
              <w:pBdr>
                <w:top w:val="nil"/>
                <w:left w:val="nil"/>
                <w:bottom w:val="nil"/>
                <w:right w:val="nil"/>
                <w:between w:val="nil"/>
              </w:pBdr>
              <w:spacing w:after="0"/>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050E8AAC"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6022" w:type="dxa"/>
            <w:gridSpan w:val="2"/>
            <w:tcBorders>
              <w:top w:val="single" w:sz="4" w:space="0" w:color="000000"/>
              <w:left w:val="single" w:sz="4" w:space="0" w:color="000000"/>
              <w:bottom w:val="single" w:sz="4" w:space="0" w:color="000000"/>
              <w:right w:val="single" w:sz="4" w:space="0" w:color="000000"/>
            </w:tcBorders>
          </w:tcPr>
          <w:p w14:paraId="19EAA388" w14:textId="40B2FC63" w:rsidR="00D4138E" w:rsidRPr="00A76D09" w:rsidRDefault="00D4138E" w:rsidP="00D4138E">
            <w:pPr>
              <w:rPr>
                <w:rFonts w:ascii="Century Gothic" w:eastAsia="Century Gothic" w:hAnsi="Century Gothic" w:cs="Century Gothic"/>
              </w:rPr>
            </w:pPr>
            <w:r w:rsidRPr="00A76D09">
              <w:rPr>
                <w:rFonts w:ascii="Century Gothic" w:eastAsia="Century Gothic" w:hAnsi="Century Gothic" w:cs="Century Gothic"/>
              </w:rPr>
              <w:t>Mayo 202</w:t>
            </w:r>
            <w:r w:rsidR="008A2EC9">
              <w:rPr>
                <w:rFonts w:ascii="Century Gothic" w:eastAsia="Century Gothic" w:hAnsi="Century Gothic" w:cs="Century Gothic"/>
              </w:rPr>
              <w:t>6</w:t>
            </w:r>
          </w:p>
        </w:tc>
      </w:tr>
      <w:tr w:rsidR="00D4138E" w:rsidRPr="003451C6" w14:paraId="707209DF" w14:textId="77777777" w:rsidTr="00A76D09">
        <w:trPr>
          <w:gridAfter w:val="1"/>
          <w:wAfter w:w="3110" w:type="dxa"/>
          <w:trHeight w:val="318"/>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107F65FC" w14:textId="77777777" w:rsidR="00D4138E" w:rsidRPr="00A76D09" w:rsidRDefault="00D4138E" w:rsidP="00D4138E">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130" w:type="dxa"/>
            <w:tcBorders>
              <w:top w:val="single" w:sz="4" w:space="0" w:color="000000"/>
              <w:left w:val="single" w:sz="4" w:space="0" w:color="000000"/>
              <w:bottom w:val="single" w:sz="4" w:space="0" w:color="000000"/>
              <w:right w:val="single" w:sz="4" w:space="0" w:color="000000"/>
            </w:tcBorders>
          </w:tcPr>
          <w:p w14:paraId="02781BE3" w14:textId="77777777" w:rsidR="00D4138E" w:rsidRPr="00A76D09" w:rsidRDefault="00D4138E" w:rsidP="00D4138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6022" w:type="dxa"/>
            <w:gridSpan w:val="2"/>
            <w:tcBorders>
              <w:top w:val="single" w:sz="4" w:space="0" w:color="000000"/>
              <w:left w:val="single" w:sz="4" w:space="0" w:color="000000"/>
              <w:bottom w:val="single" w:sz="4" w:space="0" w:color="000000"/>
              <w:right w:val="single" w:sz="4" w:space="0" w:color="000000"/>
            </w:tcBorders>
          </w:tcPr>
          <w:p w14:paraId="54D294CD" w14:textId="77777777" w:rsidR="00D4138E" w:rsidRPr="00A76D09" w:rsidRDefault="00D4138E" w:rsidP="00D4138E">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2DA3654D" w14:textId="77777777" w:rsidR="00D4138E" w:rsidRPr="00A76D09" w:rsidRDefault="00D4138E" w:rsidP="00D4138E">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D4138E" w:rsidRPr="003451C6" w14:paraId="2E94660F" w14:textId="77777777" w:rsidTr="00A76D09">
        <w:trPr>
          <w:gridAfter w:val="1"/>
          <w:wAfter w:w="3110" w:type="dxa"/>
          <w:trHeight w:val="830"/>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61F1941D" w14:textId="77777777" w:rsidR="00D4138E" w:rsidRPr="00A76D09" w:rsidRDefault="00D4138E" w:rsidP="00D4138E">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8152" w:type="dxa"/>
            <w:gridSpan w:val="3"/>
            <w:tcBorders>
              <w:top w:val="single" w:sz="4" w:space="0" w:color="000000"/>
              <w:left w:val="single" w:sz="4" w:space="0" w:color="000000"/>
              <w:bottom w:val="single" w:sz="4" w:space="0" w:color="000000"/>
              <w:right w:val="single" w:sz="4" w:space="0" w:color="000000"/>
            </w:tcBorders>
          </w:tcPr>
          <w:p w14:paraId="0BCC1027" w14:textId="77777777" w:rsidR="00D4138E" w:rsidRPr="00A76D09" w:rsidRDefault="00D4138E" w:rsidP="00D4138E">
            <w:pPr>
              <w:spacing w:after="0" w:line="240" w:lineRule="auto"/>
              <w:ind w:left="103"/>
              <w:rPr>
                <w:rFonts w:ascii="Century Gothic" w:eastAsia="Century Gothic" w:hAnsi="Century Gothic" w:cs="Century Gothic"/>
              </w:rPr>
            </w:pPr>
          </w:p>
        </w:tc>
      </w:tr>
      <w:tr w:rsidR="00D4138E" w:rsidRPr="003451C6" w14:paraId="30C773B2" w14:textId="77777777" w:rsidTr="00A76D09">
        <w:trPr>
          <w:gridAfter w:val="1"/>
          <w:wAfter w:w="3110" w:type="dxa"/>
          <w:trHeight w:val="811"/>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0E1C28A4" w14:textId="77777777" w:rsidR="00D4138E" w:rsidRPr="00A76D09" w:rsidRDefault="00D4138E" w:rsidP="00D4138E">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8152" w:type="dxa"/>
            <w:gridSpan w:val="3"/>
            <w:tcBorders>
              <w:top w:val="single" w:sz="4" w:space="0" w:color="000000"/>
              <w:left w:val="single" w:sz="4" w:space="0" w:color="000000"/>
              <w:bottom w:val="single" w:sz="4" w:space="0" w:color="000000"/>
              <w:right w:val="single" w:sz="4" w:space="0" w:color="000000"/>
            </w:tcBorders>
          </w:tcPr>
          <w:p w14:paraId="694FD139" w14:textId="77777777" w:rsidR="00D4138E" w:rsidRPr="00A76D09" w:rsidRDefault="00D4138E" w:rsidP="00D4138E">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0B931D67" w14:textId="61479EB0" w:rsidR="00D4138E" w:rsidRDefault="00532EB0" w:rsidP="00D4138E">
            <w:pPr>
              <w:spacing w:after="0" w:line="240" w:lineRule="auto"/>
              <w:ind w:right="107"/>
              <w:rPr>
                <w:rFonts w:ascii="Century Gothic" w:eastAsia="Century Gothic" w:hAnsi="Century Gothic" w:cs="Century Gothic"/>
              </w:rPr>
            </w:pPr>
            <w:r>
              <w:rPr>
                <w:rFonts w:ascii="Century Gothic" w:eastAsia="Century Gothic" w:hAnsi="Century Gothic" w:cs="Century Gothic"/>
              </w:rPr>
              <w:t>Informe Técnico</w:t>
            </w:r>
          </w:p>
          <w:p w14:paraId="361A7A02" w14:textId="144BBA6C" w:rsidR="00532EB0" w:rsidRPr="00A76D09" w:rsidRDefault="00532EB0" w:rsidP="00D4138E">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 xml:space="preserve">Fotografías </w:t>
            </w:r>
          </w:p>
        </w:tc>
      </w:tr>
      <w:tr w:rsidR="00D4138E" w:rsidRPr="003451C6" w14:paraId="64281279" w14:textId="77777777" w:rsidTr="00A76D09">
        <w:trPr>
          <w:trHeight w:val="510"/>
        </w:trPr>
        <w:tc>
          <w:tcPr>
            <w:tcW w:w="262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6EAE4CC0" w14:textId="77777777" w:rsidR="00D4138E" w:rsidRPr="00A76D09" w:rsidRDefault="00D4138E" w:rsidP="00D4138E">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2FC360D4"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832" w:type="dxa"/>
            <w:tcBorders>
              <w:top w:val="single" w:sz="4" w:space="0" w:color="000000"/>
              <w:left w:val="single" w:sz="4" w:space="0" w:color="000000"/>
              <w:bottom w:val="single" w:sz="4" w:space="0" w:color="000000"/>
              <w:right w:val="single" w:sz="4" w:space="0" w:color="000000"/>
            </w:tcBorders>
          </w:tcPr>
          <w:p w14:paraId="75668140"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110" w:type="dxa"/>
          </w:tcPr>
          <w:p w14:paraId="78796517" w14:textId="77777777" w:rsidR="00D4138E" w:rsidRPr="003451C6" w:rsidRDefault="00D4138E" w:rsidP="00D4138E">
            <w:pPr>
              <w:rPr>
                <w:rFonts w:ascii="Century Gothic" w:hAnsi="Century Gothic"/>
              </w:rPr>
            </w:pPr>
          </w:p>
        </w:tc>
      </w:tr>
      <w:tr w:rsidR="00D4138E" w:rsidRPr="003451C6" w14:paraId="72EDF8DF"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7059942E"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37969BF4"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832" w:type="dxa"/>
            <w:tcBorders>
              <w:top w:val="single" w:sz="4" w:space="0" w:color="000000"/>
              <w:left w:val="single" w:sz="4" w:space="0" w:color="000000"/>
              <w:bottom w:val="single" w:sz="4" w:space="0" w:color="000000"/>
              <w:right w:val="single" w:sz="4" w:space="0" w:color="000000"/>
            </w:tcBorders>
          </w:tcPr>
          <w:p w14:paraId="27E9A134"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110" w:type="dxa"/>
          </w:tcPr>
          <w:p w14:paraId="48DA1F42" w14:textId="77777777" w:rsidR="00D4138E" w:rsidRPr="003451C6" w:rsidRDefault="00D4138E" w:rsidP="00D4138E">
            <w:pPr>
              <w:rPr>
                <w:rFonts w:ascii="Century Gothic" w:hAnsi="Century Gothic"/>
              </w:rPr>
            </w:pPr>
          </w:p>
        </w:tc>
      </w:tr>
      <w:tr w:rsidR="00D4138E" w:rsidRPr="003451C6" w14:paraId="31027E69"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E71714F"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5114A58F" w14:textId="77777777" w:rsidR="00D4138E" w:rsidRPr="00A76D09" w:rsidRDefault="00D4138E" w:rsidP="00D4138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832" w:type="dxa"/>
            <w:tcBorders>
              <w:top w:val="single" w:sz="4" w:space="0" w:color="000000"/>
              <w:left w:val="single" w:sz="4" w:space="0" w:color="000000"/>
              <w:bottom w:val="single" w:sz="4" w:space="0" w:color="000000"/>
              <w:right w:val="single" w:sz="4" w:space="0" w:color="000000"/>
            </w:tcBorders>
          </w:tcPr>
          <w:p w14:paraId="20205231"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110" w:type="dxa"/>
          </w:tcPr>
          <w:p w14:paraId="12FDE337" w14:textId="77777777" w:rsidR="00D4138E" w:rsidRPr="003451C6" w:rsidRDefault="00D4138E" w:rsidP="00D4138E">
            <w:pPr>
              <w:rPr>
                <w:rFonts w:ascii="Century Gothic" w:hAnsi="Century Gothic"/>
              </w:rPr>
            </w:pPr>
          </w:p>
        </w:tc>
      </w:tr>
      <w:tr w:rsidR="00D4138E" w:rsidRPr="003451C6" w14:paraId="12DD28E9"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47B85C48" w14:textId="77777777" w:rsidR="00D4138E" w:rsidRPr="00A76D09" w:rsidRDefault="00D4138E" w:rsidP="00D4138E">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06B923B5" w14:textId="77777777" w:rsidR="00D4138E" w:rsidRPr="00A76D09" w:rsidRDefault="00D4138E" w:rsidP="00D4138E">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832" w:type="dxa"/>
            <w:tcBorders>
              <w:top w:val="single" w:sz="4" w:space="0" w:color="000000"/>
              <w:left w:val="single" w:sz="4" w:space="0" w:color="000000"/>
              <w:bottom w:val="single" w:sz="4" w:space="0" w:color="000000"/>
              <w:right w:val="single" w:sz="4" w:space="0" w:color="000000"/>
            </w:tcBorders>
            <w:vAlign w:val="center"/>
          </w:tcPr>
          <w:p w14:paraId="079B794D" w14:textId="77777777" w:rsidR="00D4138E" w:rsidRPr="00A76D09" w:rsidRDefault="00D4138E" w:rsidP="00D4138E">
            <w:pPr>
              <w:spacing w:after="0" w:line="240" w:lineRule="auto"/>
              <w:ind w:right="107"/>
              <w:rPr>
                <w:rFonts w:ascii="Century Gothic" w:eastAsia="Century Gothic" w:hAnsi="Century Gothic" w:cs="Century Gothic"/>
                <w:color w:val="000000"/>
              </w:rPr>
            </w:pPr>
          </w:p>
        </w:tc>
        <w:tc>
          <w:tcPr>
            <w:tcW w:w="3110" w:type="dxa"/>
          </w:tcPr>
          <w:p w14:paraId="72892855" w14:textId="77777777" w:rsidR="00D4138E" w:rsidRPr="003451C6" w:rsidRDefault="00D4138E" w:rsidP="00D4138E">
            <w:pPr>
              <w:rPr>
                <w:rFonts w:ascii="Century Gothic" w:hAnsi="Century Gothic"/>
              </w:rPr>
            </w:pPr>
          </w:p>
        </w:tc>
      </w:tr>
    </w:tbl>
    <w:p w14:paraId="49773900" w14:textId="77777777" w:rsidR="00F71D09" w:rsidRPr="003451C6" w:rsidRDefault="00F71D09">
      <w:pPr>
        <w:pBdr>
          <w:top w:val="nil"/>
          <w:left w:val="nil"/>
          <w:bottom w:val="nil"/>
          <w:right w:val="nil"/>
          <w:between w:val="nil"/>
        </w:pBdr>
        <w:rPr>
          <w:rFonts w:ascii="Century Gothic" w:eastAsia="Times New Roman" w:hAnsi="Century Gothic" w:cs="Times New Roman"/>
          <w:b/>
          <w:u w:val="single"/>
        </w:rPr>
      </w:pPr>
    </w:p>
    <w:p w14:paraId="7DD2A457" w14:textId="77777777" w:rsidR="00F71D09" w:rsidRDefault="00F71D09">
      <w:pPr>
        <w:pBdr>
          <w:top w:val="nil"/>
          <w:left w:val="nil"/>
          <w:bottom w:val="nil"/>
          <w:right w:val="nil"/>
          <w:between w:val="nil"/>
        </w:pBdr>
        <w:rPr>
          <w:rFonts w:ascii="Century Gothic" w:eastAsia="Times New Roman" w:hAnsi="Century Gothic" w:cs="Times New Roman"/>
          <w:b/>
          <w:u w:val="single"/>
        </w:rPr>
      </w:pPr>
    </w:p>
    <w:p w14:paraId="14F79AAA" w14:textId="77777777" w:rsidR="00E140B0" w:rsidRDefault="00E140B0">
      <w:pPr>
        <w:pBdr>
          <w:top w:val="nil"/>
          <w:left w:val="nil"/>
          <w:bottom w:val="nil"/>
          <w:right w:val="nil"/>
          <w:between w:val="nil"/>
        </w:pBdr>
        <w:rPr>
          <w:rFonts w:ascii="Century Gothic" w:eastAsia="Times New Roman" w:hAnsi="Century Gothic" w:cs="Times New Roman"/>
          <w:b/>
          <w:u w:val="single"/>
        </w:rPr>
      </w:pPr>
    </w:p>
    <w:p w14:paraId="79F52560" w14:textId="77777777" w:rsidR="00E140B0" w:rsidRDefault="00E140B0">
      <w:pPr>
        <w:pBdr>
          <w:top w:val="nil"/>
          <w:left w:val="nil"/>
          <w:bottom w:val="nil"/>
          <w:right w:val="nil"/>
          <w:between w:val="nil"/>
        </w:pBdr>
        <w:rPr>
          <w:rFonts w:ascii="Century Gothic" w:eastAsia="Times New Roman" w:hAnsi="Century Gothic" w:cs="Times New Roman"/>
          <w:b/>
          <w:u w:val="single"/>
        </w:rPr>
      </w:pPr>
    </w:p>
    <w:p w14:paraId="4CA7C7DD" w14:textId="77777777" w:rsidR="00E140B0" w:rsidRDefault="00E140B0">
      <w:pPr>
        <w:pBdr>
          <w:top w:val="nil"/>
          <w:left w:val="nil"/>
          <w:bottom w:val="nil"/>
          <w:right w:val="nil"/>
          <w:between w:val="nil"/>
        </w:pBdr>
        <w:rPr>
          <w:rFonts w:ascii="Century Gothic" w:eastAsia="Times New Roman" w:hAnsi="Century Gothic" w:cs="Times New Roman"/>
          <w:b/>
          <w:u w:val="single"/>
        </w:rPr>
      </w:pPr>
    </w:p>
    <w:p w14:paraId="5BAB4A04" w14:textId="77777777" w:rsidR="003B0AF9" w:rsidRDefault="003B0AF9">
      <w:pPr>
        <w:pBdr>
          <w:top w:val="nil"/>
          <w:left w:val="nil"/>
          <w:bottom w:val="nil"/>
          <w:right w:val="nil"/>
          <w:between w:val="nil"/>
        </w:pBdr>
        <w:rPr>
          <w:rFonts w:ascii="Century Gothic" w:eastAsia="Times New Roman" w:hAnsi="Century Gothic" w:cs="Times New Roman"/>
          <w:b/>
          <w:u w:val="single"/>
        </w:rPr>
      </w:pPr>
    </w:p>
    <w:p w14:paraId="55436866" w14:textId="77777777" w:rsidR="00012638" w:rsidRDefault="00012638">
      <w:pPr>
        <w:pBdr>
          <w:top w:val="nil"/>
          <w:left w:val="nil"/>
          <w:bottom w:val="nil"/>
          <w:right w:val="nil"/>
          <w:between w:val="nil"/>
        </w:pBdr>
        <w:rPr>
          <w:rFonts w:ascii="Century Gothic" w:eastAsia="Times New Roman" w:hAnsi="Century Gothic" w:cs="Times New Roman"/>
          <w:b/>
          <w:u w:val="single"/>
        </w:rPr>
      </w:pPr>
    </w:p>
    <w:p w14:paraId="1608EEF1" w14:textId="77777777" w:rsidR="00012638" w:rsidRDefault="00012638" w:rsidP="00012638">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tbl>
      <w:tblPr>
        <w:tblStyle w:val="af0"/>
        <w:tblpPr w:leftFromText="141" w:rightFromText="141" w:vertAnchor="text" w:horzAnchor="page" w:tblpX="836" w:tblpY="394"/>
        <w:tblW w:w="14041" w:type="dxa"/>
        <w:tblInd w:w="0" w:type="dxa"/>
        <w:tblLayout w:type="fixed"/>
        <w:tblLook w:val="0400" w:firstRow="0" w:lastRow="0" w:firstColumn="0" w:lastColumn="0" w:noHBand="0" w:noVBand="1"/>
      </w:tblPr>
      <w:tblGrid>
        <w:gridCol w:w="2779"/>
        <w:gridCol w:w="2130"/>
        <w:gridCol w:w="190"/>
        <w:gridCol w:w="5391"/>
        <w:gridCol w:w="3551"/>
      </w:tblGrid>
      <w:tr w:rsidR="00D4138E" w:rsidRPr="003451C6" w14:paraId="612E8473" w14:textId="77777777" w:rsidTr="00A76D09">
        <w:trPr>
          <w:gridAfter w:val="1"/>
          <w:wAfter w:w="3551" w:type="dxa"/>
          <w:trHeight w:val="637"/>
        </w:trPr>
        <w:tc>
          <w:tcPr>
            <w:tcW w:w="2779" w:type="dxa"/>
            <w:tcBorders>
              <w:top w:val="single" w:sz="4" w:space="0" w:color="000000"/>
              <w:left w:val="single" w:sz="4" w:space="0" w:color="000000"/>
              <w:bottom w:val="single" w:sz="4" w:space="0" w:color="000000"/>
              <w:right w:val="single" w:sz="4" w:space="0" w:color="000000"/>
            </w:tcBorders>
            <w:shd w:val="clear" w:color="auto" w:fill="7CEB99"/>
          </w:tcPr>
          <w:p w14:paraId="6FC35DE1" w14:textId="77777777" w:rsidR="00D4138E" w:rsidRPr="00A76D09" w:rsidRDefault="00D4138E" w:rsidP="00A76D09">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7</w:t>
            </w:r>
          </w:p>
          <w:p w14:paraId="34F561C5" w14:textId="77777777" w:rsidR="00D4138E" w:rsidRPr="00A76D09" w:rsidRDefault="00D4138E" w:rsidP="00A76D09">
            <w:pPr>
              <w:spacing w:after="0" w:line="240" w:lineRule="auto"/>
              <w:rPr>
                <w:rFonts w:ascii="Century Gothic" w:eastAsia="Century Gothic" w:hAnsi="Century Gothic" w:cs="Century Gothic"/>
              </w:rPr>
            </w:pPr>
          </w:p>
        </w:tc>
        <w:tc>
          <w:tcPr>
            <w:tcW w:w="7711" w:type="dxa"/>
            <w:gridSpan w:val="3"/>
            <w:tcBorders>
              <w:top w:val="single" w:sz="4" w:space="0" w:color="000000"/>
              <w:left w:val="single" w:sz="4" w:space="0" w:color="000000"/>
              <w:bottom w:val="single" w:sz="4" w:space="0" w:color="000000"/>
              <w:right w:val="single" w:sz="4" w:space="0" w:color="000000"/>
            </w:tcBorders>
          </w:tcPr>
          <w:p w14:paraId="44B4A519" w14:textId="77777777" w:rsidR="00D4138E" w:rsidRPr="00A76D09" w:rsidRDefault="00D4138E" w:rsidP="00A76D09">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 xml:space="preserve">Fomentar el desarrollo infantil y resaltar como el juego contribuye a la estimulación cognitiva, el desarrollo motor, la creatividad y las habilidades sociales de los niños y niñas ayudando a que aprendan mientras se divierten. </w:t>
            </w:r>
          </w:p>
        </w:tc>
      </w:tr>
      <w:tr w:rsidR="00D4138E" w:rsidRPr="003451C6" w14:paraId="64976E68" w14:textId="77777777" w:rsidTr="00A76D09">
        <w:trPr>
          <w:gridAfter w:val="1"/>
          <w:wAfter w:w="3551" w:type="dxa"/>
          <w:trHeight w:val="637"/>
        </w:trPr>
        <w:tc>
          <w:tcPr>
            <w:tcW w:w="2779"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09C1DD9" w14:textId="77777777" w:rsidR="00D4138E" w:rsidRPr="00A76D09" w:rsidRDefault="00D4138E" w:rsidP="00A76D09">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7.1</w:t>
            </w:r>
          </w:p>
        </w:tc>
        <w:tc>
          <w:tcPr>
            <w:tcW w:w="7711" w:type="dxa"/>
            <w:gridSpan w:val="3"/>
            <w:tcBorders>
              <w:top w:val="single" w:sz="4" w:space="0" w:color="000000"/>
              <w:left w:val="single" w:sz="4" w:space="0" w:color="000000"/>
              <w:bottom w:val="single" w:sz="4" w:space="0" w:color="000000"/>
              <w:right w:val="single" w:sz="4" w:space="0" w:color="000000"/>
            </w:tcBorders>
          </w:tcPr>
          <w:p w14:paraId="1031E128" w14:textId="77777777" w:rsidR="00D4138E" w:rsidRPr="00A76D09" w:rsidRDefault="00D4138E" w:rsidP="00A76D09">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Celebración del día del juego</w:t>
            </w:r>
          </w:p>
        </w:tc>
      </w:tr>
      <w:tr w:rsidR="00D4138E" w:rsidRPr="003451C6" w14:paraId="181F7505" w14:textId="77777777" w:rsidTr="00A76D09">
        <w:trPr>
          <w:gridAfter w:val="1"/>
          <w:wAfter w:w="3551" w:type="dxa"/>
          <w:trHeight w:val="1190"/>
        </w:trPr>
        <w:tc>
          <w:tcPr>
            <w:tcW w:w="2779" w:type="dxa"/>
            <w:vMerge/>
            <w:tcBorders>
              <w:top w:val="single" w:sz="4" w:space="0" w:color="000000"/>
              <w:left w:val="single" w:sz="4" w:space="0" w:color="000000"/>
              <w:bottom w:val="single" w:sz="4" w:space="0" w:color="000000"/>
              <w:right w:val="single" w:sz="4" w:space="0" w:color="000000"/>
            </w:tcBorders>
            <w:shd w:val="clear" w:color="auto" w:fill="7CEB99"/>
          </w:tcPr>
          <w:p w14:paraId="2073726F" w14:textId="77777777" w:rsidR="00D4138E" w:rsidRPr="00A76D09" w:rsidRDefault="00D4138E" w:rsidP="00A76D09">
            <w:pPr>
              <w:widowControl w:val="0"/>
              <w:pBdr>
                <w:top w:val="nil"/>
                <w:left w:val="nil"/>
                <w:bottom w:val="nil"/>
                <w:right w:val="nil"/>
                <w:between w:val="nil"/>
              </w:pBdr>
              <w:spacing w:after="0"/>
              <w:rPr>
                <w:rFonts w:ascii="Century Gothic" w:eastAsia="Century Gothic" w:hAnsi="Century Gothic" w:cs="Century Gothic"/>
                <w:b/>
              </w:rPr>
            </w:pPr>
          </w:p>
        </w:tc>
        <w:tc>
          <w:tcPr>
            <w:tcW w:w="7711" w:type="dxa"/>
            <w:gridSpan w:val="3"/>
            <w:tcBorders>
              <w:top w:val="single" w:sz="4" w:space="0" w:color="000000"/>
              <w:left w:val="single" w:sz="4" w:space="0" w:color="000000"/>
              <w:bottom w:val="single" w:sz="4" w:space="0" w:color="000000"/>
              <w:right w:val="single" w:sz="4" w:space="0" w:color="000000"/>
            </w:tcBorders>
          </w:tcPr>
          <w:p w14:paraId="07F9E053" w14:textId="77777777" w:rsidR="00D4138E" w:rsidRPr="00A76D09" w:rsidRDefault="00D4138E" w:rsidP="00A76D09">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Jornada dedicada a resaltar la importancia del juego en el desarrollo de nuestros niños y niñas, el bienestar emocional y la integración social y en donde se fomenta la participación activa de niños y niñas en actividades pedagógicas y recreativas que estimulen la creatividad, la resolución de problemas y la diversión. </w:t>
            </w:r>
          </w:p>
        </w:tc>
      </w:tr>
      <w:tr w:rsidR="00D4138E" w:rsidRPr="003451C6" w14:paraId="74327E34" w14:textId="77777777" w:rsidTr="00A76D09">
        <w:trPr>
          <w:gridAfter w:val="1"/>
          <w:wAfter w:w="3551" w:type="dxa"/>
          <w:trHeight w:val="825"/>
        </w:trPr>
        <w:tc>
          <w:tcPr>
            <w:tcW w:w="2779" w:type="dxa"/>
            <w:tcBorders>
              <w:top w:val="single" w:sz="4" w:space="0" w:color="000000"/>
              <w:left w:val="single" w:sz="4" w:space="0" w:color="000000"/>
              <w:bottom w:val="single" w:sz="4" w:space="0" w:color="000000"/>
              <w:right w:val="single" w:sz="4" w:space="0" w:color="000000"/>
            </w:tcBorders>
            <w:shd w:val="clear" w:color="auto" w:fill="7CEB99"/>
          </w:tcPr>
          <w:p w14:paraId="09D90262" w14:textId="77777777" w:rsidR="00D4138E" w:rsidRPr="00A76D09" w:rsidRDefault="00D4138E" w:rsidP="00A76D09">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11" w:type="dxa"/>
            <w:gridSpan w:val="3"/>
            <w:tcBorders>
              <w:top w:val="single" w:sz="4" w:space="0" w:color="000000"/>
              <w:left w:val="single" w:sz="4" w:space="0" w:color="000000"/>
              <w:bottom w:val="single" w:sz="4" w:space="0" w:color="000000"/>
              <w:right w:val="single" w:sz="4" w:space="0" w:color="000000"/>
            </w:tcBorders>
          </w:tcPr>
          <w:p w14:paraId="653D1A9A" w14:textId="77777777" w:rsidR="00D4138E" w:rsidRPr="00A76D09" w:rsidRDefault="00D4138E" w:rsidP="00A76D09">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Plan de formación ciudadana</w:t>
            </w:r>
          </w:p>
        </w:tc>
      </w:tr>
      <w:tr w:rsidR="00D4138E" w:rsidRPr="003451C6" w14:paraId="7AB3F09B" w14:textId="77777777" w:rsidTr="00A76D09">
        <w:trPr>
          <w:gridAfter w:val="1"/>
          <w:wAfter w:w="3551" w:type="dxa"/>
          <w:trHeight w:val="313"/>
        </w:trPr>
        <w:tc>
          <w:tcPr>
            <w:tcW w:w="2779"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0207F2F" w14:textId="77777777" w:rsidR="00D4138E" w:rsidRPr="00A76D09" w:rsidRDefault="00D4138E" w:rsidP="00A76D09">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09BC164E" w14:textId="77777777" w:rsidR="00D4138E" w:rsidRPr="00A76D09" w:rsidRDefault="00D4138E" w:rsidP="00A76D09">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581" w:type="dxa"/>
            <w:gridSpan w:val="2"/>
            <w:tcBorders>
              <w:top w:val="single" w:sz="4" w:space="0" w:color="000000"/>
              <w:left w:val="single" w:sz="4" w:space="0" w:color="000000"/>
              <w:bottom w:val="single" w:sz="4" w:space="0" w:color="000000"/>
              <w:right w:val="single" w:sz="4" w:space="0" w:color="000000"/>
            </w:tcBorders>
          </w:tcPr>
          <w:p w14:paraId="0FB054DA" w14:textId="5CF35089" w:rsidR="00D4138E" w:rsidRPr="00A76D09" w:rsidRDefault="00D4138E" w:rsidP="00A76D09">
            <w:pPr>
              <w:rPr>
                <w:rFonts w:ascii="Century Gothic" w:eastAsia="Century Gothic" w:hAnsi="Century Gothic" w:cs="Century Gothic"/>
              </w:rPr>
            </w:pPr>
            <w:r w:rsidRPr="00A76D09">
              <w:rPr>
                <w:rFonts w:ascii="Century Gothic" w:eastAsia="Century Gothic" w:hAnsi="Century Gothic" w:cs="Century Gothic"/>
              </w:rPr>
              <w:t>Mayo 202</w:t>
            </w:r>
            <w:r w:rsidR="00532EB0">
              <w:rPr>
                <w:rFonts w:ascii="Century Gothic" w:eastAsia="Century Gothic" w:hAnsi="Century Gothic" w:cs="Century Gothic"/>
              </w:rPr>
              <w:t>6</w:t>
            </w:r>
          </w:p>
        </w:tc>
      </w:tr>
      <w:tr w:rsidR="00D4138E" w:rsidRPr="003451C6" w14:paraId="49C00BC1" w14:textId="77777777" w:rsidTr="00A76D09">
        <w:trPr>
          <w:gridAfter w:val="1"/>
          <w:wAfter w:w="3551" w:type="dxa"/>
          <w:trHeight w:val="318"/>
        </w:trPr>
        <w:tc>
          <w:tcPr>
            <w:tcW w:w="2779" w:type="dxa"/>
            <w:vMerge/>
            <w:tcBorders>
              <w:top w:val="single" w:sz="4" w:space="0" w:color="000000"/>
              <w:left w:val="single" w:sz="4" w:space="0" w:color="000000"/>
              <w:bottom w:val="single" w:sz="4" w:space="0" w:color="000000"/>
              <w:right w:val="single" w:sz="4" w:space="0" w:color="000000"/>
            </w:tcBorders>
            <w:shd w:val="clear" w:color="auto" w:fill="7CEB99"/>
          </w:tcPr>
          <w:p w14:paraId="64225A1A" w14:textId="77777777" w:rsidR="00D4138E" w:rsidRPr="00A76D09" w:rsidRDefault="00D4138E" w:rsidP="00A76D09">
            <w:pPr>
              <w:widowControl w:val="0"/>
              <w:pBdr>
                <w:top w:val="nil"/>
                <w:left w:val="nil"/>
                <w:bottom w:val="nil"/>
                <w:right w:val="nil"/>
                <w:between w:val="nil"/>
              </w:pBdr>
              <w:spacing w:after="0"/>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14E77196" w14:textId="77777777" w:rsidR="00D4138E" w:rsidRPr="00A76D09" w:rsidRDefault="00D4138E" w:rsidP="00A76D09">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581" w:type="dxa"/>
            <w:gridSpan w:val="2"/>
            <w:tcBorders>
              <w:top w:val="single" w:sz="4" w:space="0" w:color="000000"/>
              <w:left w:val="single" w:sz="4" w:space="0" w:color="000000"/>
              <w:bottom w:val="single" w:sz="4" w:space="0" w:color="000000"/>
              <w:right w:val="single" w:sz="4" w:space="0" w:color="000000"/>
            </w:tcBorders>
          </w:tcPr>
          <w:p w14:paraId="0DFD4EAD" w14:textId="3A94463A" w:rsidR="00D4138E" w:rsidRPr="00A76D09" w:rsidRDefault="00D4138E" w:rsidP="00A76D09">
            <w:pPr>
              <w:rPr>
                <w:rFonts w:ascii="Century Gothic" w:eastAsia="Century Gothic" w:hAnsi="Century Gothic" w:cs="Century Gothic"/>
              </w:rPr>
            </w:pPr>
            <w:r w:rsidRPr="00A76D09">
              <w:rPr>
                <w:rFonts w:ascii="Century Gothic" w:eastAsia="Century Gothic" w:hAnsi="Century Gothic" w:cs="Century Gothic"/>
              </w:rPr>
              <w:t>Mayo 202</w:t>
            </w:r>
            <w:r w:rsidR="00532EB0">
              <w:rPr>
                <w:rFonts w:ascii="Century Gothic" w:eastAsia="Century Gothic" w:hAnsi="Century Gothic" w:cs="Century Gothic"/>
              </w:rPr>
              <w:t>6</w:t>
            </w:r>
          </w:p>
        </w:tc>
      </w:tr>
      <w:tr w:rsidR="00D4138E" w:rsidRPr="003451C6" w14:paraId="7EA0B315" w14:textId="77777777" w:rsidTr="00A76D09">
        <w:trPr>
          <w:gridAfter w:val="1"/>
          <w:wAfter w:w="3551" w:type="dxa"/>
          <w:trHeight w:val="318"/>
        </w:trPr>
        <w:tc>
          <w:tcPr>
            <w:tcW w:w="2779" w:type="dxa"/>
            <w:tcBorders>
              <w:top w:val="single" w:sz="4" w:space="0" w:color="000000"/>
              <w:left w:val="single" w:sz="4" w:space="0" w:color="000000"/>
              <w:bottom w:val="single" w:sz="4" w:space="0" w:color="000000"/>
              <w:right w:val="single" w:sz="4" w:space="0" w:color="000000"/>
            </w:tcBorders>
            <w:shd w:val="clear" w:color="auto" w:fill="7CEB99"/>
          </w:tcPr>
          <w:p w14:paraId="678FBAD6" w14:textId="77777777" w:rsidR="00D4138E" w:rsidRPr="00A76D09" w:rsidRDefault="00D4138E" w:rsidP="00A76D09">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130" w:type="dxa"/>
            <w:tcBorders>
              <w:top w:val="single" w:sz="4" w:space="0" w:color="000000"/>
              <w:left w:val="single" w:sz="4" w:space="0" w:color="000000"/>
              <w:bottom w:val="single" w:sz="4" w:space="0" w:color="000000"/>
              <w:right w:val="single" w:sz="4" w:space="0" w:color="000000"/>
            </w:tcBorders>
          </w:tcPr>
          <w:p w14:paraId="0FFF87C6" w14:textId="77777777" w:rsidR="00D4138E" w:rsidRPr="00A76D09" w:rsidRDefault="00D4138E" w:rsidP="00A76D09">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581" w:type="dxa"/>
            <w:gridSpan w:val="2"/>
            <w:tcBorders>
              <w:top w:val="single" w:sz="4" w:space="0" w:color="000000"/>
              <w:left w:val="single" w:sz="4" w:space="0" w:color="000000"/>
              <w:bottom w:val="single" w:sz="4" w:space="0" w:color="000000"/>
              <w:right w:val="single" w:sz="4" w:space="0" w:color="000000"/>
            </w:tcBorders>
          </w:tcPr>
          <w:p w14:paraId="59087D36" w14:textId="77777777" w:rsidR="00D4138E" w:rsidRPr="00A76D09" w:rsidRDefault="00D4138E" w:rsidP="00A76D09">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35B868FE" w14:textId="77777777" w:rsidR="00D4138E" w:rsidRPr="00A76D09" w:rsidRDefault="00D4138E" w:rsidP="00A76D09">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D4138E" w:rsidRPr="003451C6" w14:paraId="2F4150C0" w14:textId="77777777" w:rsidTr="00A76D09">
        <w:trPr>
          <w:gridAfter w:val="1"/>
          <w:wAfter w:w="3551" w:type="dxa"/>
          <w:trHeight w:val="830"/>
        </w:trPr>
        <w:tc>
          <w:tcPr>
            <w:tcW w:w="2779" w:type="dxa"/>
            <w:tcBorders>
              <w:top w:val="single" w:sz="4" w:space="0" w:color="000000"/>
              <w:left w:val="single" w:sz="4" w:space="0" w:color="000000"/>
              <w:bottom w:val="single" w:sz="4" w:space="0" w:color="000000"/>
              <w:right w:val="single" w:sz="4" w:space="0" w:color="000000"/>
            </w:tcBorders>
            <w:shd w:val="clear" w:color="auto" w:fill="7CEB99"/>
          </w:tcPr>
          <w:p w14:paraId="76033286" w14:textId="77777777" w:rsidR="00D4138E" w:rsidRPr="00A76D09" w:rsidRDefault="00D4138E" w:rsidP="00A76D09">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11" w:type="dxa"/>
            <w:gridSpan w:val="3"/>
            <w:tcBorders>
              <w:top w:val="single" w:sz="4" w:space="0" w:color="000000"/>
              <w:left w:val="single" w:sz="4" w:space="0" w:color="000000"/>
              <w:bottom w:val="single" w:sz="4" w:space="0" w:color="000000"/>
              <w:right w:val="single" w:sz="4" w:space="0" w:color="000000"/>
            </w:tcBorders>
          </w:tcPr>
          <w:p w14:paraId="73B62F4B" w14:textId="77777777" w:rsidR="00D4138E" w:rsidRPr="00A76D09" w:rsidRDefault="00D4138E" w:rsidP="00A76D09">
            <w:pPr>
              <w:spacing w:after="0" w:line="240" w:lineRule="auto"/>
              <w:ind w:left="103"/>
              <w:rPr>
                <w:rFonts w:ascii="Century Gothic" w:eastAsia="Century Gothic" w:hAnsi="Century Gothic" w:cs="Century Gothic"/>
              </w:rPr>
            </w:pPr>
          </w:p>
        </w:tc>
      </w:tr>
      <w:tr w:rsidR="00D4138E" w:rsidRPr="003451C6" w14:paraId="29BAAF02" w14:textId="77777777" w:rsidTr="00A76D09">
        <w:trPr>
          <w:gridAfter w:val="1"/>
          <w:wAfter w:w="3551" w:type="dxa"/>
          <w:trHeight w:val="1102"/>
        </w:trPr>
        <w:tc>
          <w:tcPr>
            <w:tcW w:w="2779" w:type="dxa"/>
            <w:tcBorders>
              <w:top w:val="single" w:sz="4" w:space="0" w:color="000000"/>
              <w:left w:val="single" w:sz="4" w:space="0" w:color="000000"/>
              <w:bottom w:val="single" w:sz="4" w:space="0" w:color="000000"/>
              <w:right w:val="single" w:sz="4" w:space="0" w:color="000000"/>
            </w:tcBorders>
            <w:shd w:val="clear" w:color="auto" w:fill="7CEB99"/>
          </w:tcPr>
          <w:p w14:paraId="77C39D01" w14:textId="77777777" w:rsidR="00D4138E" w:rsidRPr="00A76D09" w:rsidRDefault="00D4138E" w:rsidP="00A76D09">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11" w:type="dxa"/>
            <w:gridSpan w:val="3"/>
            <w:tcBorders>
              <w:top w:val="single" w:sz="4" w:space="0" w:color="000000"/>
              <w:left w:val="single" w:sz="4" w:space="0" w:color="000000"/>
              <w:bottom w:val="single" w:sz="4" w:space="0" w:color="000000"/>
              <w:right w:val="single" w:sz="4" w:space="0" w:color="000000"/>
            </w:tcBorders>
          </w:tcPr>
          <w:p w14:paraId="266B259A" w14:textId="77777777" w:rsidR="00D4138E" w:rsidRPr="00A76D09" w:rsidRDefault="00D4138E" w:rsidP="00A76D09">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778E50B2" w14:textId="14A513BB" w:rsidR="00D4138E" w:rsidRPr="00A76D09" w:rsidRDefault="00532EB0" w:rsidP="00A76D09">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 xml:space="preserve">Informe </w:t>
            </w:r>
            <w:r w:rsidR="00D4138E" w:rsidRPr="00A76D09">
              <w:rPr>
                <w:rFonts w:ascii="Century Gothic" w:eastAsia="Century Gothic" w:hAnsi="Century Gothic" w:cs="Century Gothic"/>
              </w:rPr>
              <w:t>Técnic</w:t>
            </w:r>
            <w:r>
              <w:rPr>
                <w:rFonts w:ascii="Century Gothic" w:eastAsia="Century Gothic" w:hAnsi="Century Gothic" w:cs="Century Gothic"/>
              </w:rPr>
              <w:t>o</w:t>
            </w:r>
          </w:p>
        </w:tc>
      </w:tr>
      <w:tr w:rsidR="00D4138E" w:rsidRPr="003451C6" w14:paraId="76BBFF5A" w14:textId="77777777" w:rsidTr="00A76D09">
        <w:trPr>
          <w:trHeight w:val="510"/>
        </w:trPr>
        <w:tc>
          <w:tcPr>
            <w:tcW w:w="2779"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79D89A64" w14:textId="77777777" w:rsidR="00D4138E" w:rsidRPr="00A76D09" w:rsidRDefault="00D4138E" w:rsidP="00A76D09">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05A7F727" w14:textId="77777777" w:rsidR="00D4138E" w:rsidRPr="00A76D09" w:rsidRDefault="00D4138E" w:rsidP="00A76D09">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391" w:type="dxa"/>
            <w:tcBorders>
              <w:top w:val="single" w:sz="4" w:space="0" w:color="000000"/>
              <w:left w:val="single" w:sz="4" w:space="0" w:color="000000"/>
              <w:bottom w:val="single" w:sz="4" w:space="0" w:color="000000"/>
              <w:right w:val="single" w:sz="4" w:space="0" w:color="000000"/>
            </w:tcBorders>
          </w:tcPr>
          <w:p w14:paraId="17C13A5C" w14:textId="77777777" w:rsidR="00D4138E" w:rsidRPr="00A76D09" w:rsidRDefault="00D4138E" w:rsidP="00A76D09">
            <w:pPr>
              <w:spacing w:after="0" w:line="240" w:lineRule="auto"/>
              <w:ind w:right="107"/>
              <w:rPr>
                <w:rFonts w:ascii="Century Gothic" w:eastAsia="Century Gothic" w:hAnsi="Century Gothic" w:cs="Century Gothic"/>
                <w:color w:val="000000"/>
              </w:rPr>
            </w:pPr>
          </w:p>
        </w:tc>
        <w:tc>
          <w:tcPr>
            <w:tcW w:w="3551" w:type="dxa"/>
          </w:tcPr>
          <w:p w14:paraId="6AE88ED2" w14:textId="77777777" w:rsidR="00D4138E" w:rsidRPr="003451C6" w:rsidRDefault="00D4138E" w:rsidP="00A76D09">
            <w:pPr>
              <w:rPr>
                <w:rFonts w:ascii="Century Gothic" w:hAnsi="Century Gothic"/>
              </w:rPr>
            </w:pPr>
          </w:p>
        </w:tc>
      </w:tr>
      <w:tr w:rsidR="00D4138E" w:rsidRPr="003451C6" w14:paraId="24FA4420" w14:textId="77777777" w:rsidTr="00A76D09">
        <w:trPr>
          <w:trHeight w:val="510"/>
        </w:trPr>
        <w:tc>
          <w:tcPr>
            <w:tcW w:w="2779"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54023A5" w14:textId="77777777" w:rsidR="00D4138E" w:rsidRPr="00A76D09" w:rsidRDefault="00D4138E" w:rsidP="00A76D09">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28A445D6" w14:textId="77777777" w:rsidR="00D4138E" w:rsidRPr="00A76D09" w:rsidRDefault="00D4138E" w:rsidP="00A76D09">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391" w:type="dxa"/>
            <w:tcBorders>
              <w:top w:val="single" w:sz="4" w:space="0" w:color="000000"/>
              <w:left w:val="single" w:sz="4" w:space="0" w:color="000000"/>
              <w:bottom w:val="single" w:sz="4" w:space="0" w:color="000000"/>
              <w:right w:val="single" w:sz="4" w:space="0" w:color="000000"/>
            </w:tcBorders>
          </w:tcPr>
          <w:p w14:paraId="4117F4DD" w14:textId="77777777" w:rsidR="00D4138E" w:rsidRPr="00A76D09" w:rsidRDefault="00D4138E" w:rsidP="00A76D09">
            <w:pPr>
              <w:spacing w:after="0" w:line="240" w:lineRule="auto"/>
              <w:ind w:right="107"/>
              <w:rPr>
                <w:rFonts w:ascii="Century Gothic" w:eastAsia="Century Gothic" w:hAnsi="Century Gothic" w:cs="Century Gothic"/>
                <w:color w:val="000000"/>
              </w:rPr>
            </w:pPr>
          </w:p>
        </w:tc>
        <w:tc>
          <w:tcPr>
            <w:tcW w:w="3551" w:type="dxa"/>
          </w:tcPr>
          <w:p w14:paraId="4F199F1F" w14:textId="77777777" w:rsidR="00D4138E" w:rsidRPr="003451C6" w:rsidRDefault="00D4138E" w:rsidP="00A76D09">
            <w:pPr>
              <w:rPr>
                <w:rFonts w:ascii="Century Gothic" w:hAnsi="Century Gothic"/>
              </w:rPr>
            </w:pPr>
          </w:p>
        </w:tc>
      </w:tr>
      <w:tr w:rsidR="00D4138E" w:rsidRPr="003451C6" w14:paraId="0C0B4D8D" w14:textId="77777777" w:rsidTr="00A76D09">
        <w:trPr>
          <w:trHeight w:val="510"/>
        </w:trPr>
        <w:tc>
          <w:tcPr>
            <w:tcW w:w="2779"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0144DA0" w14:textId="77777777" w:rsidR="00D4138E" w:rsidRPr="00A76D09" w:rsidRDefault="00D4138E" w:rsidP="00A76D09">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15F2D057" w14:textId="77777777" w:rsidR="00D4138E" w:rsidRPr="00A76D09" w:rsidRDefault="00D4138E" w:rsidP="00A76D09">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391" w:type="dxa"/>
            <w:tcBorders>
              <w:top w:val="single" w:sz="4" w:space="0" w:color="000000"/>
              <w:left w:val="single" w:sz="4" w:space="0" w:color="000000"/>
              <w:bottom w:val="single" w:sz="4" w:space="0" w:color="000000"/>
              <w:right w:val="single" w:sz="4" w:space="0" w:color="000000"/>
            </w:tcBorders>
          </w:tcPr>
          <w:p w14:paraId="1F2F4B96" w14:textId="77777777" w:rsidR="00D4138E" w:rsidRPr="00A76D09" w:rsidRDefault="00D4138E" w:rsidP="00A76D09">
            <w:pPr>
              <w:spacing w:after="0" w:line="240" w:lineRule="auto"/>
              <w:ind w:right="107"/>
              <w:rPr>
                <w:rFonts w:ascii="Century Gothic" w:eastAsia="Century Gothic" w:hAnsi="Century Gothic" w:cs="Century Gothic"/>
                <w:color w:val="000000"/>
              </w:rPr>
            </w:pPr>
          </w:p>
        </w:tc>
        <w:tc>
          <w:tcPr>
            <w:tcW w:w="3551" w:type="dxa"/>
          </w:tcPr>
          <w:p w14:paraId="747372E2" w14:textId="77777777" w:rsidR="00D4138E" w:rsidRPr="003451C6" w:rsidRDefault="00D4138E" w:rsidP="00A76D09">
            <w:pPr>
              <w:rPr>
                <w:rFonts w:ascii="Century Gothic" w:hAnsi="Century Gothic"/>
              </w:rPr>
            </w:pPr>
          </w:p>
        </w:tc>
      </w:tr>
      <w:tr w:rsidR="00D4138E" w:rsidRPr="003451C6" w14:paraId="12825030" w14:textId="77777777" w:rsidTr="00A76D09">
        <w:trPr>
          <w:trHeight w:val="510"/>
        </w:trPr>
        <w:tc>
          <w:tcPr>
            <w:tcW w:w="2779"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8AAE108" w14:textId="77777777" w:rsidR="00D4138E" w:rsidRPr="00A76D09" w:rsidRDefault="00D4138E" w:rsidP="00A76D09">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3E87BC55" w14:textId="77777777" w:rsidR="00D4138E" w:rsidRPr="00A76D09" w:rsidRDefault="00D4138E" w:rsidP="00A76D09">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391" w:type="dxa"/>
            <w:tcBorders>
              <w:top w:val="single" w:sz="4" w:space="0" w:color="000000"/>
              <w:left w:val="single" w:sz="4" w:space="0" w:color="000000"/>
              <w:bottom w:val="single" w:sz="4" w:space="0" w:color="000000"/>
              <w:right w:val="single" w:sz="4" w:space="0" w:color="000000"/>
            </w:tcBorders>
            <w:vAlign w:val="center"/>
          </w:tcPr>
          <w:p w14:paraId="7850ED34" w14:textId="77777777" w:rsidR="00D4138E" w:rsidRPr="00A76D09" w:rsidRDefault="00D4138E" w:rsidP="00A76D09">
            <w:pPr>
              <w:spacing w:after="0" w:line="240" w:lineRule="auto"/>
              <w:ind w:right="107"/>
              <w:rPr>
                <w:rFonts w:ascii="Century Gothic" w:eastAsia="Century Gothic" w:hAnsi="Century Gothic" w:cs="Century Gothic"/>
                <w:color w:val="000000"/>
              </w:rPr>
            </w:pPr>
          </w:p>
        </w:tc>
        <w:tc>
          <w:tcPr>
            <w:tcW w:w="3551" w:type="dxa"/>
          </w:tcPr>
          <w:p w14:paraId="53A8EC69" w14:textId="77777777" w:rsidR="00D4138E" w:rsidRPr="003451C6" w:rsidRDefault="00D4138E" w:rsidP="00A76D09">
            <w:pPr>
              <w:rPr>
                <w:rFonts w:ascii="Century Gothic" w:hAnsi="Century Gothic"/>
              </w:rPr>
            </w:pPr>
          </w:p>
        </w:tc>
      </w:tr>
    </w:tbl>
    <w:p w14:paraId="2C4B0553" w14:textId="77777777" w:rsidR="00F71D09" w:rsidRPr="003451C6" w:rsidRDefault="00F71D09" w:rsidP="00E140B0">
      <w:pPr>
        <w:ind w:left="426"/>
        <w:jc w:val="both"/>
        <w:rPr>
          <w:rFonts w:ascii="Century Gothic" w:eastAsia="Times New Roman" w:hAnsi="Century Gothic" w:cs="Times New Roman"/>
        </w:rPr>
      </w:pPr>
    </w:p>
    <w:p w14:paraId="55180A5B" w14:textId="77777777" w:rsidR="00F71D09" w:rsidRDefault="00F71D09">
      <w:pPr>
        <w:jc w:val="both"/>
        <w:rPr>
          <w:rFonts w:ascii="Century Gothic" w:eastAsia="Times New Roman" w:hAnsi="Century Gothic" w:cs="Times New Roman"/>
        </w:rPr>
      </w:pPr>
    </w:p>
    <w:p w14:paraId="165230A9" w14:textId="77777777" w:rsidR="00012638" w:rsidRDefault="00012638">
      <w:pPr>
        <w:jc w:val="both"/>
        <w:rPr>
          <w:rFonts w:ascii="Century Gothic" w:eastAsia="Times New Roman" w:hAnsi="Century Gothic" w:cs="Times New Roman"/>
        </w:rPr>
      </w:pPr>
    </w:p>
    <w:p w14:paraId="6A217093" w14:textId="77777777" w:rsidR="00012638" w:rsidRDefault="00012638">
      <w:pPr>
        <w:jc w:val="both"/>
        <w:rPr>
          <w:rFonts w:ascii="Century Gothic" w:eastAsia="Times New Roman" w:hAnsi="Century Gothic" w:cs="Times New Roman"/>
        </w:rPr>
      </w:pPr>
    </w:p>
    <w:p w14:paraId="1FE8A58D" w14:textId="77777777" w:rsidR="00B52D79" w:rsidRDefault="00B52D79">
      <w:pPr>
        <w:jc w:val="both"/>
        <w:rPr>
          <w:rFonts w:ascii="Century Gothic" w:eastAsia="Times New Roman" w:hAnsi="Century Gothic" w:cs="Times New Roman"/>
        </w:rPr>
      </w:pPr>
    </w:p>
    <w:p w14:paraId="3B23C626" w14:textId="77777777" w:rsidR="00B52D79" w:rsidRDefault="00B52D79">
      <w:pPr>
        <w:jc w:val="both"/>
        <w:rPr>
          <w:rFonts w:ascii="Century Gothic" w:eastAsia="Times New Roman" w:hAnsi="Century Gothic" w:cs="Times New Roman"/>
        </w:rPr>
      </w:pPr>
    </w:p>
    <w:p w14:paraId="667574EC" w14:textId="77777777" w:rsidR="00B52D79" w:rsidRDefault="00B52D79" w:rsidP="00B52D79">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431368C3" w14:textId="77777777" w:rsidR="00B52D79" w:rsidRDefault="00B52D79" w:rsidP="00B52D79">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0"/>
        <w:tblW w:w="10632" w:type="dxa"/>
        <w:tblInd w:w="-147" w:type="dxa"/>
        <w:tblLayout w:type="fixed"/>
        <w:tblLook w:val="0400" w:firstRow="0" w:lastRow="0" w:firstColumn="0" w:lastColumn="0" w:noHBand="0" w:noVBand="1"/>
      </w:tblPr>
      <w:tblGrid>
        <w:gridCol w:w="2622"/>
        <w:gridCol w:w="2130"/>
        <w:gridCol w:w="190"/>
        <w:gridCol w:w="5690"/>
      </w:tblGrid>
      <w:tr w:rsidR="00B52D79" w:rsidRPr="003451C6" w14:paraId="3F6E47A7" w14:textId="77777777" w:rsidTr="00A76D09">
        <w:trPr>
          <w:trHeight w:val="637"/>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5AA6D150" w14:textId="77777777" w:rsidR="00B52D79" w:rsidRPr="00A76D09" w:rsidRDefault="00B52D79" w:rsidP="0037274A">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8</w:t>
            </w:r>
          </w:p>
          <w:p w14:paraId="4CB8C70C" w14:textId="77777777" w:rsidR="00B52D79" w:rsidRPr="00A76D09" w:rsidRDefault="00B52D79" w:rsidP="0037274A">
            <w:pPr>
              <w:spacing w:after="0" w:line="240" w:lineRule="auto"/>
              <w:rPr>
                <w:rFonts w:ascii="Century Gothic" w:eastAsia="Century Gothic" w:hAnsi="Century Gothic" w:cs="Century Gothic"/>
              </w:rPr>
            </w:pPr>
          </w:p>
        </w:tc>
        <w:tc>
          <w:tcPr>
            <w:tcW w:w="8010" w:type="dxa"/>
            <w:gridSpan w:val="3"/>
            <w:tcBorders>
              <w:top w:val="single" w:sz="4" w:space="0" w:color="000000"/>
              <w:left w:val="single" w:sz="4" w:space="0" w:color="000000"/>
              <w:bottom w:val="single" w:sz="4" w:space="0" w:color="000000"/>
              <w:right w:val="single" w:sz="4" w:space="0" w:color="000000"/>
            </w:tcBorders>
          </w:tcPr>
          <w:p w14:paraId="67B90128" w14:textId="77777777" w:rsidR="00B52D79" w:rsidRPr="00A76D09" w:rsidRDefault="00B52D79" w:rsidP="0037274A">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Reconocer, celebrar y valorar la amistad y ver el impacto positivo que los amigos tienen en nuestras vidas, destacando cómo estos lazos de afecto, apoyo y comprensión son esenciales para nuestro bienestar emocional.</w:t>
            </w:r>
          </w:p>
        </w:tc>
      </w:tr>
      <w:tr w:rsidR="00B52D79" w:rsidRPr="003451C6" w14:paraId="430FEFEE" w14:textId="77777777" w:rsidTr="00A76D09">
        <w:trPr>
          <w:trHeight w:val="637"/>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04BFAFA2" w14:textId="77777777" w:rsidR="00B52D79" w:rsidRPr="00A76D09" w:rsidRDefault="00B52D79" w:rsidP="0037274A">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8.1</w:t>
            </w:r>
          </w:p>
        </w:tc>
        <w:tc>
          <w:tcPr>
            <w:tcW w:w="8010" w:type="dxa"/>
            <w:gridSpan w:val="3"/>
            <w:tcBorders>
              <w:top w:val="single" w:sz="4" w:space="0" w:color="000000"/>
              <w:left w:val="single" w:sz="4" w:space="0" w:color="000000"/>
              <w:bottom w:val="single" w:sz="4" w:space="0" w:color="000000"/>
              <w:right w:val="single" w:sz="4" w:space="0" w:color="000000"/>
            </w:tcBorders>
          </w:tcPr>
          <w:p w14:paraId="48C184C9" w14:textId="77777777" w:rsidR="00B52D79" w:rsidRPr="00A76D09" w:rsidRDefault="00B52D79" w:rsidP="0037274A">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Día de la Amistad</w:t>
            </w:r>
          </w:p>
        </w:tc>
      </w:tr>
      <w:tr w:rsidR="00B52D79" w:rsidRPr="003451C6" w14:paraId="27159436" w14:textId="77777777" w:rsidTr="00A76D09">
        <w:trPr>
          <w:trHeight w:val="1190"/>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5574604A" w14:textId="77777777" w:rsidR="00B52D79" w:rsidRPr="00A76D09" w:rsidRDefault="00B52D79" w:rsidP="0037274A">
            <w:pPr>
              <w:widowControl w:val="0"/>
              <w:pBdr>
                <w:top w:val="nil"/>
                <w:left w:val="nil"/>
                <w:bottom w:val="nil"/>
                <w:right w:val="nil"/>
                <w:between w:val="nil"/>
              </w:pBdr>
              <w:spacing w:after="0"/>
              <w:rPr>
                <w:rFonts w:ascii="Century Gothic" w:eastAsia="Century Gothic" w:hAnsi="Century Gothic" w:cs="Century Gothic"/>
                <w:b/>
              </w:rPr>
            </w:pPr>
          </w:p>
        </w:tc>
        <w:tc>
          <w:tcPr>
            <w:tcW w:w="8010" w:type="dxa"/>
            <w:gridSpan w:val="3"/>
            <w:tcBorders>
              <w:top w:val="single" w:sz="4" w:space="0" w:color="000000"/>
              <w:left w:val="single" w:sz="4" w:space="0" w:color="000000"/>
              <w:bottom w:val="single" w:sz="4" w:space="0" w:color="000000"/>
              <w:right w:val="single" w:sz="4" w:space="0" w:color="000000"/>
            </w:tcBorders>
          </w:tcPr>
          <w:p w14:paraId="6C9EE71F" w14:textId="77777777" w:rsidR="00B52D79" w:rsidRPr="00A76D09" w:rsidRDefault="00B52D79" w:rsidP="0037274A">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Actividad que busca resaltar la importancia de la amistad como pilar fundamental en nuestras vidas, la que nos brinda compañía, confianza y momentos de alegría en todo nuestro ciclo de vida y a la cual comienza en la primera infancia. </w:t>
            </w:r>
          </w:p>
        </w:tc>
      </w:tr>
      <w:tr w:rsidR="00B52D79" w:rsidRPr="003451C6" w14:paraId="2BB919F5" w14:textId="77777777" w:rsidTr="00A76D09">
        <w:trPr>
          <w:trHeight w:val="825"/>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01E3B084" w14:textId="77777777" w:rsidR="00B52D79" w:rsidRPr="00A76D09" w:rsidRDefault="00B52D79" w:rsidP="0037274A">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16F763B7" w14:textId="63AEF4A9" w:rsidR="00B52D79" w:rsidRPr="00A76D09" w:rsidRDefault="00B52D79" w:rsidP="0037274A">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w:t>
            </w:r>
            <w:r w:rsidR="004D54CE">
              <w:rPr>
                <w:rFonts w:ascii="Century Gothic" w:eastAsia="Century Gothic" w:hAnsi="Century Gothic" w:cs="Century Gothic"/>
              </w:rPr>
              <w:t>GCE</w:t>
            </w:r>
          </w:p>
        </w:tc>
      </w:tr>
      <w:tr w:rsidR="00B52D79" w:rsidRPr="003451C6" w14:paraId="197274CE" w14:textId="77777777" w:rsidTr="00A76D09">
        <w:trPr>
          <w:trHeight w:val="313"/>
        </w:trPr>
        <w:tc>
          <w:tcPr>
            <w:tcW w:w="262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77259881" w14:textId="77777777" w:rsidR="00B52D79" w:rsidRPr="00A76D09" w:rsidRDefault="00B52D79" w:rsidP="0037274A">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78587828" w14:textId="77777777" w:rsidR="00B52D79" w:rsidRPr="00A76D09" w:rsidRDefault="00B52D79" w:rsidP="0037274A">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75069AED" w14:textId="7008ECB6" w:rsidR="00B52D79" w:rsidRPr="00A76D09" w:rsidRDefault="00B52D79" w:rsidP="0037274A">
            <w:pPr>
              <w:rPr>
                <w:rFonts w:ascii="Century Gothic" w:eastAsia="Century Gothic" w:hAnsi="Century Gothic" w:cs="Century Gothic"/>
              </w:rPr>
            </w:pPr>
            <w:r w:rsidRPr="00A76D09">
              <w:rPr>
                <w:rFonts w:ascii="Century Gothic" w:eastAsia="Century Gothic" w:hAnsi="Century Gothic" w:cs="Century Gothic"/>
              </w:rPr>
              <w:t>Julio 202</w:t>
            </w:r>
            <w:r w:rsidR="00532EB0">
              <w:rPr>
                <w:rFonts w:ascii="Century Gothic" w:eastAsia="Century Gothic" w:hAnsi="Century Gothic" w:cs="Century Gothic"/>
              </w:rPr>
              <w:t>6</w:t>
            </w:r>
          </w:p>
        </w:tc>
      </w:tr>
      <w:tr w:rsidR="00B52D79" w:rsidRPr="003451C6" w14:paraId="1B3B5B76" w14:textId="77777777" w:rsidTr="00A76D09">
        <w:trPr>
          <w:trHeight w:val="318"/>
        </w:trPr>
        <w:tc>
          <w:tcPr>
            <w:tcW w:w="2622" w:type="dxa"/>
            <w:vMerge/>
            <w:tcBorders>
              <w:top w:val="single" w:sz="4" w:space="0" w:color="000000"/>
              <w:left w:val="single" w:sz="4" w:space="0" w:color="000000"/>
              <w:bottom w:val="single" w:sz="4" w:space="0" w:color="000000"/>
              <w:right w:val="single" w:sz="4" w:space="0" w:color="000000"/>
            </w:tcBorders>
            <w:shd w:val="clear" w:color="auto" w:fill="7CEB99"/>
          </w:tcPr>
          <w:p w14:paraId="56F7BC4E" w14:textId="77777777" w:rsidR="00B52D79" w:rsidRPr="00A76D09" w:rsidRDefault="00B52D79" w:rsidP="0037274A">
            <w:pPr>
              <w:widowControl w:val="0"/>
              <w:pBdr>
                <w:top w:val="nil"/>
                <w:left w:val="nil"/>
                <w:bottom w:val="nil"/>
                <w:right w:val="nil"/>
                <w:between w:val="nil"/>
              </w:pBdr>
              <w:spacing w:after="0"/>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78FFE263" w14:textId="77777777" w:rsidR="00B52D79" w:rsidRPr="00A76D09" w:rsidRDefault="00B52D79" w:rsidP="0037274A">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0B9CD8F1" w14:textId="0FA76BA7" w:rsidR="00B52D79" w:rsidRPr="00A76D09" w:rsidRDefault="00B52D79" w:rsidP="0037274A">
            <w:pPr>
              <w:rPr>
                <w:rFonts w:ascii="Century Gothic" w:eastAsia="Century Gothic" w:hAnsi="Century Gothic" w:cs="Century Gothic"/>
              </w:rPr>
            </w:pPr>
            <w:r w:rsidRPr="00A76D09">
              <w:rPr>
                <w:rFonts w:ascii="Century Gothic" w:eastAsia="Century Gothic" w:hAnsi="Century Gothic" w:cs="Century Gothic"/>
              </w:rPr>
              <w:t>Julio 202</w:t>
            </w:r>
            <w:r w:rsidR="00532EB0">
              <w:rPr>
                <w:rFonts w:ascii="Century Gothic" w:eastAsia="Century Gothic" w:hAnsi="Century Gothic" w:cs="Century Gothic"/>
              </w:rPr>
              <w:t>6</w:t>
            </w:r>
          </w:p>
        </w:tc>
      </w:tr>
      <w:tr w:rsidR="00B52D79" w:rsidRPr="003451C6" w14:paraId="18E5FF79" w14:textId="77777777" w:rsidTr="00A76D09">
        <w:trPr>
          <w:trHeight w:val="318"/>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4F308366" w14:textId="77777777" w:rsidR="00B52D79" w:rsidRPr="00A76D09" w:rsidRDefault="00B52D79" w:rsidP="0037274A">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130" w:type="dxa"/>
            <w:tcBorders>
              <w:top w:val="single" w:sz="4" w:space="0" w:color="000000"/>
              <w:left w:val="single" w:sz="4" w:space="0" w:color="000000"/>
              <w:bottom w:val="single" w:sz="4" w:space="0" w:color="000000"/>
              <w:right w:val="single" w:sz="4" w:space="0" w:color="000000"/>
            </w:tcBorders>
          </w:tcPr>
          <w:p w14:paraId="132DCF7A" w14:textId="77777777" w:rsidR="00B52D79" w:rsidRPr="00A76D09" w:rsidRDefault="00B52D79" w:rsidP="0037274A">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5F7D329E" w14:textId="77777777" w:rsidR="00B52D79" w:rsidRPr="00A76D09" w:rsidRDefault="00B52D79" w:rsidP="0037274A">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610BB32F" w14:textId="77777777" w:rsidR="00B52D79" w:rsidRPr="00A76D09" w:rsidRDefault="00B52D79" w:rsidP="0037274A">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B52D79" w:rsidRPr="003451C6" w14:paraId="39A56C18" w14:textId="77777777" w:rsidTr="00A76D09">
        <w:trPr>
          <w:trHeight w:val="830"/>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4A867FED" w14:textId="77777777" w:rsidR="00B52D79" w:rsidRPr="00A76D09" w:rsidRDefault="00B52D79" w:rsidP="0037274A">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24E67F11" w14:textId="77777777" w:rsidR="00B52D79" w:rsidRPr="00A76D09" w:rsidRDefault="00B52D79" w:rsidP="0037274A">
            <w:pPr>
              <w:spacing w:after="0" w:line="240" w:lineRule="auto"/>
              <w:ind w:left="103"/>
              <w:rPr>
                <w:rFonts w:ascii="Century Gothic" w:eastAsia="Century Gothic" w:hAnsi="Century Gothic" w:cs="Century Gothic"/>
              </w:rPr>
            </w:pPr>
          </w:p>
        </w:tc>
      </w:tr>
      <w:tr w:rsidR="00B52D79" w:rsidRPr="003451C6" w14:paraId="46C1DBE5" w14:textId="77777777" w:rsidTr="00A76D09">
        <w:trPr>
          <w:trHeight w:val="1102"/>
        </w:trPr>
        <w:tc>
          <w:tcPr>
            <w:tcW w:w="2622" w:type="dxa"/>
            <w:tcBorders>
              <w:top w:val="single" w:sz="4" w:space="0" w:color="000000"/>
              <w:left w:val="single" w:sz="4" w:space="0" w:color="000000"/>
              <w:bottom w:val="single" w:sz="4" w:space="0" w:color="000000"/>
              <w:right w:val="single" w:sz="4" w:space="0" w:color="000000"/>
            </w:tcBorders>
            <w:shd w:val="clear" w:color="auto" w:fill="7CEB99"/>
          </w:tcPr>
          <w:p w14:paraId="1A30A20C" w14:textId="77777777" w:rsidR="00B52D79" w:rsidRPr="00A76D09" w:rsidRDefault="00B52D79" w:rsidP="0037274A">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56C56B38" w14:textId="77777777" w:rsidR="00B52D79" w:rsidRPr="00A76D09" w:rsidRDefault="00B52D79" w:rsidP="0037274A">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6EAF1A68" w14:textId="77777777" w:rsidR="00B52D79" w:rsidRPr="00A76D09" w:rsidRDefault="00B52D79" w:rsidP="0037274A">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4E950A88" w14:textId="2CDE0A1B" w:rsidR="00B52D79" w:rsidRPr="00A76D09" w:rsidRDefault="00803F71" w:rsidP="0037274A">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Informe Técnico</w:t>
            </w:r>
          </w:p>
        </w:tc>
      </w:tr>
      <w:tr w:rsidR="00B52D79" w:rsidRPr="003451C6" w14:paraId="1CAF237E" w14:textId="77777777" w:rsidTr="00A76D09">
        <w:trPr>
          <w:trHeight w:val="510"/>
        </w:trPr>
        <w:tc>
          <w:tcPr>
            <w:tcW w:w="262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161DCDE4" w14:textId="77777777" w:rsidR="00B52D79" w:rsidRPr="00A76D09" w:rsidRDefault="00B52D79" w:rsidP="0037274A">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1070544F" w14:textId="77777777" w:rsidR="00B52D79" w:rsidRPr="00A76D09" w:rsidRDefault="00B52D79" w:rsidP="0037274A">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405F222E" w14:textId="77777777" w:rsidR="00B52D79" w:rsidRPr="00A76D09" w:rsidRDefault="00B52D79" w:rsidP="0037274A">
            <w:pPr>
              <w:spacing w:after="0" w:line="240" w:lineRule="auto"/>
              <w:ind w:right="107"/>
              <w:rPr>
                <w:rFonts w:ascii="Century Gothic" w:eastAsia="Century Gothic" w:hAnsi="Century Gothic" w:cs="Century Gothic"/>
                <w:color w:val="000000"/>
              </w:rPr>
            </w:pPr>
          </w:p>
        </w:tc>
      </w:tr>
      <w:tr w:rsidR="00B52D79" w:rsidRPr="003451C6" w14:paraId="5602E8AF"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5F15804" w14:textId="77777777" w:rsidR="00B52D79" w:rsidRPr="00A76D09" w:rsidRDefault="00B52D79" w:rsidP="0037274A">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16CA509F" w14:textId="77777777" w:rsidR="00B52D79" w:rsidRPr="00A76D09" w:rsidRDefault="00B52D79" w:rsidP="0037274A">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6A839BF5" w14:textId="77777777" w:rsidR="00B52D79" w:rsidRPr="00A76D09" w:rsidRDefault="00B52D79" w:rsidP="0037274A">
            <w:pPr>
              <w:spacing w:after="0" w:line="240" w:lineRule="auto"/>
              <w:ind w:right="107"/>
              <w:rPr>
                <w:rFonts w:ascii="Century Gothic" w:eastAsia="Century Gothic" w:hAnsi="Century Gothic" w:cs="Century Gothic"/>
                <w:color w:val="000000"/>
              </w:rPr>
            </w:pPr>
          </w:p>
        </w:tc>
      </w:tr>
      <w:tr w:rsidR="00B52D79" w:rsidRPr="003451C6" w14:paraId="35E03B96"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48A563E1" w14:textId="77777777" w:rsidR="00B52D79" w:rsidRPr="00A76D09" w:rsidRDefault="00B52D79" w:rsidP="0037274A">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tcPr>
          <w:p w14:paraId="0BF59492" w14:textId="77777777" w:rsidR="00B52D79" w:rsidRPr="00A76D09" w:rsidRDefault="00B52D79" w:rsidP="0037274A">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675152BE" w14:textId="77777777" w:rsidR="00B52D79" w:rsidRPr="00A76D09" w:rsidRDefault="00B52D79" w:rsidP="0037274A">
            <w:pPr>
              <w:spacing w:after="0" w:line="240" w:lineRule="auto"/>
              <w:ind w:right="107"/>
              <w:rPr>
                <w:rFonts w:ascii="Century Gothic" w:eastAsia="Century Gothic" w:hAnsi="Century Gothic" w:cs="Century Gothic"/>
                <w:color w:val="000000"/>
              </w:rPr>
            </w:pPr>
          </w:p>
        </w:tc>
      </w:tr>
      <w:tr w:rsidR="00B52D79" w:rsidRPr="003451C6" w14:paraId="27A49749" w14:textId="77777777" w:rsidTr="00A76D09">
        <w:trPr>
          <w:trHeight w:val="510"/>
        </w:trPr>
        <w:tc>
          <w:tcPr>
            <w:tcW w:w="262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765AA6EE" w14:textId="77777777" w:rsidR="00B52D79" w:rsidRPr="00A76D09" w:rsidRDefault="00B52D79" w:rsidP="0037274A">
            <w:pPr>
              <w:widowControl w:val="0"/>
              <w:pBdr>
                <w:top w:val="nil"/>
                <w:left w:val="nil"/>
                <w:bottom w:val="nil"/>
                <w:right w:val="nil"/>
                <w:between w:val="nil"/>
              </w:pBdr>
              <w:spacing w:after="0"/>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0EC2F692" w14:textId="77777777" w:rsidR="00B52D79" w:rsidRPr="00A76D09" w:rsidRDefault="00B52D79" w:rsidP="0037274A">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6879E720" w14:textId="77777777" w:rsidR="00B52D79" w:rsidRPr="00A76D09" w:rsidRDefault="00B52D79" w:rsidP="0037274A">
            <w:pPr>
              <w:spacing w:after="0" w:line="240" w:lineRule="auto"/>
              <w:ind w:right="107"/>
              <w:rPr>
                <w:rFonts w:ascii="Century Gothic" w:eastAsia="Century Gothic" w:hAnsi="Century Gothic" w:cs="Century Gothic"/>
                <w:color w:val="000000"/>
              </w:rPr>
            </w:pPr>
          </w:p>
        </w:tc>
      </w:tr>
    </w:tbl>
    <w:p w14:paraId="704C8B22" w14:textId="77777777" w:rsidR="00B52D79" w:rsidRDefault="00B52D79">
      <w:pPr>
        <w:jc w:val="both"/>
        <w:rPr>
          <w:rFonts w:ascii="Century Gothic" w:eastAsia="Times New Roman" w:hAnsi="Century Gothic" w:cs="Times New Roman"/>
        </w:rPr>
      </w:pPr>
    </w:p>
    <w:p w14:paraId="4382795C" w14:textId="77777777" w:rsidR="00012638" w:rsidRDefault="00012638">
      <w:pPr>
        <w:jc w:val="both"/>
        <w:rPr>
          <w:rFonts w:ascii="Century Gothic" w:eastAsia="Times New Roman" w:hAnsi="Century Gothic" w:cs="Times New Roman"/>
        </w:rPr>
      </w:pPr>
    </w:p>
    <w:p w14:paraId="7F76885F" w14:textId="77777777" w:rsidR="00012638" w:rsidRDefault="00012638">
      <w:pPr>
        <w:jc w:val="both"/>
        <w:rPr>
          <w:rFonts w:ascii="Century Gothic" w:eastAsia="Times New Roman" w:hAnsi="Century Gothic" w:cs="Times New Roman"/>
        </w:rPr>
      </w:pPr>
    </w:p>
    <w:p w14:paraId="015AAF6F" w14:textId="77777777" w:rsidR="00B52D79" w:rsidRDefault="00B52D79">
      <w:pPr>
        <w:jc w:val="both"/>
        <w:rPr>
          <w:rFonts w:ascii="Century Gothic" w:eastAsia="Times New Roman" w:hAnsi="Century Gothic" w:cs="Times New Roman"/>
        </w:rPr>
      </w:pPr>
    </w:p>
    <w:p w14:paraId="0F08DFD0" w14:textId="77777777" w:rsidR="00B52D79" w:rsidRDefault="00B52D79">
      <w:pPr>
        <w:jc w:val="both"/>
        <w:rPr>
          <w:rFonts w:ascii="Century Gothic" w:eastAsia="Times New Roman" w:hAnsi="Century Gothic" w:cs="Times New Roman"/>
        </w:rPr>
      </w:pPr>
    </w:p>
    <w:p w14:paraId="627EE1AA" w14:textId="77777777" w:rsidR="00A12FA3" w:rsidRDefault="00A12FA3" w:rsidP="00A12FA3">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38A41774" w14:textId="77777777" w:rsidR="00B52D79" w:rsidRDefault="00B52D79" w:rsidP="00A12FA3">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Tablaconcuadrcula"/>
        <w:tblW w:w="0" w:type="auto"/>
        <w:tblLook w:val="04A0" w:firstRow="1" w:lastRow="0" w:firstColumn="1" w:lastColumn="0" w:noHBand="0" w:noVBand="1"/>
      </w:tblPr>
      <w:tblGrid>
        <w:gridCol w:w="2547"/>
        <w:gridCol w:w="7938"/>
      </w:tblGrid>
      <w:tr w:rsidR="00B52D79" w:rsidRPr="00A76D09" w14:paraId="1D5DF617" w14:textId="77777777" w:rsidTr="00B52D79">
        <w:tc>
          <w:tcPr>
            <w:tcW w:w="2547" w:type="dxa"/>
            <w:shd w:val="clear" w:color="auto" w:fill="7CEB99"/>
          </w:tcPr>
          <w:p w14:paraId="0A249376" w14:textId="77777777" w:rsidR="00B52D79" w:rsidRPr="00A76D09" w:rsidRDefault="00B52D79" w:rsidP="00B52D79">
            <w:pPr>
              <w:jc w:val="center"/>
              <w:rPr>
                <w:rFonts w:ascii="Century Gothic" w:eastAsia="Times New Roman" w:hAnsi="Century Gothic" w:cs="Times New Roman"/>
                <w:b/>
                <w:color w:val="000000"/>
              </w:rPr>
            </w:pPr>
            <w:r w:rsidRPr="00A76D09">
              <w:rPr>
                <w:rFonts w:ascii="Century Gothic" w:eastAsia="Times New Roman" w:hAnsi="Century Gothic" w:cs="Times New Roman"/>
                <w:b/>
                <w:color w:val="000000"/>
              </w:rPr>
              <w:t>Objetivo 9</w:t>
            </w:r>
          </w:p>
        </w:tc>
        <w:tc>
          <w:tcPr>
            <w:tcW w:w="7938" w:type="dxa"/>
          </w:tcPr>
          <w:p w14:paraId="3839D2EF" w14:textId="77777777" w:rsidR="00B52D79" w:rsidRPr="00A76D09" w:rsidRDefault="00B52D79" w:rsidP="00B52D79">
            <w:pPr>
              <w:ind w:left="103"/>
              <w:jc w:val="both"/>
              <w:rPr>
                <w:rFonts w:ascii="Century Gothic" w:eastAsia="Century Gothic" w:hAnsi="Century Gothic" w:cs="Century Gothic"/>
              </w:rPr>
            </w:pPr>
            <w:r w:rsidRPr="00A76D09">
              <w:rPr>
                <w:rFonts w:ascii="Century Gothic" w:eastAsia="Century Gothic" w:hAnsi="Century Gothic" w:cs="Century Gothic"/>
                <w:color w:val="000000"/>
              </w:rPr>
              <w:t>Reflexionar sobre la importancia de la mujer indígena en la construcción de una sociedad más equitativa y justa para fortalecer los esfuerzos hacia la protección y el respeto de sus derechos, cultura y autonomía.</w:t>
            </w:r>
          </w:p>
        </w:tc>
      </w:tr>
    </w:tbl>
    <w:tbl>
      <w:tblPr>
        <w:tblStyle w:val="af0"/>
        <w:tblW w:w="13752" w:type="dxa"/>
        <w:tblInd w:w="-15" w:type="dxa"/>
        <w:tblLayout w:type="fixed"/>
        <w:tblLook w:val="0400" w:firstRow="0" w:lastRow="0" w:firstColumn="0" w:lastColumn="0" w:noHBand="0" w:noVBand="1"/>
      </w:tblPr>
      <w:tblGrid>
        <w:gridCol w:w="2562"/>
        <w:gridCol w:w="2058"/>
        <w:gridCol w:w="190"/>
        <w:gridCol w:w="5690"/>
        <w:gridCol w:w="3252"/>
      </w:tblGrid>
      <w:tr w:rsidR="00A12FA3" w:rsidRPr="00A76D09" w14:paraId="2EEFC6C6" w14:textId="77777777" w:rsidTr="00B52D79">
        <w:trPr>
          <w:gridAfter w:val="1"/>
          <w:wAfter w:w="3252" w:type="dxa"/>
          <w:trHeight w:val="637"/>
        </w:trPr>
        <w:tc>
          <w:tcPr>
            <w:tcW w:w="2562" w:type="dxa"/>
            <w:vMerge w:val="restart"/>
            <w:tcBorders>
              <w:top w:val="single" w:sz="4" w:space="0" w:color="000000"/>
              <w:left w:val="single" w:sz="4" w:space="0" w:color="000000"/>
              <w:bottom w:val="single" w:sz="4" w:space="0" w:color="auto"/>
              <w:right w:val="single" w:sz="4" w:space="0" w:color="000000"/>
            </w:tcBorders>
            <w:shd w:val="clear" w:color="auto" w:fill="7CEB99"/>
          </w:tcPr>
          <w:p w14:paraId="38B68CF9" w14:textId="77777777" w:rsidR="00A12FA3" w:rsidRPr="00A76D09" w:rsidRDefault="00A12FA3"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w:t>
            </w:r>
            <w:r w:rsidR="00D4138E" w:rsidRPr="00A76D09">
              <w:rPr>
                <w:rFonts w:ascii="Century Gothic" w:eastAsia="Century Gothic" w:hAnsi="Century Gothic" w:cs="Century Gothic"/>
                <w:b/>
                <w:color w:val="000000"/>
              </w:rPr>
              <w:t xml:space="preserve"> </w:t>
            </w:r>
            <w:r w:rsidR="00B52D79" w:rsidRPr="00A76D09">
              <w:rPr>
                <w:rFonts w:ascii="Century Gothic" w:eastAsia="Century Gothic" w:hAnsi="Century Gothic" w:cs="Century Gothic"/>
                <w:b/>
                <w:color w:val="000000"/>
              </w:rPr>
              <w:t>9.1</w:t>
            </w:r>
          </w:p>
        </w:tc>
        <w:tc>
          <w:tcPr>
            <w:tcW w:w="7938" w:type="dxa"/>
            <w:gridSpan w:val="3"/>
            <w:tcBorders>
              <w:top w:val="single" w:sz="4" w:space="0" w:color="000000"/>
              <w:left w:val="single" w:sz="4" w:space="0" w:color="000000"/>
              <w:bottom w:val="single" w:sz="4" w:space="0" w:color="000000"/>
              <w:right w:val="single" w:sz="4" w:space="0" w:color="000000"/>
            </w:tcBorders>
          </w:tcPr>
          <w:p w14:paraId="4E4B0446" w14:textId="77777777" w:rsidR="00A12FA3" w:rsidRPr="00A76D09" w:rsidRDefault="00A12FA3" w:rsidP="00250822">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Pr="00A76D09">
              <w:rPr>
                <w:rFonts w:ascii="Century Gothic" w:eastAsia="Times New Roman" w:hAnsi="Century Gothic"/>
                <w:lang w:eastAsia="es-ES"/>
              </w:rPr>
              <w:t>Día de la Mujer indígena</w:t>
            </w:r>
          </w:p>
        </w:tc>
      </w:tr>
      <w:tr w:rsidR="00A12FA3" w:rsidRPr="00A76D09" w14:paraId="624F8AE3" w14:textId="77777777" w:rsidTr="00B52D79">
        <w:trPr>
          <w:gridAfter w:val="1"/>
          <w:wAfter w:w="3252" w:type="dxa"/>
          <w:trHeight w:val="119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tcPr>
          <w:p w14:paraId="3FA96F80" w14:textId="77777777" w:rsidR="00A12FA3" w:rsidRPr="00A76D09" w:rsidRDefault="00A12FA3" w:rsidP="00250822">
            <w:pPr>
              <w:widowControl w:val="0"/>
              <w:pBdr>
                <w:top w:val="nil"/>
                <w:left w:val="nil"/>
                <w:bottom w:val="nil"/>
                <w:right w:val="nil"/>
                <w:between w:val="nil"/>
              </w:pBdr>
              <w:spacing w:after="0"/>
              <w:rPr>
                <w:rFonts w:ascii="Century Gothic" w:eastAsia="Century Gothic" w:hAnsi="Century Gothic" w:cs="Century Gothic"/>
                <w:b/>
              </w:rPr>
            </w:pPr>
          </w:p>
        </w:tc>
        <w:tc>
          <w:tcPr>
            <w:tcW w:w="7938" w:type="dxa"/>
            <w:gridSpan w:val="3"/>
            <w:tcBorders>
              <w:top w:val="single" w:sz="4" w:space="0" w:color="000000"/>
              <w:left w:val="single" w:sz="4" w:space="0" w:color="000000"/>
              <w:bottom w:val="single" w:sz="4" w:space="0" w:color="000000"/>
              <w:right w:val="single" w:sz="4" w:space="0" w:color="000000"/>
            </w:tcBorders>
          </w:tcPr>
          <w:p w14:paraId="13EEBED3" w14:textId="77777777" w:rsidR="00683CB1" w:rsidRDefault="00A12FA3" w:rsidP="00683847">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683847" w:rsidRPr="00A76D09">
              <w:rPr>
                <w:rFonts w:ascii="Century Gothic" w:eastAsia="Century Gothic" w:hAnsi="Century Gothic" w:cs="Century Gothic"/>
              </w:rPr>
              <w:t>Visibilizar y celebrar el papel fundamental de las mujeres indígenas en la preservación de sus culturas, tradiciones y en la lucha por la defensa de sus</w:t>
            </w:r>
          </w:p>
          <w:p w14:paraId="6227459C" w14:textId="4FDAB215" w:rsidR="00683847" w:rsidRPr="00A76D09" w:rsidRDefault="00683847" w:rsidP="00683847">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 xml:space="preserve"> derechos humanos, territorios y el medio ambiente.</w:t>
            </w:r>
          </w:p>
          <w:p w14:paraId="17A64FC9" w14:textId="77777777" w:rsidR="00A12FA3" w:rsidRPr="00A76D09" w:rsidRDefault="00A12FA3" w:rsidP="00250822">
            <w:pPr>
              <w:spacing w:after="0" w:line="240" w:lineRule="auto"/>
              <w:ind w:left="103"/>
              <w:jc w:val="both"/>
              <w:rPr>
                <w:rFonts w:ascii="Century Gothic" w:eastAsia="Century Gothic" w:hAnsi="Century Gothic" w:cs="Century Gothic"/>
              </w:rPr>
            </w:pPr>
          </w:p>
        </w:tc>
      </w:tr>
      <w:tr w:rsidR="00A12FA3" w:rsidRPr="00A76D09" w14:paraId="4B299DAE" w14:textId="77777777" w:rsidTr="00B52D79">
        <w:trPr>
          <w:gridAfter w:val="1"/>
          <w:wAfter w:w="3252" w:type="dxa"/>
          <w:trHeight w:val="825"/>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20902180" w14:textId="77777777" w:rsidR="00A12FA3" w:rsidRPr="00A76D09" w:rsidRDefault="00A12FA3"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938" w:type="dxa"/>
            <w:gridSpan w:val="3"/>
            <w:tcBorders>
              <w:top w:val="single" w:sz="4" w:space="0" w:color="000000"/>
              <w:left w:val="single" w:sz="4" w:space="0" w:color="000000"/>
              <w:bottom w:val="single" w:sz="4" w:space="0" w:color="000000"/>
              <w:right w:val="single" w:sz="4" w:space="0" w:color="000000"/>
            </w:tcBorders>
          </w:tcPr>
          <w:p w14:paraId="5461E8B7" w14:textId="2D82E534" w:rsidR="00A12FA3" w:rsidRPr="00A76D09" w:rsidRDefault="00A12FA3" w:rsidP="00250822">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 xml:space="preserve">Plan de </w:t>
            </w:r>
            <w:r w:rsidR="00BA043B">
              <w:rPr>
                <w:rFonts w:ascii="Century Gothic" w:eastAsia="Century Gothic" w:hAnsi="Century Gothic" w:cs="Century Gothic"/>
              </w:rPr>
              <w:t>Formación Ciudadana</w:t>
            </w:r>
          </w:p>
        </w:tc>
      </w:tr>
      <w:tr w:rsidR="00A12FA3" w:rsidRPr="00A76D09" w14:paraId="2790F44A" w14:textId="77777777" w:rsidTr="00B52D79">
        <w:trPr>
          <w:gridAfter w:val="1"/>
          <w:wAfter w:w="3252" w:type="dxa"/>
          <w:trHeight w:val="313"/>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1692F6F4" w14:textId="77777777" w:rsidR="00A12FA3" w:rsidRPr="00A76D09" w:rsidRDefault="00A12FA3"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1F18A0D8" w14:textId="77777777" w:rsidR="00A12FA3" w:rsidRPr="00A76D09" w:rsidRDefault="00A12FA3"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0EDF4CC6" w14:textId="0F8BC227" w:rsidR="00A12FA3" w:rsidRPr="00A76D09" w:rsidRDefault="00683847" w:rsidP="00250822">
            <w:pPr>
              <w:rPr>
                <w:rFonts w:ascii="Century Gothic" w:eastAsia="Century Gothic" w:hAnsi="Century Gothic" w:cs="Century Gothic"/>
              </w:rPr>
            </w:pPr>
            <w:r w:rsidRPr="00A76D09">
              <w:rPr>
                <w:rFonts w:ascii="Century Gothic" w:eastAsia="Century Gothic" w:hAnsi="Century Gothic" w:cs="Century Gothic"/>
              </w:rPr>
              <w:t>Septiembre</w:t>
            </w:r>
            <w:r w:rsidR="00A12FA3" w:rsidRPr="00A76D09">
              <w:rPr>
                <w:rFonts w:ascii="Century Gothic" w:eastAsia="Century Gothic" w:hAnsi="Century Gothic" w:cs="Century Gothic"/>
              </w:rPr>
              <w:t xml:space="preserve"> 202</w:t>
            </w:r>
            <w:r w:rsidR="00803F71">
              <w:rPr>
                <w:rFonts w:ascii="Century Gothic" w:eastAsia="Century Gothic" w:hAnsi="Century Gothic" w:cs="Century Gothic"/>
              </w:rPr>
              <w:t>6</w:t>
            </w:r>
          </w:p>
        </w:tc>
      </w:tr>
      <w:tr w:rsidR="00A12FA3" w:rsidRPr="00A76D09" w14:paraId="2E2E3A4B" w14:textId="77777777" w:rsidTr="00B52D79">
        <w:trPr>
          <w:gridAfter w:val="1"/>
          <w:wAfter w:w="3252" w:type="dxa"/>
          <w:trHeight w:val="318"/>
        </w:trPr>
        <w:tc>
          <w:tcPr>
            <w:tcW w:w="2562" w:type="dxa"/>
            <w:vMerge/>
            <w:tcBorders>
              <w:top w:val="single" w:sz="4" w:space="0" w:color="000000"/>
              <w:left w:val="single" w:sz="4" w:space="0" w:color="000000"/>
              <w:bottom w:val="single" w:sz="4" w:space="0" w:color="000000"/>
              <w:right w:val="single" w:sz="4" w:space="0" w:color="000000"/>
            </w:tcBorders>
            <w:shd w:val="clear" w:color="auto" w:fill="7CEB99"/>
          </w:tcPr>
          <w:p w14:paraId="7EF882BC" w14:textId="77777777" w:rsidR="00A12FA3" w:rsidRPr="00A76D09" w:rsidRDefault="00A12FA3" w:rsidP="00250822">
            <w:pPr>
              <w:widowControl w:val="0"/>
              <w:pBdr>
                <w:top w:val="nil"/>
                <w:left w:val="nil"/>
                <w:bottom w:val="nil"/>
                <w:right w:val="nil"/>
                <w:between w:val="nil"/>
              </w:pBdr>
              <w:spacing w:after="0"/>
              <w:rPr>
                <w:rFonts w:ascii="Century Gothic" w:eastAsia="Century Gothic" w:hAnsi="Century Gothic" w:cs="Century Gothic"/>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1EBC6DEB" w14:textId="77777777" w:rsidR="00A12FA3" w:rsidRPr="00A76D09" w:rsidRDefault="00A12FA3"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3DD1A185" w14:textId="541D09BB" w:rsidR="00A12FA3" w:rsidRPr="00A76D09" w:rsidRDefault="00683847" w:rsidP="00250822">
            <w:pPr>
              <w:rPr>
                <w:rFonts w:ascii="Century Gothic" w:eastAsia="Century Gothic" w:hAnsi="Century Gothic" w:cs="Century Gothic"/>
              </w:rPr>
            </w:pPr>
            <w:r w:rsidRPr="00A76D09">
              <w:rPr>
                <w:rFonts w:ascii="Century Gothic" w:eastAsia="Century Gothic" w:hAnsi="Century Gothic" w:cs="Century Gothic"/>
              </w:rPr>
              <w:t>Septiembre</w:t>
            </w:r>
            <w:r w:rsidR="00A12FA3" w:rsidRPr="00A76D09">
              <w:rPr>
                <w:rFonts w:ascii="Century Gothic" w:eastAsia="Century Gothic" w:hAnsi="Century Gothic" w:cs="Century Gothic"/>
              </w:rPr>
              <w:t xml:space="preserve"> 202</w:t>
            </w:r>
            <w:r w:rsidR="00803F71">
              <w:rPr>
                <w:rFonts w:ascii="Century Gothic" w:eastAsia="Century Gothic" w:hAnsi="Century Gothic" w:cs="Century Gothic"/>
              </w:rPr>
              <w:t>6</w:t>
            </w:r>
          </w:p>
        </w:tc>
      </w:tr>
      <w:tr w:rsidR="00A12FA3" w:rsidRPr="00A76D09" w14:paraId="403F759A" w14:textId="77777777" w:rsidTr="00B52D79">
        <w:trPr>
          <w:gridAfter w:val="1"/>
          <w:wAfter w:w="3252" w:type="dxa"/>
          <w:trHeight w:val="318"/>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3E7F13F5" w14:textId="77777777" w:rsidR="00A12FA3" w:rsidRPr="00A76D09" w:rsidRDefault="00A12FA3" w:rsidP="00250822">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058" w:type="dxa"/>
            <w:tcBorders>
              <w:top w:val="single" w:sz="4" w:space="0" w:color="000000"/>
              <w:left w:val="single" w:sz="4" w:space="0" w:color="000000"/>
              <w:bottom w:val="single" w:sz="4" w:space="0" w:color="000000"/>
              <w:right w:val="single" w:sz="4" w:space="0" w:color="000000"/>
            </w:tcBorders>
          </w:tcPr>
          <w:p w14:paraId="2C2D6723" w14:textId="77777777" w:rsidR="00A12FA3" w:rsidRPr="00A76D09" w:rsidRDefault="00A12FA3"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64DA67FA" w14:textId="77777777" w:rsidR="00A12FA3" w:rsidRPr="00A76D09" w:rsidRDefault="00A12FA3" w:rsidP="00250822">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29D3DFDA" w14:textId="77777777" w:rsidR="00A12FA3" w:rsidRPr="00A76D09" w:rsidRDefault="00A12FA3" w:rsidP="00250822">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A12FA3" w:rsidRPr="00A76D09" w14:paraId="19C7D9E6" w14:textId="77777777" w:rsidTr="00B52D79">
        <w:trPr>
          <w:gridAfter w:val="1"/>
          <w:wAfter w:w="3252" w:type="dxa"/>
          <w:trHeight w:val="830"/>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5D8F72C1" w14:textId="77777777" w:rsidR="00A12FA3" w:rsidRPr="00A76D09" w:rsidRDefault="00A12FA3" w:rsidP="00250822">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938" w:type="dxa"/>
            <w:gridSpan w:val="3"/>
            <w:tcBorders>
              <w:top w:val="single" w:sz="4" w:space="0" w:color="000000"/>
              <w:left w:val="single" w:sz="4" w:space="0" w:color="000000"/>
              <w:bottom w:val="single" w:sz="4" w:space="0" w:color="000000"/>
              <w:right w:val="single" w:sz="4" w:space="0" w:color="000000"/>
            </w:tcBorders>
          </w:tcPr>
          <w:p w14:paraId="63323FD6" w14:textId="77777777" w:rsidR="00A12FA3" w:rsidRPr="00A76D09" w:rsidRDefault="00A12FA3" w:rsidP="00250822">
            <w:pPr>
              <w:spacing w:after="0" w:line="240" w:lineRule="auto"/>
              <w:ind w:left="103"/>
              <w:rPr>
                <w:rFonts w:ascii="Century Gothic" w:eastAsia="Century Gothic" w:hAnsi="Century Gothic" w:cs="Century Gothic"/>
              </w:rPr>
            </w:pPr>
          </w:p>
        </w:tc>
      </w:tr>
      <w:tr w:rsidR="00A12FA3" w:rsidRPr="00A76D09" w14:paraId="69A317D1" w14:textId="77777777" w:rsidTr="00B52D79">
        <w:trPr>
          <w:gridAfter w:val="1"/>
          <w:wAfter w:w="3252" w:type="dxa"/>
          <w:trHeight w:val="1102"/>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22FF0846" w14:textId="77777777" w:rsidR="00A12FA3" w:rsidRPr="00A76D09" w:rsidRDefault="00A12FA3" w:rsidP="00250822">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938" w:type="dxa"/>
            <w:gridSpan w:val="3"/>
            <w:tcBorders>
              <w:top w:val="single" w:sz="4" w:space="0" w:color="000000"/>
              <w:left w:val="single" w:sz="4" w:space="0" w:color="000000"/>
              <w:bottom w:val="single" w:sz="4" w:space="0" w:color="000000"/>
              <w:right w:val="single" w:sz="4" w:space="0" w:color="000000"/>
            </w:tcBorders>
          </w:tcPr>
          <w:p w14:paraId="2CED365B" w14:textId="77777777" w:rsidR="00A12FA3" w:rsidRPr="00A76D09" w:rsidRDefault="00A12FA3" w:rsidP="00250822">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234AFB21" w14:textId="77777777" w:rsidR="00A12FA3" w:rsidRPr="00A76D09" w:rsidRDefault="00A12FA3" w:rsidP="00250822">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0E90F210" w14:textId="77777777" w:rsidR="00683847" w:rsidRPr="00A76D09" w:rsidRDefault="00683847" w:rsidP="00250822">
            <w:pPr>
              <w:spacing w:after="0" w:line="240" w:lineRule="auto"/>
              <w:ind w:right="107"/>
              <w:rPr>
                <w:rFonts w:ascii="Century Gothic" w:eastAsia="Century Gothic" w:hAnsi="Century Gothic" w:cs="Century Gothic"/>
                <w:color w:val="000000"/>
              </w:rPr>
            </w:pPr>
            <w:r w:rsidRPr="00A76D09">
              <w:rPr>
                <w:rFonts w:ascii="Century Gothic" w:eastAsia="Century Gothic" w:hAnsi="Century Gothic" w:cs="Century Gothic"/>
              </w:rPr>
              <w:t>Ficha Técnica</w:t>
            </w:r>
          </w:p>
        </w:tc>
      </w:tr>
      <w:tr w:rsidR="00A12FA3" w:rsidRPr="00A76D09" w14:paraId="636FF4F3" w14:textId="77777777" w:rsidTr="00B52D79">
        <w:trPr>
          <w:trHeight w:val="510"/>
        </w:trPr>
        <w:tc>
          <w:tcPr>
            <w:tcW w:w="256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30D59C1F" w14:textId="77777777" w:rsidR="00A12FA3" w:rsidRPr="00A76D09" w:rsidRDefault="00A12FA3" w:rsidP="00250822">
            <w:pPr>
              <w:spacing w:after="0" w:line="240" w:lineRule="auto"/>
              <w:ind w:left="142" w:right="480"/>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0DD31A05" w14:textId="77777777" w:rsidR="00A12FA3" w:rsidRPr="00A76D09" w:rsidRDefault="00A12FA3"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7699F39A" w14:textId="77777777" w:rsidR="00A12FA3" w:rsidRPr="00A76D09" w:rsidRDefault="00A12FA3" w:rsidP="00250822">
            <w:pPr>
              <w:spacing w:after="0" w:line="240" w:lineRule="auto"/>
              <w:ind w:right="107"/>
              <w:rPr>
                <w:rFonts w:ascii="Century Gothic" w:eastAsia="Century Gothic" w:hAnsi="Century Gothic" w:cs="Century Gothic"/>
                <w:color w:val="000000"/>
              </w:rPr>
            </w:pPr>
          </w:p>
        </w:tc>
        <w:tc>
          <w:tcPr>
            <w:tcW w:w="3252" w:type="dxa"/>
          </w:tcPr>
          <w:p w14:paraId="0B234738" w14:textId="77777777" w:rsidR="00A12FA3" w:rsidRPr="00A76D09" w:rsidRDefault="00A12FA3" w:rsidP="00250822">
            <w:pPr>
              <w:rPr>
                <w:rFonts w:ascii="Century Gothic" w:hAnsi="Century Gothic"/>
              </w:rPr>
            </w:pPr>
          </w:p>
        </w:tc>
      </w:tr>
      <w:tr w:rsidR="00A12FA3" w:rsidRPr="00A76D09" w14:paraId="03EA68C8" w14:textId="77777777" w:rsidTr="00B52D7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591504AA" w14:textId="77777777" w:rsidR="00A12FA3" w:rsidRPr="00A76D09" w:rsidRDefault="00A12FA3" w:rsidP="00250822">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1660C74D" w14:textId="77777777" w:rsidR="00A12FA3" w:rsidRPr="00A76D09" w:rsidRDefault="00A12FA3"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19CA8AC6" w14:textId="77777777" w:rsidR="00A12FA3" w:rsidRPr="00A76D09" w:rsidRDefault="00A12FA3" w:rsidP="00250822">
            <w:pPr>
              <w:spacing w:after="0" w:line="240" w:lineRule="auto"/>
              <w:ind w:right="107"/>
              <w:rPr>
                <w:rFonts w:ascii="Century Gothic" w:eastAsia="Century Gothic" w:hAnsi="Century Gothic" w:cs="Century Gothic"/>
                <w:color w:val="000000"/>
              </w:rPr>
            </w:pPr>
          </w:p>
        </w:tc>
        <w:tc>
          <w:tcPr>
            <w:tcW w:w="3252" w:type="dxa"/>
          </w:tcPr>
          <w:p w14:paraId="0A3A9172" w14:textId="77777777" w:rsidR="00A12FA3" w:rsidRPr="00A76D09" w:rsidRDefault="00A12FA3" w:rsidP="00250822">
            <w:pPr>
              <w:rPr>
                <w:rFonts w:ascii="Century Gothic" w:hAnsi="Century Gothic"/>
              </w:rPr>
            </w:pPr>
          </w:p>
        </w:tc>
      </w:tr>
      <w:tr w:rsidR="00A12FA3" w:rsidRPr="00A76D09" w14:paraId="330ECC75" w14:textId="77777777" w:rsidTr="00B52D7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52C27422" w14:textId="77777777" w:rsidR="00A12FA3" w:rsidRPr="00A76D09" w:rsidRDefault="00A12FA3" w:rsidP="00250822">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08EE0E07" w14:textId="77777777" w:rsidR="00A12FA3" w:rsidRPr="00A76D09" w:rsidRDefault="00A12FA3"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2F9CD592" w14:textId="77777777" w:rsidR="00A12FA3" w:rsidRPr="00A76D09" w:rsidRDefault="00A12FA3" w:rsidP="00250822">
            <w:pPr>
              <w:spacing w:after="0" w:line="240" w:lineRule="auto"/>
              <w:ind w:right="107"/>
              <w:rPr>
                <w:rFonts w:ascii="Century Gothic" w:eastAsia="Century Gothic" w:hAnsi="Century Gothic" w:cs="Century Gothic"/>
                <w:color w:val="000000"/>
              </w:rPr>
            </w:pPr>
          </w:p>
        </w:tc>
        <w:tc>
          <w:tcPr>
            <w:tcW w:w="3252" w:type="dxa"/>
          </w:tcPr>
          <w:p w14:paraId="2EBA1044" w14:textId="77777777" w:rsidR="00A12FA3" w:rsidRPr="00A76D09" w:rsidRDefault="00A12FA3" w:rsidP="00250822">
            <w:pPr>
              <w:rPr>
                <w:rFonts w:ascii="Century Gothic" w:hAnsi="Century Gothic"/>
              </w:rPr>
            </w:pPr>
          </w:p>
        </w:tc>
      </w:tr>
      <w:tr w:rsidR="00A12FA3" w:rsidRPr="00A76D09" w14:paraId="34FB3947" w14:textId="77777777" w:rsidTr="00B52D7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59C6707B" w14:textId="77777777" w:rsidR="00A12FA3" w:rsidRPr="00A76D09" w:rsidRDefault="00A12FA3" w:rsidP="00250822">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2CD5FF91" w14:textId="77777777" w:rsidR="00A12FA3" w:rsidRPr="00A76D09" w:rsidRDefault="00A12FA3" w:rsidP="00250822">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28BA3232" w14:textId="77777777" w:rsidR="00A12FA3" w:rsidRPr="00A76D09" w:rsidRDefault="00A12FA3" w:rsidP="00250822">
            <w:pPr>
              <w:spacing w:after="0" w:line="240" w:lineRule="auto"/>
              <w:ind w:right="107"/>
              <w:rPr>
                <w:rFonts w:ascii="Century Gothic" w:eastAsia="Century Gothic" w:hAnsi="Century Gothic" w:cs="Century Gothic"/>
                <w:color w:val="000000"/>
              </w:rPr>
            </w:pPr>
          </w:p>
        </w:tc>
        <w:tc>
          <w:tcPr>
            <w:tcW w:w="3252" w:type="dxa"/>
          </w:tcPr>
          <w:p w14:paraId="0A247DD0" w14:textId="77777777" w:rsidR="00A12FA3" w:rsidRPr="00A76D09" w:rsidRDefault="00A12FA3" w:rsidP="00250822">
            <w:pPr>
              <w:rPr>
                <w:rFonts w:ascii="Century Gothic" w:hAnsi="Century Gothic"/>
              </w:rPr>
            </w:pPr>
          </w:p>
        </w:tc>
      </w:tr>
    </w:tbl>
    <w:p w14:paraId="24D132C9" w14:textId="77777777" w:rsidR="00A12FA3" w:rsidRDefault="00A12FA3" w:rsidP="00A12FA3">
      <w:pPr>
        <w:jc w:val="both"/>
        <w:rPr>
          <w:rFonts w:ascii="Century Gothic" w:eastAsia="Times New Roman" w:hAnsi="Century Gothic" w:cs="Times New Roman"/>
        </w:rPr>
      </w:pPr>
    </w:p>
    <w:p w14:paraId="08960245" w14:textId="77777777" w:rsidR="00A12FA3" w:rsidRDefault="00A12FA3"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7DE1BBD9" w14:textId="77777777" w:rsidR="00683847" w:rsidRDefault="00683847"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57F0692B" w14:textId="77777777" w:rsidR="00B52D79" w:rsidRDefault="00B52D79"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3CFF81D8" w14:textId="77777777" w:rsidR="00B52D79" w:rsidRDefault="00B52D79"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31251289" w14:textId="77777777" w:rsidR="00683847" w:rsidRDefault="00683847" w:rsidP="00012638">
      <w:pPr>
        <w:pBdr>
          <w:top w:val="nil"/>
          <w:left w:val="nil"/>
          <w:bottom w:val="nil"/>
          <w:right w:val="nil"/>
          <w:between w:val="nil"/>
        </w:pBdr>
        <w:jc w:val="center"/>
        <w:rPr>
          <w:rFonts w:ascii="Century Gothic" w:eastAsia="Times New Roman" w:hAnsi="Century Gothic" w:cs="Times New Roman"/>
          <w:b/>
          <w:color w:val="000000"/>
          <w:u w:val="single"/>
        </w:rPr>
      </w:pPr>
    </w:p>
    <w:p w14:paraId="76CA20E3" w14:textId="77777777" w:rsidR="005A0CF9" w:rsidRDefault="005A0CF9" w:rsidP="005A0CF9">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435C91C9" w14:textId="77777777" w:rsidR="005A0CF9" w:rsidRDefault="005A0CF9" w:rsidP="005A0CF9">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0"/>
        <w:tblW w:w="13752" w:type="dxa"/>
        <w:tblInd w:w="-15" w:type="dxa"/>
        <w:tblLayout w:type="fixed"/>
        <w:tblLook w:val="0400" w:firstRow="0" w:lastRow="0" w:firstColumn="0" w:lastColumn="0" w:noHBand="0" w:noVBand="1"/>
      </w:tblPr>
      <w:tblGrid>
        <w:gridCol w:w="2704"/>
        <w:gridCol w:w="1916"/>
        <w:gridCol w:w="190"/>
        <w:gridCol w:w="5690"/>
        <w:gridCol w:w="3252"/>
      </w:tblGrid>
      <w:tr w:rsidR="005A0CF9" w:rsidRPr="003451C6" w14:paraId="550FDA85" w14:textId="77777777" w:rsidTr="00570BAC">
        <w:trPr>
          <w:gridAfter w:val="1"/>
          <w:wAfter w:w="3252" w:type="dxa"/>
          <w:trHeight w:val="637"/>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5151A675"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10</w:t>
            </w:r>
          </w:p>
          <w:p w14:paraId="446BB98F" w14:textId="77777777" w:rsidR="005A0CF9" w:rsidRPr="00A76D09" w:rsidRDefault="005A0CF9" w:rsidP="00570BAC">
            <w:pPr>
              <w:spacing w:after="0" w:line="240" w:lineRule="auto"/>
              <w:rPr>
                <w:rFonts w:ascii="Century Gothic" w:eastAsia="Century Gothic" w:hAnsi="Century Gothic" w:cs="Century Gothic"/>
              </w:rPr>
            </w:pPr>
          </w:p>
        </w:tc>
        <w:tc>
          <w:tcPr>
            <w:tcW w:w="7796" w:type="dxa"/>
            <w:gridSpan w:val="3"/>
            <w:tcBorders>
              <w:top w:val="single" w:sz="4" w:space="0" w:color="000000"/>
              <w:left w:val="single" w:sz="4" w:space="0" w:color="000000"/>
              <w:bottom w:val="single" w:sz="4" w:space="0" w:color="000000"/>
              <w:right w:val="single" w:sz="4" w:space="0" w:color="000000"/>
            </w:tcBorders>
          </w:tcPr>
          <w:p w14:paraId="73BA81BB" w14:textId="77777777" w:rsidR="005A0CF9" w:rsidRPr="00A76D09" w:rsidRDefault="005A0CF9"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Sensibilización sobre los derechos y la inclusión de las personas con discapacidad y promover la igualdad de oportunidades y el respeto mutuo.</w:t>
            </w:r>
          </w:p>
        </w:tc>
      </w:tr>
      <w:tr w:rsidR="005A0CF9" w:rsidRPr="003451C6" w14:paraId="4780FBF7" w14:textId="77777777" w:rsidTr="00570BAC">
        <w:trPr>
          <w:gridAfter w:val="1"/>
          <w:wAfter w:w="3252" w:type="dxa"/>
          <w:trHeight w:val="637"/>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C3EF642" w14:textId="03E7ACC2"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10.</w:t>
            </w:r>
            <w:r>
              <w:rPr>
                <w:rFonts w:ascii="Century Gothic" w:eastAsia="Century Gothic" w:hAnsi="Century Gothic" w:cs="Century Gothic"/>
                <w:b/>
                <w:color w:val="000000"/>
              </w:rPr>
              <w:t>1</w:t>
            </w:r>
          </w:p>
        </w:tc>
        <w:tc>
          <w:tcPr>
            <w:tcW w:w="7796" w:type="dxa"/>
            <w:gridSpan w:val="3"/>
            <w:tcBorders>
              <w:top w:val="single" w:sz="4" w:space="0" w:color="000000"/>
              <w:left w:val="single" w:sz="4" w:space="0" w:color="000000"/>
              <w:bottom w:val="single" w:sz="4" w:space="0" w:color="000000"/>
              <w:right w:val="single" w:sz="4" w:space="0" w:color="000000"/>
            </w:tcBorders>
          </w:tcPr>
          <w:p w14:paraId="767A28ED" w14:textId="77777777" w:rsidR="005A0CF9" w:rsidRPr="00A76D09" w:rsidRDefault="005A0CF9"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Pr="00A76D09">
              <w:rPr>
                <w:rFonts w:ascii="Century Gothic" w:eastAsia="Century Gothic" w:hAnsi="Century Gothic" w:cs="Century Gothic"/>
              </w:rPr>
              <w:t>Dia Internacional del Síndrome de Down</w:t>
            </w:r>
          </w:p>
        </w:tc>
      </w:tr>
      <w:tr w:rsidR="005A0CF9" w:rsidRPr="003451C6" w14:paraId="6C0FBECA" w14:textId="77777777" w:rsidTr="00570BAC">
        <w:trPr>
          <w:gridAfter w:val="1"/>
          <w:wAfter w:w="3252" w:type="dxa"/>
          <w:trHeight w:val="582"/>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3A4F13EA" w14:textId="77777777" w:rsidR="005A0CF9" w:rsidRPr="00A76D09" w:rsidRDefault="005A0CF9"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796" w:type="dxa"/>
            <w:gridSpan w:val="3"/>
            <w:tcBorders>
              <w:top w:val="single" w:sz="4" w:space="0" w:color="000000"/>
              <w:left w:val="single" w:sz="4" w:space="0" w:color="000000"/>
              <w:bottom w:val="single" w:sz="4" w:space="0" w:color="000000"/>
              <w:right w:val="single" w:sz="4" w:space="0" w:color="000000"/>
            </w:tcBorders>
          </w:tcPr>
          <w:p w14:paraId="06BBC20A" w14:textId="77777777" w:rsidR="005A0CF9" w:rsidRPr="00A76D09" w:rsidRDefault="005A0CF9"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Pr="005D259C">
              <w:rPr>
                <w:rFonts w:ascii="Century Gothic" w:eastAsia="Century Gothic" w:hAnsi="Century Gothic" w:cs="Century Gothic"/>
                <w:color w:val="000000"/>
              </w:rPr>
              <w:t>Conmemoración del Día Internacional del Síndrome de Down mediante la realización de actividades de sensibilización dirigidas a la comunidad educativa, que promuevan el respeto, la valoración de la diversidad y la inclusión de las personas con Síndrome de Down. Esta instancia busca fortalecer una cultura inclusiva y generar conciencia sobre la importancia de la igualdad de oportunidades, en concordancia con lo promovido por la Naciones Unidas.</w:t>
            </w:r>
          </w:p>
        </w:tc>
      </w:tr>
      <w:tr w:rsidR="005A0CF9" w:rsidRPr="003451C6" w14:paraId="3A2D2CBE" w14:textId="77777777" w:rsidTr="00570BAC">
        <w:trPr>
          <w:gridAfter w:val="1"/>
          <w:wAfter w:w="3252" w:type="dxa"/>
          <w:trHeight w:val="825"/>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33173E53"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96" w:type="dxa"/>
            <w:gridSpan w:val="3"/>
            <w:tcBorders>
              <w:top w:val="single" w:sz="4" w:space="0" w:color="000000"/>
              <w:left w:val="single" w:sz="4" w:space="0" w:color="000000"/>
              <w:bottom w:val="single" w:sz="4" w:space="0" w:color="000000"/>
              <w:right w:val="single" w:sz="4" w:space="0" w:color="000000"/>
            </w:tcBorders>
          </w:tcPr>
          <w:p w14:paraId="1DBEC235" w14:textId="77777777" w:rsidR="005A0CF9" w:rsidRPr="00A76D09" w:rsidRDefault="005A0CF9"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Plan de formación ciudadana</w:t>
            </w:r>
          </w:p>
        </w:tc>
      </w:tr>
      <w:tr w:rsidR="005A0CF9" w:rsidRPr="003451C6" w14:paraId="5AE4F471" w14:textId="77777777" w:rsidTr="00570BAC">
        <w:trPr>
          <w:gridAfter w:val="1"/>
          <w:wAfter w:w="3252" w:type="dxa"/>
          <w:trHeight w:val="313"/>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721A456B"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74E61640"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39F0832C" w14:textId="77777777" w:rsidR="005A0CF9" w:rsidRPr="00A76D09" w:rsidRDefault="005A0CF9" w:rsidP="00570BAC">
            <w:pPr>
              <w:rPr>
                <w:rFonts w:ascii="Century Gothic" w:eastAsia="Century Gothic" w:hAnsi="Century Gothic" w:cs="Century Gothic"/>
              </w:rPr>
            </w:pPr>
            <w:r>
              <w:rPr>
                <w:rFonts w:ascii="Century Gothic" w:eastAsia="Century Gothic" w:hAnsi="Century Gothic" w:cs="Century Gothic"/>
              </w:rPr>
              <w:t xml:space="preserve">Marzo </w:t>
            </w:r>
            <w:r w:rsidRPr="00A76D09">
              <w:rPr>
                <w:rFonts w:ascii="Century Gothic" w:eastAsia="Century Gothic" w:hAnsi="Century Gothic" w:cs="Century Gothic"/>
              </w:rPr>
              <w:t>2026</w:t>
            </w:r>
          </w:p>
        </w:tc>
      </w:tr>
      <w:tr w:rsidR="005A0CF9" w:rsidRPr="003451C6" w14:paraId="3CD89398" w14:textId="77777777" w:rsidTr="00570BAC">
        <w:trPr>
          <w:gridAfter w:val="1"/>
          <w:wAfter w:w="3252" w:type="dxa"/>
          <w:trHeight w:val="318"/>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1C827B81" w14:textId="77777777" w:rsidR="005A0CF9" w:rsidRPr="00A76D09" w:rsidRDefault="005A0CF9" w:rsidP="00570BAC">
            <w:pPr>
              <w:widowControl w:val="0"/>
              <w:pBdr>
                <w:top w:val="nil"/>
                <w:left w:val="nil"/>
                <w:bottom w:val="nil"/>
                <w:right w:val="nil"/>
                <w:between w:val="nil"/>
              </w:pBdr>
              <w:spacing w:after="0"/>
              <w:rPr>
                <w:rFonts w:ascii="Century Gothic" w:eastAsia="Century Gothic" w:hAnsi="Century Gothic" w:cs="Century Gothic"/>
              </w:rPr>
            </w:pP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54C8BF48"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345F0892" w14:textId="77777777" w:rsidR="005A0CF9" w:rsidRPr="00A76D09" w:rsidRDefault="005A0CF9" w:rsidP="00570BAC">
            <w:pPr>
              <w:rPr>
                <w:rFonts w:ascii="Century Gothic" w:eastAsia="Century Gothic" w:hAnsi="Century Gothic" w:cs="Century Gothic"/>
              </w:rPr>
            </w:pPr>
            <w:r>
              <w:rPr>
                <w:rFonts w:ascii="Century Gothic" w:eastAsia="Century Gothic" w:hAnsi="Century Gothic" w:cs="Century Gothic"/>
              </w:rPr>
              <w:t>Marzo</w:t>
            </w:r>
            <w:r w:rsidRPr="00A76D09">
              <w:rPr>
                <w:rFonts w:ascii="Century Gothic" w:eastAsia="Century Gothic" w:hAnsi="Century Gothic" w:cs="Century Gothic"/>
              </w:rPr>
              <w:t xml:space="preserve"> 202</w:t>
            </w:r>
            <w:r>
              <w:rPr>
                <w:rFonts w:ascii="Century Gothic" w:eastAsia="Century Gothic" w:hAnsi="Century Gothic" w:cs="Century Gothic"/>
              </w:rPr>
              <w:t>6</w:t>
            </w:r>
          </w:p>
        </w:tc>
      </w:tr>
      <w:tr w:rsidR="005A0CF9" w:rsidRPr="003451C6" w14:paraId="6DF8AA77" w14:textId="77777777" w:rsidTr="00570BAC">
        <w:trPr>
          <w:gridAfter w:val="1"/>
          <w:wAfter w:w="3252" w:type="dxa"/>
          <w:trHeight w:val="318"/>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5BA2FDCB" w14:textId="77777777" w:rsidR="005A0CF9" w:rsidRPr="00A76D09" w:rsidRDefault="005A0CF9"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16" w:type="dxa"/>
            <w:tcBorders>
              <w:top w:val="single" w:sz="4" w:space="0" w:color="000000"/>
              <w:left w:val="single" w:sz="4" w:space="0" w:color="000000"/>
              <w:bottom w:val="single" w:sz="4" w:space="0" w:color="000000"/>
              <w:right w:val="single" w:sz="4" w:space="0" w:color="000000"/>
            </w:tcBorders>
          </w:tcPr>
          <w:p w14:paraId="16EF2AD7"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704B48A1" w14:textId="77777777" w:rsidR="005A0CF9" w:rsidRPr="00A76D09" w:rsidRDefault="005A0CF9"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132E301E" w14:textId="77777777" w:rsidR="005A0CF9" w:rsidRPr="00A76D09" w:rsidRDefault="005A0CF9"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5A0CF9" w:rsidRPr="003451C6" w14:paraId="743AFD30" w14:textId="77777777" w:rsidTr="00570BAC">
        <w:trPr>
          <w:gridAfter w:val="1"/>
          <w:wAfter w:w="3252" w:type="dxa"/>
          <w:trHeight w:val="830"/>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77B08094" w14:textId="77777777" w:rsidR="005A0CF9" w:rsidRPr="00A76D09" w:rsidRDefault="005A0CF9"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96" w:type="dxa"/>
            <w:gridSpan w:val="3"/>
            <w:tcBorders>
              <w:top w:val="single" w:sz="4" w:space="0" w:color="000000"/>
              <w:left w:val="single" w:sz="4" w:space="0" w:color="000000"/>
              <w:bottom w:val="single" w:sz="4" w:space="0" w:color="000000"/>
              <w:right w:val="single" w:sz="4" w:space="0" w:color="000000"/>
            </w:tcBorders>
          </w:tcPr>
          <w:p w14:paraId="49419697" w14:textId="77777777" w:rsidR="005A0CF9" w:rsidRPr="00A76D09" w:rsidRDefault="005A0CF9" w:rsidP="00570BAC">
            <w:pPr>
              <w:spacing w:after="0" w:line="240" w:lineRule="auto"/>
              <w:ind w:left="103"/>
              <w:rPr>
                <w:rFonts w:ascii="Century Gothic" w:eastAsia="Century Gothic" w:hAnsi="Century Gothic" w:cs="Century Gothic"/>
              </w:rPr>
            </w:pPr>
          </w:p>
        </w:tc>
      </w:tr>
      <w:tr w:rsidR="005A0CF9" w:rsidRPr="003451C6" w14:paraId="63F675D8" w14:textId="77777777" w:rsidTr="00570BAC">
        <w:trPr>
          <w:gridAfter w:val="1"/>
          <w:wAfter w:w="3252" w:type="dxa"/>
          <w:trHeight w:val="110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16100E94" w14:textId="77777777" w:rsidR="005A0CF9" w:rsidRPr="00A76D09" w:rsidRDefault="005A0CF9"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96" w:type="dxa"/>
            <w:gridSpan w:val="3"/>
            <w:tcBorders>
              <w:top w:val="single" w:sz="4" w:space="0" w:color="000000"/>
              <w:left w:val="single" w:sz="4" w:space="0" w:color="000000"/>
              <w:bottom w:val="single" w:sz="4" w:space="0" w:color="000000"/>
              <w:right w:val="single" w:sz="4" w:space="0" w:color="000000"/>
            </w:tcBorders>
          </w:tcPr>
          <w:p w14:paraId="010C0C3A" w14:textId="77777777" w:rsidR="005A0CF9" w:rsidRPr="00A76D09" w:rsidRDefault="005A0CF9"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463DB2FC" w14:textId="77777777" w:rsidR="005A0CF9" w:rsidRPr="00A76D09" w:rsidRDefault="005A0CF9"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480843F1" w14:textId="77777777" w:rsidR="005A0CF9" w:rsidRDefault="005A0CF9" w:rsidP="00570BAC">
            <w:pPr>
              <w:spacing w:after="0" w:line="240" w:lineRule="auto"/>
              <w:ind w:right="107"/>
              <w:rPr>
                <w:rFonts w:ascii="Century Gothic" w:eastAsia="Century Gothic" w:hAnsi="Century Gothic" w:cs="Century Gothic"/>
              </w:rPr>
            </w:pPr>
            <w:r>
              <w:rPr>
                <w:rFonts w:ascii="Century Gothic" w:eastAsia="Century Gothic" w:hAnsi="Century Gothic" w:cs="Century Gothic"/>
              </w:rPr>
              <w:t>Informe Técnico</w:t>
            </w:r>
          </w:p>
          <w:p w14:paraId="0023440E" w14:textId="77777777" w:rsidR="005A0CF9" w:rsidRPr="00A76D09" w:rsidRDefault="005A0CF9" w:rsidP="00570BAC">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fotografía</w:t>
            </w:r>
          </w:p>
        </w:tc>
      </w:tr>
      <w:tr w:rsidR="005A0CF9" w:rsidRPr="003451C6" w14:paraId="6AB50D94" w14:textId="77777777" w:rsidTr="00570BAC">
        <w:trPr>
          <w:trHeight w:val="510"/>
        </w:trPr>
        <w:tc>
          <w:tcPr>
            <w:tcW w:w="270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0113D87C" w14:textId="77777777" w:rsidR="005A0CF9" w:rsidRPr="00A76D09" w:rsidRDefault="005A0CF9" w:rsidP="00570BAC">
            <w:pPr>
              <w:spacing w:after="0" w:line="240" w:lineRule="auto"/>
              <w:ind w:left="142" w:right="480"/>
              <w:jc w:val="center"/>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7164B5F4"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3FA55897"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45445D1D" w14:textId="77777777" w:rsidR="005A0CF9" w:rsidRPr="003451C6" w:rsidRDefault="005A0CF9" w:rsidP="00570BAC">
            <w:pPr>
              <w:rPr>
                <w:rFonts w:ascii="Century Gothic" w:hAnsi="Century Gothic"/>
              </w:rPr>
            </w:pPr>
          </w:p>
        </w:tc>
      </w:tr>
      <w:tr w:rsidR="005A0CF9" w:rsidRPr="003451C6" w14:paraId="03D4AF26"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ED6E41F"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54FA4EAE"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21A945C0"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75E596BC" w14:textId="77777777" w:rsidR="005A0CF9" w:rsidRPr="003451C6" w:rsidRDefault="005A0CF9" w:rsidP="00570BAC">
            <w:pPr>
              <w:rPr>
                <w:rFonts w:ascii="Century Gothic" w:hAnsi="Century Gothic"/>
              </w:rPr>
            </w:pPr>
          </w:p>
        </w:tc>
      </w:tr>
      <w:tr w:rsidR="005A0CF9" w:rsidRPr="003451C6" w14:paraId="08D8D914"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114FFA3B"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443F7077"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50CA6690"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7FCD7A46" w14:textId="77777777" w:rsidR="005A0CF9" w:rsidRPr="003451C6" w:rsidRDefault="005A0CF9" w:rsidP="00570BAC">
            <w:pPr>
              <w:rPr>
                <w:rFonts w:ascii="Century Gothic" w:hAnsi="Century Gothic"/>
              </w:rPr>
            </w:pPr>
          </w:p>
        </w:tc>
      </w:tr>
      <w:tr w:rsidR="005A0CF9" w:rsidRPr="003451C6" w14:paraId="351363DC"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20C7B4F"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33E32B2A" w14:textId="77777777" w:rsidR="005A0CF9" w:rsidRPr="00A76D09" w:rsidRDefault="005A0CF9"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2CFBBD35"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509667A7" w14:textId="77777777" w:rsidR="005A0CF9" w:rsidRPr="003451C6" w:rsidRDefault="005A0CF9" w:rsidP="00570BAC">
            <w:pPr>
              <w:rPr>
                <w:rFonts w:ascii="Century Gothic" w:hAnsi="Century Gothic"/>
              </w:rPr>
            </w:pPr>
          </w:p>
        </w:tc>
      </w:tr>
    </w:tbl>
    <w:p w14:paraId="43EAC1DE" w14:textId="77777777" w:rsidR="005A0CF9" w:rsidRDefault="005A0CF9" w:rsidP="005A0CF9">
      <w:pPr>
        <w:jc w:val="both"/>
        <w:rPr>
          <w:rFonts w:ascii="Century Gothic" w:eastAsia="Times New Roman" w:hAnsi="Century Gothic" w:cs="Times New Roman"/>
        </w:rPr>
      </w:pPr>
    </w:p>
    <w:p w14:paraId="201C3E69" w14:textId="77777777" w:rsidR="005A0CF9" w:rsidRDefault="005A0CF9" w:rsidP="005A0CF9">
      <w:pPr>
        <w:jc w:val="both"/>
        <w:rPr>
          <w:rFonts w:ascii="Century Gothic" w:eastAsia="Times New Roman" w:hAnsi="Century Gothic" w:cs="Times New Roman"/>
        </w:rPr>
      </w:pPr>
    </w:p>
    <w:p w14:paraId="7126C114" w14:textId="77777777" w:rsidR="005A0CF9" w:rsidRDefault="005A0CF9" w:rsidP="00A03760">
      <w:pPr>
        <w:pBdr>
          <w:top w:val="nil"/>
          <w:left w:val="nil"/>
          <w:bottom w:val="nil"/>
          <w:right w:val="nil"/>
          <w:between w:val="nil"/>
        </w:pBdr>
        <w:jc w:val="center"/>
        <w:rPr>
          <w:rFonts w:ascii="Century Gothic" w:eastAsia="Times New Roman" w:hAnsi="Century Gothic" w:cs="Times New Roman"/>
          <w:b/>
          <w:color w:val="000000"/>
          <w:u w:val="single"/>
        </w:rPr>
      </w:pPr>
    </w:p>
    <w:p w14:paraId="1BF0FA24" w14:textId="77777777" w:rsidR="005A0CF9" w:rsidRDefault="005A0CF9" w:rsidP="00A03760">
      <w:pPr>
        <w:pBdr>
          <w:top w:val="nil"/>
          <w:left w:val="nil"/>
          <w:bottom w:val="nil"/>
          <w:right w:val="nil"/>
          <w:between w:val="nil"/>
        </w:pBdr>
        <w:jc w:val="center"/>
        <w:rPr>
          <w:rFonts w:ascii="Century Gothic" w:eastAsia="Times New Roman" w:hAnsi="Century Gothic" w:cs="Times New Roman"/>
          <w:b/>
          <w:color w:val="000000"/>
          <w:u w:val="single"/>
        </w:rPr>
      </w:pPr>
    </w:p>
    <w:p w14:paraId="7DE59132" w14:textId="77777777" w:rsidR="003B2CB8" w:rsidRDefault="003B2CB8" w:rsidP="003B2CB8">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6B0030AF" w14:textId="77777777" w:rsidR="003B2CB8" w:rsidRDefault="003B2CB8" w:rsidP="003B2CB8">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0"/>
        <w:tblW w:w="13752" w:type="dxa"/>
        <w:tblInd w:w="-15" w:type="dxa"/>
        <w:tblLayout w:type="fixed"/>
        <w:tblLook w:val="0400" w:firstRow="0" w:lastRow="0" w:firstColumn="0" w:lastColumn="0" w:noHBand="0" w:noVBand="1"/>
      </w:tblPr>
      <w:tblGrid>
        <w:gridCol w:w="2704"/>
        <w:gridCol w:w="1916"/>
        <w:gridCol w:w="190"/>
        <w:gridCol w:w="5690"/>
        <w:gridCol w:w="3252"/>
      </w:tblGrid>
      <w:tr w:rsidR="003B2CB8" w:rsidRPr="003451C6" w14:paraId="43255966" w14:textId="77777777" w:rsidTr="00570BAC">
        <w:trPr>
          <w:gridAfter w:val="1"/>
          <w:wAfter w:w="3252" w:type="dxa"/>
          <w:trHeight w:val="637"/>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01589DCB" w14:textId="77777777" w:rsidR="003B2CB8" w:rsidRPr="00A76D09" w:rsidRDefault="003B2CB8"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10</w:t>
            </w:r>
          </w:p>
          <w:p w14:paraId="3FAA1DBB" w14:textId="77777777" w:rsidR="003B2CB8" w:rsidRPr="00A76D09" w:rsidRDefault="003B2CB8" w:rsidP="00570BAC">
            <w:pPr>
              <w:spacing w:after="0" w:line="240" w:lineRule="auto"/>
              <w:rPr>
                <w:rFonts w:ascii="Century Gothic" w:eastAsia="Century Gothic" w:hAnsi="Century Gothic" w:cs="Century Gothic"/>
              </w:rPr>
            </w:pPr>
          </w:p>
        </w:tc>
        <w:tc>
          <w:tcPr>
            <w:tcW w:w="7796" w:type="dxa"/>
            <w:gridSpan w:val="3"/>
            <w:tcBorders>
              <w:top w:val="single" w:sz="4" w:space="0" w:color="000000"/>
              <w:left w:val="single" w:sz="4" w:space="0" w:color="000000"/>
              <w:bottom w:val="single" w:sz="4" w:space="0" w:color="000000"/>
              <w:right w:val="single" w:sz="4" w:space="0" w:color="000000"/>
            </w:tcBorders>
          </w:tcPr>
          <w:p w14:paraId="7C43767B" w14:textId="77777777" w:rsidR="003B2CB8" w:rsidRPr="00A76D09" w:rsidRDefault="003B2CB8"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Sensibilización sobre los derechos y la inclusión de las personas con discapacidad y promover la igualdad de oportunidades y el respeto mutuo.</w:t>
            </w:r>
          </w:p>
        </w:tc>
      </w:tr>
      <w:tr w:rsidR="003B2CB8" w:rsidRPr="003451C6" w14:paraId="506739AD" w14:textId="77777777" w:rsidTr="00570BAC">
        <w:trPr>
          <w:gridAfter w:val="1"/>
          <w:wAfter w:w="3252" w:type="dxa"/>
          <w:trHeight w:val="637"/>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0AE37CB1" w14:textId="6A00128F" w:rsidR="003B2CB8" w:rsidRPr="00A76D09" w:rsidRDefault="003B2CB8"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10.</w:t>
            </w:r>
            <w:r>
              <w:rPr>
                <w:rFonts w:ascii="Century Gothic" w:eastAsia="Century Gothic" w:hAnsi="Century Gothic" w:cs="Century Gothic"/>
                <w:b/>
                <w:color w:val="000000"/>
              </w:rPr>
              <w:t>2</w:t>
            </w:r>
          </w:p>
        </w:tc>
        <w:tc>
          <w:tcPr>
            <w:tcW w:w="7796" w:type="dxa"/>
            <w:gridSpan w:val="3"/>
            <w:tcBorders>
              <w:top w:val="single" w:sz="4" w:space="0" w:color="000000"/>
              <w:left w:val="single" w:sz="4" w:space="0" w:color="000000"/>
              <w:bottom w:val="single" w:sz="4" w:space="0" w:color="000000"/>
              <w:right w:val="single" w:sz="4" w:space="0" w:color="000000"/>
            </w:tcBorders>
          </w:tcPr>
          <w:p w14:paraId="54335596" w14:textId="47A9F70B" w:rsidR="003B2CB8" w:rsidRPr="00A76D09" w:rsidRDefault="003B2CB8"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00212BB7" w:rsidRPr="00212BB7">
              <w:rPr>
                <w:rFonts w:ascii="Century Gothic" w:eastAsia="Times New Roman" w:hAnsi="Century Gothic"/>
                <w:lang w:eastAsia="es-ES"/>
              </w:rPr>
              <w:t>Dia internacional de lenguas de señas</w:t>
            </w:r>
          </w:p>
        </w:tc>
      </w:tr>
      <w:tr w:rsidR="003B2CB8" w:rsidRPr="003451C6" w14:paraId="3A34DA05" w14:textId="77777777" w:rsidTr="00570BAC">
        <w:trPr>
          <w:gridAfter w:val="1"/>
          <w:wAfter w:w="3252" w:type="dxa"/>
          <w:trHeight w:val="582"/>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231C880D" w14:textId="77777777" w:rsidR="003B2CB8" w:rsidRPr="00A76D09" w:rsidRDefault="003B2CB8"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796" w:type="dxa"/>
            <w:gridSpan w:val="3"/>
            <w:tcBorders>
              <w:top w:val="single" w:sz="4" w:space="0" w:color="000000"/>
              <w:left w:val="single" w:sz="4" w:space="0" w:color="000000"/>
              <w:bottom w:val="single" w:sz="4" w:space="0" w:color="000000"/>
              <w:right w:val="single" w:sz="4" w:space="0" w:color="000000"/>
            </w:tcBorders>
          </w:tcPr>
          <w:p w14:paraId="189C2B46" w14:textId="11456158" w:rsidR="003B2CB8" w:rsidRPr="00A76D09" w:rsidRDefault="003B2CB8"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xml:space="preserve">: </w:t>
            </w:r>
            <w:r w:rsidR="00212BB7" w:rsidRPr="00212BB7">
              <w:rPr>
                <w:rFonts w:ascii="Century Gothic" w:eastAsia="Century Gothic" w:hAnsi="Century Gothic" w:cs="Century Gothic"/>
                <w:color w:val="000000"/>
              </w:rPr>
              <w:t>Conmemoración del Día Internacional de las Lenguas de Señas mediante la realización de una jornada de sensibilización dirigida a la comunidad educativa, que incluya cápsulas informativas, enseñanza básica de señas y actividades participativas, con el fin de promover el respeto por la diversidad lingüística y fortalecer una cultura inclusiva en el establecimiento.</w:t>
            </w:r>
          </w:p>
        </w:tc>
      </w:tr>
      <w:tr w:rsidR="003B2CB8" w:rsidRPr="003451C6" w14:paraId="3518D681" w14:textId="77777777" w:rsidTr="00570BAC">
        <w:trPr>
          <w:gridAfter w:val="1"/>
          <w:wAfter w:w="3252" w:type="dxa"/>
          <w:trHeight w:val="825"/>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189CD77F" w14:textId="77777777" w:rsidR="003B2CB8" w:rsidRPr="00A76D09" w:rsidRDefault="003B2CB8"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96" w:type="dxa"/>
            <w:gridSpan w:val="3"/>
            <w:tcBorders>
              <w:top w:val="single" w:sz="4" w:space="0" w:color="000000"/>
              <w:left w:val="single" w:sz="4" w:space="0" w:color="000000"/>
              <w:bottom w:val="single" w:sz="4" w:space="0" w:color="000000"/>
              <w:right w:val="single" w:sz="4" w:space="0" w:color="000000"/>
            </w:tcBorders>
          </w:tcPr>
          <w:p w14:paraId="5403E945" w14:textId="77777777" w:rsidR="003B2CB8" w:rsidRPr="00A76D09" w:rsidRDefault="003B2CB8"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Plan de formación ciudadana</w:t>
            </w:r>
          </w:p>
        </w:tc>
      </w:tr>
      <w:tr w:rsidR="003B2CB8" w:rsidRPr="003451C6" w14:paraId="1DB2040F" w14:textId="77777777" w:rsidTr="00570BAC">
        <w:trPr>
          <w:gridAfter w:val="1"/>
          <w:wAfter w:w="3252" w:type="dxa"/>
          <w:trHeight w:val="313"/>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14E9F5EC" w14:textId="77777777" w:rsidR="003B2CB8" w:rsidRPr="00A76D09" w:rsidRDefault="003B2CB8"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6E8C1727" w14:textId="77777777" w:rsidR="003B2CB8" w:rsidRPr="00A76D09" w:rsidRDefault="003B2CB8"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0F612AC2" w14:textId="21BA04C8" w:rsidR="003B2CB8" w:rsidRPr="00A76D09" w:rsidRDefault="005A0CF9" w:rsidP="00570BAC">
            <w:pPr>
              <w:rPr>
                <w:rFonts w:ascii="Century Gothic" w:eastAsia="Century Gothic" w:hAnsi="Century Gothic" w:cs="Century Gothic"/>
              </w:rPr>
            </w:pPr>
            <w:r>
              <w:rPr>
                <w:rFonts w:ascii="Century Gothic" w:eastAsia="Century Gothic" w:hAnsi="Century Gothic" w:cs="Century Gothic"/>
              </w:rPr>
              <w:t xml:space="preserve">Septiembre </w:t>
            </w:r>
            <w:r w:rsidR="003B2CB8" w:rsidRPr="00A76D09">
              <w:rPr>
                <w:rFonts w:ascii="Century Gothic" w:eastAsia="Century Gothic" w:hAnsi="Century Gothic" w:cs="Century Gothic"/>
              </w:rPr>
              <w:t>202</w:t>
            </w:r>
            <w:r w:rsidR="003B2CB8">
              <w:rPr>
                <w:rFonts w:ascii="Century Gothic" w:eastAsia="Century Gothic" w:hAnsi="Century Gothic" w:cs="Century Gothic"/>
              </w:rPr>
              <w:t>6</w:t>
            </w:r>
          </w:p>
        </w:tc>
      </w:tr>
      <w:tr w:rsidR="003B2CB8" w:rsidRPr="003451C6" w14:paraId="7FB439B6" w14:textId="77777777" w:rsidTr="00570BAC">
        <w:trPr>
          <w:gridAfter w:val="1"/>
          <w:wAfter w:w="3252" w:type="dxa"/>
          <w:trHeight w:val="318"/>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51527409" w14:textId="77777777" w:rsidR="003B2CB8" w:rsidRPr="00A76D09" w:rsidRDefault="003B2CB8" w:rsidP="00570BAC">
            <w:pPr>
              <w:widowControl w:val="0"/>
              <w:pBdr>
                <w:top w:val="nil"/>
                <w:left w:val="nil"/>
                <w:bottom w:val="nil"/>
                <w:right w:val="nil"/>
                <w:between w:val="nil"/>
              </w:pBdr>
              <w:spacing w:after="0"/>
              <w:rPr>
                <w:rFonts w:ascii="Century Gothic" w:eastAsia="Century Gothic" w:hAnsi="Century Gothic" w:cs="Century Gothic"/>
              </w:rPr>
            </w:pP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633A6D23" w14:textId="77777777" w:rsidR="003B2CB8" w:rsidRPr="00A76D09" w:rsidRDefault="003B2CB8"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5379B8D2" w14:textId="2EEDF482" w:rsidR="003B2CB8" w:rsidRPr="00A76D09" w:rsidRDefault="005A0CF9" w:rsidP="00570BAC">
            <w:pPr>
              <w:rPr>
                <w:rFonts w:ascii="Century Gothic" w:eastAsia="Century Gothic" w:hAnsi="Century Gothic" w:cs="Century Gothic"/>
              </w:rPr>
            </w:pPr>
            <w:r>
              <w:rPr>
                <w:rFonts w:ascii="Century Gothic" w:eastAsia="Century Gothic" w:hAnsi="Century Gothic" w:cs="Century Gothic"/>
              </w:rPr>
              <w:t>Septiembre</w:t>
            </w:r>
            <w:r w:rsidR="003B2CB8" w:rsidRPr="00A76D09">
              <w:rPr>
                <w:rFonts w:ascii="Century Gothic" w:eastAsia="Century Gothic" w:hAnsi="Century Gothic" w:cs="Century Gothic"/>
              </w:rPr>
              <w:t xml:space="preserve"> 202</w:t>
            </w:r>
            <w:r w:rsidR="003B2CB8">
              <w:rPr>
                <w:rFonts w:ascii="Century Gothic" w:eastAsia="Century Gothic" w:hAnsi="Century Gothic" w:cs="Century Gothic"/>
              </w:rPr>
              <w:t>6</w:t>
            </w:r>
          </w:p>
        </w:tc>
      </w:tr>
      <w:tr w:rsidR="003B2CB8" w:rsidRPr="003451C6" w14:paraId="43342E80" w14:textId="77777777" w:rsidTr="00570BAC">
        <w:trPr>
          <w:gridAfter w:val="1"/>
          <w:wAfter w:w="3252" w:type="dxa"/>
          <w:trHeight w:val="318"/>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4016EAC3" w14:textId="77777777" w:rsidR="003B2CB8" w:rsidRPr="00A76D09" w:rsidRDefault="003B2CB8"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16" w:type="dxa"/>
            <w:tcBorders>
              <w:top w:val="single" w:sz="4" w:space="0" w:color="000000"/>
              <w:left w:val="single" w:sz="4" w:space="0" w:color="000000"/>
              <w:bottom w:val="single" w:sz="4" w:space="0" w:color="000000"/>
              <w:right w:val="single" w:sz="4" w:space="0" w:color="000000"/>
            </w:tcBorders>
          </w:tcPr>
          <w:p w14:paraId="4A390731" w14:textId="77777777" w:rsidR="003B2CB8" w:rsidRPr="00A76D09" w:rsidRDefault="003B2CB8"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08D5C02A" w14:textId="77777777" w:rsidR="003B2CB8" w:rsidRPr="00A76D09" w:rsidRDefault="003B2CB8"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0B39CB2D" w14:textId="77777777" w:rsidR="003B2CB8" w:rsidRPr="00A76D09" w:rsidRDefault="003B2CB8"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3B2CB8" w:rsidRPr="003451C6" w14:paraId="28025170" w14:textId="77777777" w:rsidTr="00570BAC">
        <w:trPr>
          <w:gridAfter w:val="1"/>
          <w:wAfter w:w="3252" w:type="dxa"/>
          <w:trHeight w:val="830"/>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43E8C455" w14:textId="77777777" w:rsidR="003B2CB8" w:rsidRPr="00A76D09" w:rsidRDefault="003B2CB8"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96" w:type="dxa"/>
            <w:gridSpan w:val="3"/>
            <w:tcBorders>
              <w:top w:val="single" w:sz="4" w:space="0" w:color="000000"/>
              <w:left w:val="single" w:sz="4" w:space="0" w:color="000000"/>
              <w:bottom w:val="single" w:sz="4" w:space="0" w:color="000000"/>
              <w:right w:val="single" w:sz="4" w:space="0" w:color="000000"/>
            </w:tcBorders>
          </w:tcPr>
          <w:p w14:paraId="53C0D6EE" w14:textId="77777777" w:rsidR="003B2CB8" w:rsidRPr="00A76D09" w:rsidRDefault="003B2CB8" w:rsidP="00570BAC">
            <w:pPr>
              <w:spacing w:after="0" w:line="240" w:lineRule="auto"/>
              <w:ind w:left="103"/>
              <w:rPr>
                <w:rFonts w:ascii="Century Gothic" w:eastAsia="Century Gothic" w:hAnsi="Century Gothic" w:cs="Century Gothic"/>
              </w:rPr>
            </w:pPr>
          </w:p>
        </w:tc>
      </w:tr>
      <w:tr w:rsidR="003B2CB8" w:rsidRPr="003451C6" w14:paraId="5997012B" w14:textId="77777777" w:rsidTr="00570BAC">
        <w:trPr>
          <w:gridAfter w:val="1"/>
          <w:wAfter w:w="3252" w:type="dxa"/>
          <w:trHeight w:val="110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7BFAFB84" w14:textId="77777777" w:rsidR="003B2CB8" w:rsidRPr="00A76D09" w:rsidRDefault="003B2CB8"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96" w:type="dxa"/>
            <w:gridSpan w:val="3"/>
            <w:tcBorders>
              <w:top w:val="single" w:sz="4" w:space="0" w:color="000000"/>
              <w:left w:val="single" w:sz="4" w:space="0" w:color="000000"/>
              <w:bottom w:val="single" w:sz="4" w:space="0" w:color="000000"/>
              <w:right w:val="single" w:sz="4" w:space="0" w:color="000000"/>
            </w:tcBorders>
          </w:tcPr>
          <w:p w14:paraId="6690023E" w14:textId="77777777" w:rsidR="003B2CB8" w:rsidRPr="00A76D09" w:rsidRDefault="003B2CB8"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3DB2F823" w14:textId="77777777" w:rsidR="003B2CB8" w:rsidRPr="00A76D09" w:rsidRDefault="003B2CB8"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15E63AF9" w14:textId="77777777" w:rsidR="003B2CB8" w:rsidRDefault="003B2CB8" w:rsidP="00570BAC">
            <w:pPr>
              <w:spacing w:after="0" w:line="240" w:lineRule="auto"/>
              <w:ind w:right="107"/>
              <w:rPr>
                <w:rFonts w:ascii="Century Gothic" w:eastAsia="Century Gothic" w:hAnsi="Century Gothic" w:cs="Century Gothic"/>
              </w:rPr>
            </w:pPr>
            <w:r>
              <w:rPr>
                <w:rFonts w:ascii="Century Gothic" w:eastAsia="Century Gothic" w:hAnsi="Century Gothic" w:cs="Century Gothic"/>
              </w:rPr>
              <w:t>Informe Técnico</w:t>
            </w:r>
          </w:p>
          <w:p w14:paraId="3C711748" w14:textId="77777777" w:rsidR="003B2CB8" w:rsidRPr="00A76D09" w:rsidRDefault="003B2CB8" w:rsidP="00570BAC">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fotografía</w:t>
            </w:r>
          </w:p>
        </w:tc>
      </w:tr>
      <w:tr w:rsidR="003B2CB8" w:rsidRPr="003451C6" w14:paraId="7550DF5D" w14:textId="77777777" w:rsidTr="00570BAC">
        <w:trPr>
          <w:trHeight w:val="510"/>
        </w:trPr>
        <w:tc>
          <w:tcPr>
            <w:tcW w:w="270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1114AA90" w14:textId="77777777" w:rsidR="003B2CB8" w:rsidRPr="00A76D09" w:rsidRDefault="003B2CB8" w:rsidP="00570BAC">
            <w:pPr>
              <w:spacing w:after="0" w:line="240" w:lineRule="auto"/>
              <w:ind w:left="142" w:right="480"/>
              <w:jc w:val="center"/>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60E004EB" w14:textId="77777777" w:rsidR="003B2CB8" w:rsidRPr="00A76D09" w:rsidRDefault="003B2CB8"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0D298477" w14:textId="77777777" w:rsidR="003B2CB8" w:rsidRPr="00A76D09" w:rsidRDefault="003B2CB8" w:rsidP="00570BAC">
            <w:pPr>
              <w:spacing w:after="0" w:line="240" w:lineRule="auto"/>
              <w:ind w:right="107"/>
              <w:rPr>
                <w:rFonts w:ascii="Century Gothic" w:eastAsia="Century Gothic" w:hAnsi="Century Gothic" w:cs="Century Gothic"/>
                <w:color w:val="000000"/>
              </w:rPr>
            </w:pPr>
          </w:p>
        </w:tc>
        <w:tc>
          <w:tcPr>
            <w:tcW w:w="3252" w:type="dxa"/>
          </w:tcPr>
          <w:p w14:paraId="0CCB7B96" w14:textId="77777777" w:rsidR="003B2CB8" w:rsidRPr="003451C6" w:rsidRDefault="003B2CB8" w:rsidP="00570BAC">
            <w:pPr>
              <w:rPr>
                <w:rFonts w:ascii="Century Gothic" w:hAnsi="Century Gothic"/>
              </w:rPr>
            </w:pPr>
          </w:p>
        </w:tc>
      </w:tr>
      <w:tr w:rsidR="003B2CB8" w:rsidRPr="003451C6" w14:paraId="176FA416"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A95E3A1" w14:textId="77777777" w:rsidR="003B2CB8" w:rsidRPr="00A76D09" w:rsidRDefault="003B2CB8"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234A603F" w14:textId="77777777" w:rsidR="003B2CB8" w:rsidRPr="00A76D09" w:rsidRDefault="003B2CB8"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775B12AC" w14:textId="77777777" w:rsidR="003B2CB8" w:rsidRPr="00A76D09" w:rsidRDefault="003B2CB8" w:rsidP="00570BAC">
            <w:pPr>
              <w:spacing w:after="0" w:line="240" w:lineRule="auto"/>
              <w:ind w:right="107"/>
              <w:rPr>
                <w:rFonts w:ascii="Century Gothic" w:eastAsia="Century Gothic" w:hAnsi="Century Gothic" w:cs="Century Gothic"/>
                <w:color w:val="000000"/>
              </w:rPr>
            </w:pPr>
          </w:p>
        </w:tc>
        <w:tc>
          <w:tcPr>
            <w:tcW w:w="3252" w:type="dxa"/>
          </w:tcPr>
          <w:p w14:paraId="7BE83CC1" w14:textId="77777777" w:rsidR="003B2CB8" w:rsidRPr="003451C6" w:rsidRDefault="003B2CB8" w:rsidP="00570BAC">
            <w:pPr>
              <w:rPr>
                <w:rFonts w:ascii="Century Gothic" w:hAnsi="Century Gothic"/>
              </w:rPr>
            </w:pPr>
          </w:p>
        </w:tc>
      </w:tr>
      <w:tr w:rsidR="003B2CB8" w:rsidRPr="003451C6" w14:paraId="1DF971A1"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0F6B017" w14:textId="77777777" w:rsidR="003B2CB8" w:rsidRPr="00A76D09" w:rsidRDefault="003B2CB8"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02CE42DE" w14:textId="77777777" w:rsidR="003B2CB8" w:rsidRPr="00A76D09" w:rsidRDefault="003B2CB8"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3DE7F054" w14:textId="77777777" w:rsidR="003B2CB8" w:rsidRPr="00A76D09" w:rsidRDefault="003B2CB8" w:rsidP="00570BAC">
            <w:pPr>
              <w:spacing w:after="0" w:line="240" w:lineRule="auto"/>
              <w:ind w:right="107"/>
              <w:rPr>
                <w:rFonts w:ascii="Century Gothic" w:eastAsia="Century Gothic" w:hAnsi="Century Gothic" w:cs="Century Gothic"/>
                <w:color w:val="000000"/>
              </w:rPr>
            </w:pPr>
          </w:p>
        </w:tc>
        <w:tc>
          <w:tcPr>
            <w:tcW w:w="3252" w:type="dxa"/>
          </w:tcPr>
          <w:p w14:paraId="05FB8A68" w14:textId="77777777" w:rsidR="003B2CB8" w:rsidRPr="003451C6" w:rsidRDefault="003B2CB8" w:rsidP="00570BAC">
            <w:pPr>
              <w:rPr>
                <w:rFonts w:ascii="Century Gothic" w:hAnsi="Century Gothic"/>
              </w:rPr>
            </w:pPr>
          </w:p>
        </w:tc>
      </w:tr>
      <w:tr w:rsidR="003B2CB8" w:rsidRPr="003451C6" w14:paraId="7ADBD005"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588E9A9" w14:textId="77777777" w:rsidR="003B2CB8" w:rsidRPr="00A76D09" w:rsidRDefault="003B2CB8"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7078A666" w14:textId="77777777" w:rsidR="003B2CB8" w:rsidRPr="00A76D09" w:rsidRDefault="003B2CB8"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5F94851F" w14:textId="77777777" w:rsidR="003B2CB8" w:rsidRPr="00A76D09" w:rsidRDefault="003B2CB8" w:rsidP="00570BAC">
            <w:pPr>
              <w:spacing w:after="0" w:line="240" w:lineRule="auto"/>
              <w:ind w:right="107"/>
              <w:rPr>
                <w:rFonts w:ascii="Century Gothic" w:eastAsia="Century Gothic" w:hAnsi="Century Gothic" w:cs="Century Gothic"/>
                <w:color w:val="000000"/>
              </w:rPr>
            </w:pPr>
          </w:p>
        </w:tc>
        <w:tc>
          <w:tcPr>
            <w:tcW w:w="3252" w:type="dxa"/>
          </w:tcPr>
          <w:p w14:paraId="5FC3F005" w14:textId="77777777" w:rsidR="003B2CB8" w:rsidRPr="003451C6" w:rsidRDefault="003B2CB8" w:rsidP="00570BAC">
            <w:pPr>
              <w:rPr>
                <w:rFonts w:ascii="Century Gothic" w:hAnsi="Century Gothic"/>
              </w:rPr>
            </w:pPr>
          </w:p>
        </w:tc>
      </w:tr>
    </w:tbl>
    <w:p w14:paraId="650B4F14" w14:textId="77777777" w:rsidR="003B2CB8" w:rsidRDefault="003B2CB8">
      <w:pPr>
        <w:jc w:val="both"/>
        <w:rPr>
          <w:rFonts w:ascii="Century Gothic" w:eastAsia="Times New Roman" w:hAnsi="Century Gothic" w:cs="Times New Roman"/>
        </w:rPr>
      </w:pPr>
    </w:p>
    <w:p w14:paraId="14104400" w14:textId="77777777" w:rsidR="00AC7CCE" w:rsidRDefault="00AC7CCE">
      <w:pPr>
        <w:jc w:val="both"/>
        <w:rPr>
          <w:rFonts w:ascii="Century Gothic" w:eastAsia="Times New Roman" w:hAnsi="Century Gothic" w:cs="Times New Roman"/>
        </w:rPr>
      </w:pPr>
    </w:p>
    <w:p w14:paraId="445A8D99" w14:textId="77777777" w:rsidR="006B6ABB" w:rsidRDefault="006B6ABB">
      <w:pPr>
        <w:jc w:val="both"/>
        <w:rPr>
          <w:rFonts w:ascii="Century Gothic" w:eastAsia="Times New Roman" w:hAnsi="Century Gothic" w:cs="Times New Roman"/>
        </w:rPr>
      </w:pPr>
    </w:p>
    <w:p w14:paraId="7CA2E3E6" w14:textId="77777777" w:rsidR="00F06A55" w:rsidRDefault="00F06A55">
      <w:pPr>
        <w:jc w:val="both"/>
        <w:rPr>
          <w:rFonts w:ascii="Century Gothic" w:eastAsia="Times New Roman" w:hAnsi="Century Gothic" w:cs="Times New Roman"/>
        </w:rPr>
      </w:pPr>
    </w:p>
    <w:p w14:paraId="0256912D" w14:textId="77777777" w:rsidR="00F06A55" w:rsidRDefault="00F06A55">
      <w:pPr>
        <w:jc w:val="both"/>
        <w:rPr>
          <w:rFonts w:ascii="Century Gothic" w:eastAsia="Times New Roman" w:hAnsi="Century Gothic" w:cs="Times New Roman"/>
        </w:rPr>
      </w:pPr>
    </w:p>
    <w:p w14:paraId="79E0CE6C" w14:textId="77777777" w:rsidR="005A0CF9" w:rsidRDefault="005A0CF9" w:rsidP="005A0CF9">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405BF21B" w14:textId="77777777" w:rsidR="005A0CF9" w:rsidRDefault="005A0CF9" w:rsidP="005A0CF9">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0"/>
        <w:tblW w:w="13752" w:type="dxa"/>
        <w:tblInd w:w="-15" w:type="dxa"/>
        <w:tblLayout w:type="fixed"/>
        <w:tblLook w:val="0400" w:firstRow="0" w:lastRow="0" w:firstColumn="0" w:lastColumn="0" w:noHBand="0" w:noVBand="1"/>
      </w:tblPr>
      <w:tblGrid>
        <w:gridCol w:w="2704"/>
        <w:gridCol w:w="1916"/>
        <w:gridCol w:w="190"/>
        <w:gridCol w:w="5690"/>
        <w:gridCol w:w="3252"/>
      </w:tblGrid>
      <w:tr w:rsidR="005A0CF9" w:rsidRPr="003451C6" w14:paraId="6CD81223" w14:textId="77777777" w:rsidTr="00570BAC">
        <w:trPr>
          <w:gridAfter w:val="1"/>
          <w:wAfter w:w="3252" w:type="dxa"/>
          <w:trHeight w:val="637"/>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2263CCCD"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10</w:t>
            </w:r>
          </w:p>
          <w:p w14:paraId="69B4A9E4" w14:textId="77777777" w:rsidR="005A0CF9" w:rsidRPr="00A76D09" w:rsidRDefault="005A0CF9" w:rsidP="00570BAC">
            <w:pPr>
              <w:spacing w:after="0" w:line="240" w:lineRule="auto"/>
              <w:rPr>
                <w:rFonts w:ascii="Century Gothic" w:eastAsia="Century Gothic" w:hAnsi="Century Gothic" w:cs="Century Gothic"/>
              </w:rPr>
            </w:pPr>
          </w:p>
        </w:tc>
        <w:tc>
          <w:tcPr>
            <w:tcW w:w="7796" w:type="dxa"/>
            <w:gridSpan w:val="3"/>
            <w:tcBorders>
              <w:top w:val="single" w:sz="4" w:space="0" w:color="000000"/>
              <w:left w:val="single" w:sz="4" w:space="0" w:color="000000"/>
              <w:bottom w:val="single" w:sz="4" w:space="0" w:color="000000"/>
              <w:right w:val="single" w:sz="4" w:space="0" w:color="000000"/>
            </w:tcBorders>
          </w:tcPr>
          <w:p w14:paraId="52E66C5D" w14:textId="77777777" w:rsidR="005A0CF9" w:rsidRPr="00A76D09" w:rsidRDefault="005A0CF9"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Sensibilización sobre los derechos y la inclusión de las personas con discapacidad y promover la igualdad de oportunidades y el respeto mutuo.</w:t>
            </w:r>
          </w:p>
        </w:tc>
      </w:tr>
      <w:tr w:rsidR="005A0CF9" w:rsidRPr="003451C6" w14:paraId="04758976" w14:textId="77777777" w:rsidTr="00570BAC">
        <w:trPr>
          <w:gridAfter w:val="1"/>
          <w:wAfter w:w="3252" w:type="dxa"/>
          <w:trHeight w:val="637"/>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383CA733" w14:textId="174D6E28"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10.</w:t>
            </w:r>
            <w:r>
              <w:rPr>
                <w:rFonts w:ascii="Century Gothic" w:eastAsia="Century Gothic" w:hAnsi="Century Gothic" w:cs="Century Gothic"/>
                <w:b/>
                <w:color w:val="000000"/>
              </w:rPr>
              <w:t>3</w:t>
            </w:r>
          </w:p>
        </w:tc>
        <w:tc>
          <w:tcPr>
            <w:tcW w:w="7796" w:type="dxa"/>
            <w:gridSpan w:val="3"/>
            <w:tcBorders>
              <w:top w:val="single" w:sz="4" w:space="0" w:color="000000"/>
              <w:left w:val="single" w:sz="4" w:space="0" w:color="000000"/>
              <w:bottom w:val="single" w:sz="4" w:space="0" w:color="000000"/>
              <w:right w:val="single" w:sz="4" w:space="0" w:color="000000"/>
            </w:tcBorders>
          </w:tcPr>
          <w:p w14:paraId="09E72B51" w14:textId="77777777" w:rsidR="005A0CF9" w:rsidRPr="00A76D09" w:rsidRDefault="005A0CF9" w:rsidP="00570BAC">
            <w:pPr>
              <w:spacing w:after="0" w:line="240" w:lineRule="auto"/>
              <w:ind w:left="103"/>
              <w:jc w:val="both"/>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Pr="00A76D09">
              <w:rPr>
                <w:rFonts w:ascii="Century Gothic" w:eastAsia="Times New Roman" w:hAnsi="Century Gothic"/>
                <w:lang w:eastAsia="es-ES"/>
              </w:rPr>
              <w:t>Día Mundial de las personas con discapacidad, de la Inclusión social y no discriminación</w:t>
            </w:r>
          </w:p>
        </w:tc>
      </w:tr>
      <w:tr w:rsidR="005A0CF9" w:rsidRPr="003451C6" w14:paraId="0EC7C60A" w14:textId="77777777" w:rsidTr="00570BAC">
        <w:trPr>
          <w:gridAfter w:val="1"/>
          <w:wAfter w:w="3252" w:type="dxa"/>
          <w:trHeight w:val="582"/>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2C272ED6" w14:textId="77777777" w:rsidR="005A0CF9" w:rsidRPr="00A76D09" w:rsidRDefault="005A0CF9" w:rsidP="00570BAC">
            <w:pPr>
              <w:widowControl w:val="0"/>
              <w:pBdr>
                <w:top w:val="nil"/>
                <w:left w:val="nil"/>
                <w:bottom w:val="nil"/>
                <w:right w:val="nil"/>
                <w:between w:val="nil"/>
              </w:pBdr>
              <w:spacing w:after="0"/>
              <w:rPr>
                <w:rFonts w:ascii="Century Gothic" w:eastAsia="Century Gothic" w:hAnsi="Century Gothic" w:cs="Century Gothic"/>
                <w:b/>
              </w:rPr>
            </w:pPr>
          </w:p>
        </w:tc>
        <w:tc>
          <w:tcPr>
            <w:tcW w:w="7796" w:type="dxa"/>
            <w:gridSpan w:val="3"/>
            <w:tcBorders>
              <w:top w:val="single" w:sz="4" w:space="0" w:color="000000"/>
              <w:left w:val="single" w:sz="4" w:space="0" w:color="000000"/>
              <w:bottom w:val="single" w:sz="4" w:space="0" w:color="000000"/>
              <w:right w:val="single" w:sz="4" w:space="0" w:color="000000"/>
            </w:tcBorders>
          </w:tcPr>
          <w:p w14:paraId="763C9FB4" w14:textId="77777777" w:rsidR="005A0CF9" w:rsidRPr="00A76D09" w:rsidRDefault="005A0CF9" w:rsidP="00570BAC">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Actividad para promover y visibilizar la importancia de las personas con discapacidad e integrarlas a la sociedad.</w:t>
            </w:r>
          </w:p>
        </w:tc>
      </w:tr>
      <w:tr w:rsidR="005A0CF9" w:rsidRPr="003451C6" w14:paraId="4A888E02" w14:textId="77777777" w:rsidTr="00570BAC">
        <w:trPr>
          <w:gridAfter w:val="1"/>
          <w:wAfter w:w="3252" w:type="dxa"/>
          <w:trHeight w:val="825"/>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210514AC"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796" w:type="dxa"/>
            <w:gridSpan w:val="3"/>
            <w:tcBorders>
              <w:top w:val="single" w:sz="4" w:space="0" w:color="000000"/>
              <w:left w:val="single" w:sz="4" w:space="0" w:color="000000"/>
              <w:bottom w:val="single" w:sz="4" w:space="0" w:color="000000"/>
              <w:right w:val="single" w:sz="4" w:space="0" w:color="000000"/>
            </w:tcBorders>
          </w:tcPr>
          <w:p w14:paraId="5AF6D64F" w14:textId="77777777" w:rsidR="005A0CF9" w:rsidRPr="00A76D09" w:rsidRDefault="005A0CF9" w:rsidP="00570BAC">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Plan de formación ciudadana</w:t>
            </w:r>
          </w:p>
        </w:tc>
      </w:tr>
      <w:tr w:rsidR="005A0CF9" w:rsidRPr="003451C6" w14:paraId="44544A36" w14:textId="77777777" w:rsidTr="00570BAC">
        <w:trPr>
          <w:gridAfter w:val="1"/>
          <w:wAfter w:w="3252" w:type="dxa"/>
          <w:trHeight w:val="313"/>
        </w:trPr>
        <w:tc>
          <w:tcPr>
            <w:tcW w:w="2704"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73BCBF7C" w14:textId="77777777" w:rsidR="005A0CF9" w:rsidRPr="00A76D09" w:rsidRDefault="005A0CF9" w:rsidP="00570BAC">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2B0AF34E"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5E24C988" w14:textId="77777777" w:rsidR="005A0CF9" w:rsidRPr="00A76D09" w:rsidRDefault="005A0CF9"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5A0CF9" w:rsidRPr="003451C6" w14:paraId="4FEBBEF3" w14:textId="77777777" w:rsidTr="00570BAC">
        <w:trPr>
          <w:gridAfter w:val="1"/>
          <w:wAfter w:w="3252" w:type="dxa"/>
          <w:trHeight w:val="318"/>
        </w:trPr>
        <w:tc>
          <w:tcPr>
            <w:tcW w:w="2704" w:type="dxa"/>
            <w:vMerge/>
            <w:tcBorders>
              <w:top w:val="single" w:sz="4" w:space="0" w:color="000000"/>
              <w:left w:val="single" w:sz="4" w:space="0" w:color="000000"/>
              <w:bottom w:val="single" w:sz="4" w:space="0" w:color="000000"/>
              <w:right w:val="single" w:sz="4" w:space="0" w:color="000000"/>
            </w:tcBorders>
            <w:shd w:val="clear" w:color="auto" w:fill="7CEB99"/>
          </w:tcPr>
          <w:p w14:paraId="70AFD15B" w14:textId="77777777" w:rsidR="005A0CF9" w:rsidRPr="00A76D09" w:rsidRDefault="005A0CF9" w:rsidP="00570BAC">
            <w:pPr>
              <w:widowControl w:val="0"/>
              <w:pBdr>
                <w:top w:val="nil"/>
                <w:left w:val="nil"/>
                <w:bottom w:val="nil"/>
                <w:right w:val="nil"/>
                <w:between w:val="nil"/>
              </w:pBdr>
              <w:spacing w:after="0"/>
              <w:rPr>
                <w:rFonts w:ascii="Century Gothic" w:eastAsia="Century Gothic" w:hAnsi="Century Gothic" w:cs="Century Gothic"/>
              </w:rPr>
            </w:pPr>
          </w:p>
        </w:tc>
        <w:tc>
          <w:tcPr>
            <w:tcW w:w="1916" w:type="dxa"/>
            <w:tcBorders>
              <w:top w:val="single" w:sz="4" w:space="0" w:color="000000"/>
              <w:left w:val="single" w:sz="4" w:space="0" w:color="000000"/>
              <w:bottom w:val="single" w:sz="4" w:space="0" w:color="000000"/>
              <w:right w:val="single" w:sz="4" w:space="0" w:color="000000"/>
            </w:tcBorders>
            <w:shd w:val="clear" w:color="auto" w:fill="F1F1F1"/>
          </w:tcPr>
          <w:p w14:paraId="23FF84CD"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1C965FF3" w14:textId="77777777" w:rsidR="005A0CF9" w:rsidRPr="00A76D09" w:rsidRDefault="005A0CF9" w:rsidP="00570BAC">
            <w:pPr>
              <w:rPr>
                <w:rFonts w:ascii="Century Gothic" w:eastAsia="Century Gothic" w:hAnsi="Century Gothic" w:cs="Century Gothic"/>
              </w:rPr>
            </w:pPr>
            <w:r w:rsidRPr="00A76D09">
              <w:rPr>
                <w:rFonts w:ascii="Century Gothic" w:eastAsia="Century Gothic" w:hAnsi="Century Gothic" w:cs="Century Gothic"/>
              </w:rPr>
              <w:t>Diciembre 202</w:t>
            </w:r>
            <w:r>
              <w:rPr>
                <w:rFonts w:ascii="Century Gothic" w:eastAsia="Century Gothic" w:hAnsi="Century Gothic" w:cs="Century Gothic"/>
              </w:rPr>
              <w:t>6</w:t>
            </w:r>
          </w:p>
        </w:tc>
      </w:tr>
      <w:tr w:rsidR="005A0CF9" w:rsidRPr="003451C6" w14:paraId="21B6D6FA" w14:textId="77777777" w:rsidTr="00570BAC">
        <w:trPr>
          <w:gridAfter w:val="1"/>
          <w:wAfter w:w="3252" w:type="dxa"/>
          <w:trHeight w:val="318"/>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220949AB" w14:textId="77777777" w:rsidR="005A0CF9" w:rsidRPr="00A76D09" w:rsidRDefault="005A0CF9" w:rsidP="00570BAC">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1916" w:type="dxa"/>
            <w:tcBorders>
              <w:top w:val="single" w:sz="4" w:space="0" w:color="000000"/>
              <w:left w:val="single" w:sz="4" w:space="0" w:color="000000"/>
              <w:bottom w:val="single" w:sz="4" w:space="0" w:color="000000"/>
              <w:right w:val="single" w:sz="4" w:space="0" w:color="000000"/>
            </w:tcBorders>
          </w:tcPr>
          <w:p w14:paraId="595BF358" w14:textId="77777777" w:rsidR="005A0CF9" w:rsidRPr="00A76D09" w:rsidRDefault="005A0CF9" w:rsidP="00570BAC">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37936916" w14:textId="77777777" w:rsidR="005A0CF9" w:rsidRPr="00A76D09" w:rsidRDefault="005A0CF9" w:rsidP="00570BAC">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2D333CF9" w14:textId="77777777" w:rsidR="005A0CF9" w:rsidRPr="00A76D09" w:rsidRDefault="005A0CF9" w:rsidP="00570BAC">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5A0CF9" w:rsidRPr="003451C6" w14:paraId="1D347668" w14:textId="77777777" w:rsidTr="00570BAC">
        <w:trPr>
          <w:gridAfter w:val="1"/>
          <w:wAfter w:w="3252" w:type="dxa"/>
          <w:trHeight w:val="830"/>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7E620956" w14:textId="77777777" w:rsidR="005A0CF9" w:rsidRPr="00A76D09" w:rsidRDefault="005A0CF9" w:rsidP="00570BAC">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796" w:type="dxa"/>
            <w:gridSpan w:val="3"/>
            <w:tcBorders>
              <w:top w:val="single" w:sz="4" w:space="0" w:color="000000"/>
              <w:left w:val="single" w:sz="4" w:space="0" w:color="000000"/>
              <w:bottom w:val="single" w:sz="4" w:space="0" w:color="000000"/>
              <w:right w:val="single" w:sz="4" w:space="0" w:color="000000"/>
            </w:tcBorders>
          </w:tcPr>
          <w:p w14:paraId="120D2440" w14:textId="77777777" w:rsidR="005A0CF9" w:rsidRPr="00A76D09" w:rsidRDefault="005A0CF9" w:rsidP="00570BAC">
            <w:pPr>
              <w:spacing w:after="0" w:line="240" w:lineRule="auto"/>
              <w:ind w:left="103"/>
              <w:rPr>
                <w:rFonts w:ascii="Century Gothic" w:eastAsia="Century Gothic" w:hAnsi="Century Gothic" w:cs="Century Gothic"/>
              </w:rPr>
            </w:pPr>
          </w:p>
        </w:tc>
      </w:tr>
      <w:tr w:rsidR="005A0CF9" w:rsidRPr="003451C6" w14:paraId="573BE27D" w14:textId="77777777" w:rsidTr="00570BAC">
        <w:trPr>
          <w:gridAfter w:val="1"/>
          <w:wAfter w:w="3252" w:type="dxa"/>
          <w:trHeight w:val="1102"/>
        </w:trPr>
        <w:tc>
          <w:tcPr>
            <w:tcW w:w="2704" w:type="dxa"/>
            <w:tcBorders>
              <w:top w:val="single" w:sz="4" w:space="0" w:color="000000"/>
              <w:left w:val="single" w:sz="4" w:space="0" w:color="000000"/>
              <w:bottom w:val="single" w:sz="4" w:space="0" w:color="000000"/>
              <w:right w:val="single" w:sz="4" w:space="0" w:color="000000"/>
            </w:tcBorders>
            <w:shd w:val="clear" w:color="auto" w:fill="7CEB99"/>
          </w:tcPr>
          <w:p w14:paraId="00AF2E61" w14:textId="77777777" w:rsidR="005A0CF9" w:rsidRPr="00A76D09" w:rsidRDefault="005A0CF9" w:rsidP="00570BAC">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796" w:type="dxa"/>
            <w:gridSpan w:val="3"/>
            <w:tcBorders>
              <w:top w:val="single" w:sz="4" w:space="0" w:color="000000"/>
              <w:left w:val="single" w:sz="4" w:space="0" w:color="000000"/>
              <w:bottom w:val="single" w:sz="4" w:space="0" w:color="000000"/>
              <w:right w:val="single" w:sz="4" w:space="0" w:color="000000"/>
            </w:tcBorders>
          </w:tcPr>
          <w:p w14:paraId="5B92F45C" w14:textId="77777777" w:rsidR="005A0CF9" w:rsidRPr="00A76D09" w:rsidRDefault="005A0CF9"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2FB5654F" w14:textId="77777777" w:rsidR="005A0CF9" w:rsidRPr="00A76D09" w:rsidRDefault="005A0CF9" w:rsidP="00570BAC">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5CFC5E9D" w14:textId="77777777" w:rsidR="005A0CF9" w:rsidRDefault="005A0CF9" w:rsidP="00570BAC">
            <w:pPr>
              <w:spacing w:after="0" w:line="240" w:lineRule="auto"/>
              <w:ind w:right="107"/>
              <w:rPr>
                <w:rFonts w:ascii="Century Gothic" w:eastAsia="Century Gothic" w:hAnsi="Century Gothic" w:cs="Century Gothic"/>
              </w:rPr>
            </w:pPr>
            <w:r>
              <w:rPr>
                <w:rFonts w:ascii="Century Gothic" w:eastAsia="Century Gothic" w:hAnsi="Century Gothic" w:cs="Century Gothic"/>
              </w:rPr>
              <w:t>Informe Técnico</w:t>
            </w:r>
          </w:p>
          <w:p w14:paraId="58C6A1D9" w14:textId="77777777" w:rsidR="005A0CF9" w:rsidRPr="00A76D09" w:rsidRDefault="005A0CF9" w:rsidP="00570BAC">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fotografía</w:t>
            </w:r>
          </w:p>
        </w:tc>
      </w:tr>
      <w:tr w:rsidR="005A0CF9" w:rsidRPr="003451C6" w14:paraId="4C5D4B98" w14:textId="77777777" w:rsidTr="00570BAC">
        <w:trPr>
          <w:trHeight w:val="510"/>
        </w:trPr>
        <w:tc>
          <w:tcPr>
            <w:tcW w:w="2704"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2F6CBB64" w14:textId="77777777" w:rsidR="005A0CF9" w:rsidRPr="00A76D09" w:rsidRDefault="005A0CF9" w:rsidP="00570BAC">
            <w:pPr>
              <w:spacing w:after="0" w:line="240" w:lineRule="auto"/>
              <w:ind w:left="142" w:right="480"/>
              <w:jc w:val="center"/>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795DA6F8"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18DB686A"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344168C6" w14:textId="77777777" w:rsidR="005A0CF9" w:rsidRPr="003451C6" w:rsidRDefault="005A0CF9" w:rsidP="00570BAC">
            <w:pPr>
              <w:rPr>
                <w:rFonts w:ascii="Century Gothic" w:hAnsi="Century Gothic"/>
              </w:rPr>
            </w:pPr>
          </w:p>
        </w:tc>
      </w:tr>
      <w:tr w:rsidR="005A0CF9" w:rsidRPr="003451C6" w14:paraId="422A0C19"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229F3FD"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0E820EB9"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2E7B9292"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55B2A9D4" w14:textId="77777777" w:rsidR="005A0CF9" w:rsidRPr="003451C6" w:rsidRDefault="005A0CF9" w:rsidP="00570BAC">
            <w:pPr>
              <w:rPr>
                <w:rFonts w:ascii="Century Gothic" w:hAnsi="Century Gothic"/>
              </w:rPr>
            </w:pPr>
          </w:p>
        </w:tc>
      </w:tr>
      <w:tr w:rsidR="005A0CF9" w:rsidRPr="003451C6" w14:paraId="4EE11A75"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621EEC01"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tcPr>
          <w:p w14:paraId="5750C2CB" w14:textId="77777777" w:rsidR="005A0CF9" w:rsidRPr="00A76D09" w:rsidRDefault="005A0CF9" w:rsidP="00570BAC">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504DDD2E"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562B1C14" w14:textId="77777777" w:rsidR="005A0CF9" w:rsidRPr="003451C6" w:rsidRDefault="005A0CF9" w:rsidP="00570BAC">
            <w:pPr>
              <w:rPr>
                <w:rFonts w:ascii="Century Gothic" w:hAnsi="Century Gothic"/>
              </w:rPr>
            </w:pPr>
          </w:p>
        </w:tc>
      </w:tr>
      <w:tr w:rsidR="005A0CF9" w:rsidRPr="003451C6" w14:paraId="10A2DF36" w14:textId="77777777" w:rsidTr="00570BAC">
        <w:trPr>
          <w:trHeight w:val="510"/>
        </w:trPr>
        <w:tc>
          <w:tcPr>
            <w:tcW w:w="2704"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2CC0E9A0" w14:textId="77777777" w:rsidR="005A0CF9" w:rsidRPr="00A76D09" w:rsidRDefault="005A0CF9" w:rsidP="00570BAC">
            <w:pPr>
              <w:widowControl w:val="0"/>
              <w:pBdr>
                <w:top w:val="nil"/>
                <w:left w:val="nil"/>
                <w:bottom w:val="nil"/>
                <w:right w:val="nil"/>
                <w:between w:val="nil"/>
              </w:pBdr>
              <w:spacing w:after="0"/>
              <w:rPr>
                <w:rFonts w:ascii="Century Gothic" w:hAnsi="Century Gothic"/>
              </w:rPr>
            </w:pPr>
          </w:p>
        </w:tc>
        <w:tc>
          <w:tcPr>
            <w:tcW w:w="2106"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7FCF60E9" w14:textId="77777777" w:rsidR="005A0CF9" w:rsidRPr="00A76D09" w:rsidRDefault="005A0CF9" w:rsidP="00570BAC">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51C5B6EA" w14:textId="77777777" w:rsidR="005A0CF9" w:rsidRPr="00A76D09" w:rsidRDefault="005A0CF9" w:rsidP="00570BAC">
            <w:pPr>
              <w:spacing w:after="0" w:line="240" w:lineRule="auto"/>
              <w:ind w:right="107"/>
              <w:rPr>
                <w:rFonts w:ascii="Century Gothic" w:eastAsia="Century Gothic" w:hAnsi="Century Gothic" w:cs="Century Gothic"/>
                <w:color w:val="000000"/>
              </w:rPr>
            </w:pPr>
          </w:p>
        </w:tc>
        <w:tc>
          <w:tcPr>
            <w:tcW w:w="3252" w:type="dxa"/>
          </w:tcPr>
          <w:p w14:paraId="29071AFB" w14:textId="77777777" w:rsidR="005A0CF9" w:rsidRPr="003451C6" w:rsidRDefault="005A0CF9" w:rsidP="00570BAC">
            <w:pPr>
              <w:rPr>
                <w:rFonts w:ascii="Century Gothic" w:hAnsi="Century Gothic"/>
              </w:rPr>
            </w:pPr>
          </w:p>
        </w:tc>
      </w:tr>
    </w:tbl>
    <w:p w14:paraId="5359CDCB" w14:textId="77777777" w:rsidR="005A0CF9" w:rsidRDefault="005A0CF9" w:rsidP="005A0CF9">
      <w:pPr>
        <w:jc w:val="both"/>
        <w:rPr>
          <w:rFonts w:ascii="Century Gothic" w:eastAsia="Times New Roman" w:hAnsi="Century Gothic" w:cs="Times New Roman"/>
        </w:rPr>
      </w:pPr>
    </w:p>
    <w:p w14:paraId="3175F640" w14:textId="77777777" w:rsidR="008C4315" w:rsidRDefault="008C4315">
      <w:pPr>
        <w:jc w:val="both"/>
        <w:rPr>
          <w:rFonts w:ascii="Century Gothic" w:eastAsia="Times New Roman" w:hAnsi="Century Gothic" w:cs="Times New Roman"/>
        </w:rPr>
      </w:pPr>
    </w:p>
    <w:p w14:paraId="7243FBB8" w14:textId="77777777" w:rsidR="006B6ABB" w:rsidRDefault="006B6ABB">
      <w:pPr>
        <w:jc w:val="both"/>
        <w:rPr>
          <w:rFonts w:ascii="Century Gothic" w:eastAsia="Times New Roman" w:hAnsi="Century Gothic" w:cs="Times New Roman"/>
        </w:rPr>
      </w:pPr>
    </w:p>
    <w:p w14:paraId="430DDAD1" w14:textId="77777777" w:rsidR="005A0CF9" w:rsidRDefault="005A0CF9">
      <w:pPr>
        <w:jc w:val="both"/>
        <w:rPr>
          <w:rFonts w:ascii="Century Gothic" w:eastAsia="Times New Roman" w:hAnsi="Century Gothic" w:cs="Times New Roman"/>
        </w:rPr>
      </w:pPr>
    </w:p>
    <w:p w14:paraId="0D30A7FA" w14:textId="77777777" w:rsidR="005A0CF9" w:rsidRDefault="005A0CF9">
      <w:pPr>
        <w:jc w:val="both"/>
        <w:rPr>
          <w:rFonts w:ascii="Century Gothic" w:eastAsia="Times New Roman" w:hAnsi="Century Gothic" w:cs="Times New Roman"/>
        </w:rPr>
      </w:pPr>
    </w:p>
    <w:p w14:paraId="4C4E0A54" w14:textId="77777777" w:rsidR="005A0CF9" w:rsidRDefault="005A0CF9">
      <w:pPr>
        <w:jc w:val="both"/>
        <w:rPr>
          <w:rFonts w:ascii="Century Gothic" w:eastAsia="Times New Roman" w:hAnsi="Century Gothic" w:cs="Times New Roman"/>
        </w:rPr>
      </w:pPr>
    </w:p>
    <w:p w14:paraId="348C36A8" w14:textId="77777777" w:rsidR="005A0CF9" w:rsidRDefault="005A0CF9">
      <w:pPr>
        <w:jc w:val="both"/>
        <w:rPr>
          <w:rFonts w:ascii="Century Gothic" w:eastAsia="Times New Roman" w:hAnsi="Century Gothic" w:cs="Times New Roman"/>
        </w:rPr>
      </w:pPr>
    </w:p>
    <w:p w14:paraId="4F0D7842" w14:textId="77777777" w:rsidR="00A03760" w:rsidRDefault="00A03760" w:rsidP="00A03760">
      <w:pPr>
        <w:pBdr>
          <w:top w:val="nil"/>
          <w:left w:val="nil"/>
          <w:bottom w:val="nil"/>
          <w:right w:val="nil"/>
          <w:between w:val="nil"/>
        </w:pBdr>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ACCIONES PLAN DE APOYO A LA INCLUSIÓN</w:t>
      </w:r>
    </w:p>
    <w:p w14:paraId="52CB6806" w14:textId="77777777" w:rsidR="00A03760" w:rsidRDefault="00A03760" w:rsidP="00A03760">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f0"/>
        <w:tblW w:w="13752" w:type="dxa"/>
        <w:tblInd w:w="-15" w:type="dxa"/>
        <w:tblLayout w:type="fixed"/>
        <w:tblLook w:val="0400" w:firstRow="0" w:lastRow="0" w:firstColumn="0" w:lastColumn="0" w:noHBand="0" w:noVBand="1"/>
      </w:tblPr>
      <w:tblGrid>
        <w:gridCol w:w="2562"/>
        <w:gridCol w:w="2058"/>
        <w:gridCol w:w="190"/>
        <w:gridCol w:w="5832"/>
        <w:gridCol w:w="3110"/>
      </w:tblGrid>
      <w:tr w:rsidR="00AC7CCE" w:rsidRPr="003451C6" w14:paraId="0D28E3FF" w14:textId="77777777" w:rsidTr="00A76D09">
        <w:trPr>
          <w:gridAfter w:val="1"/>
          <w:wAfter w:w="3110" w:type="dxa"/>
          <w:trHeight w:val="637"/>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6062852B" w14:textId="77777777" w:rsidR="00AC7CCE" w:rsidRPr="00A76D09" w:rsidRDefault="00AC7CCE" w:rsidP="00AC7CC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Objetivo 11</w:t>
            </w:r>
          </w:p>
          <w:p w14:paraId="3E9BBE67" w14:textId="77777777" w:rsidR="00AC7CCE" w:rsidRPr="00A76D09" w:rsidRDefault="00AC7CCE" w:rsidP="00AC7CCE">
            <w:pPr>
              <w:spacing w:after="0" w:line="240" w:lineRule="auto"/>
              <w:rPr>
                <w:rFonts w:ascii="Century Gothic" w:eastAsia="Century Gothic" w:hAnsi="Century Gothic" w:cs="Century Gothic"/>
              </w:rPr>
            </w:pPr>
          </w:p>
        </w:tc>
        <w:tc>
          <w:tcPr>
            <w:tcW w:w="8080" w:type="dxa"/>
            <w:gridSpan w:val="3"/>
            <w:tcBorders>
              <w:top w:val="single" w:sz="4" w:space="0" w:color="000000"/>
              <w:left w:val="single" w:sz="4" w:space="0" w:color="000000"/>
              <w:bottom w:val="single" w:sz="4" w:space="0" w:color="000000"/>
              <w:right w:val="single" w:sz="4" w:space="0" w:color="000000"/>
            </w:tcBorders>
          </w:tcPr>
          <w:p w14:paraId="77E451F4" w14:textId="77777777" w:rsidR="00AC7CCE" w:rsidRPr="00A76D09" w:rsidRDefault="00AC7CCE" w:rsidP="00AC7CC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Reflexionar sobre la importancia de la dignidad humana, sensibilizar a la sociedad sobre la protección de los derechos fundamentales y la igualdad para todas las personas.</w:t>
            </w:r>
          </w:p>
        </w:tc>
      </w:tr>
      <w:tr w:rsidR="00AC7CCE" w:rsidRPr="003451C6" w14:paraId="6207AECB" w14:textId="77777777" w:rsidTr="00A76D09">
        <w:trPr>
          <w:gridAfter w:val="1"/>
          <w:wAfter w:w="3110" w:type="dxa"/>
          <w:trHeight w:val="637"/>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74BF65E8" w14:textId="77777777" w:rsidR="00AC7CCE" w:rsidRPr="00A76D09" w:rsidRDefault="00AC7CCE" w:rsidP="00AC7CC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 11.1</w:t>
            </w:r>
          </w:p>
        </w:tc>
        <w:tc>
          <w:tcPr>
            <w:tcW w:w="8080" w:type="dxa"/>
            <w:gridSpan w:val="3"/>
            <w:tcBorders>
              <w:top w:val="single" w:sz="4" w:space="0" w:color="000000"/>
              <w:left w:val="single" w:sz="4" w:space="0" w:color="000000"/>
              <w:bottom w:val="single" w:sz="4" w:space="0" w:color="000000"/>
              <w:right w:val="single" w:sz="4" w:space="0" w:color="000000"/>
            </w:tcBorders>
          </w:tcPr>
          <w:p w14:paraId="6DB55EED" w14:textId="77777777" w:rsidR="00AC7CCE" w:rsidRPr="00A76D09" w:rsidRDefault="00AC7CCE" w:rsidP="00AC7CCE">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xml:space="preserve">: </w:t>
            </w:r>
            <w:r w:rsidRPr="00A76D09">
              <w:rPr>
                <w:rFonts w:ascii="Century Gothic" w:eastAsia="Times New Roman" w:hAnsi="Century Gothic"/>
                <w:lang w:eastAsia="es-ES"/>
              </w:rPr>
              <w:t xml:space="preserve">Día de los derechos humanos </w:t>
            </w:r>
          </w:p>
        </w:tc>
      </w:tr>
      <w:tr w:rsidR="00AC7CCE" w:rsidRPr="003451C6" w14:paraId="6AFFED29" w14:textId="77777777" w:rsidTr="00A76D09">
        <w:trPr>
          <w:gridAfter w:val="1"/>
          <w:wAfter w:w="3110" w:type="dxa"/>
          <w:trHeight w:val="881"/>
        </w:trPr>
        <w:tc>
          <w:tcPr>
            <w:tcW w:w="2562" w:type="dxa"/>
            <w:vMerge/>
            <w:tcBorders>
              <w:top w:val="single" w:sz="4" w:space="0" w:color="000000"/>
              <w:left w:val="single" w:sz="4" w:space="0" w:color="000000"/>
              <w:bottom w:val="single" w:sz="4" w:space="0" w:color="000000"/>
              <w:right w:val="single" w:sz="4" w:space="0" w:color="000000"/>
            </w:tcBorders>
            <w:shd w:val="clear" w:color="auto" w:fill="7CEB99"/>
          </w:tcPr>
          <w:p w14:paraId="5BC995F5" w14:textId="77777777" w:rsidR="00AC7CCE" w:rsidRPr="00A76D09" w:rsidRDefault="00AC7CCE" w:rsidP="00AC7CCE">
            <w:pPr>
              <w:widowControl w:val="0"/>
              <w:pBdr>
                <w:top w:val="nil"/>
                <w:left w:val="nil"/>
                <w:bottom w:val="nil"/>
                <w:right w:val="nil"/>
                <w:between w:val="nil"/>
              </w:pBdr>
              <w:spacing w:after="0"/>
              <w:rPr>
                <w:rFonts w:ascii="Century Gothic" w:eastAsia="Century Gothic" w:hAnsi="Century Gothic" w:cs="Century Gothic"/>
                <w:b/>
              </w:rPr>
            </w:pPr>
          </w:p>
        </w:tc>
        <w:tc>
          <w:tcPr>
            <w:tcW w:w="8080" w:type="dxa"/>
            <w:gridSpan w:val="3"/>
            <w:tcBorders>
              <w:top w:val="single" w:sz="4" w:space="0" w:color="000000"/>
              <w:left w:val="single" w:sz="4" w:space="0" w:color="000000"/>
              <w:bottom w:val="single" w:sz="4" w:space="0" w:color="000000"/>
              <w:right w:val="single" w:sz="4" w:space="0" w:color="000000"/>
            </w:tcBorders>
          </w:tcPr>
          <w:p w14:paraId="5F8ACDA4" w14:textId="77777777" w:rsidR="00AC7CCE" w:rsidRPr="00A76D09" w:rsidRDefault="00AC7CCE" w:rsidP="00AC7CCE">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Recordar la importancia de la protección y promoción de los derechos fundamentales de todas las personas sin distinción alguna.</w:t>
            </w:r>
          </w:p>
        </w:tc>
      </w:tr>
      <w:tr w:rsidR="00AC7CCE" w:rsidRPr="003451C6" w14:paraId="70358603" w14:textId="77777777" w:rsidTr="00A76D09">
        <w:trPr>
          <w:gridAfter w:val="1"/>
          <w:wAfter w:w="3110" w:type="dxa"/>
          <w:trHeight w:val="825"/>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773A1CE7" w14:textId="77777777" w:rsidR="00AC7CCE" w:rsidRPr="00A76D09" w:rsidRDefault="00AC7CCE" w:rsidP="00AC7CC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8080" w:type="dxa"/>
            <w:gridSpan w:val="3"/>
            <w:tcBorders>
              <w:top w:val="single" w:sz="4" w:space="0" w:color="000000"/>
              <w:left w:val="single" w:sz="4" w:space="0" w:color="000000"/>
              <w:bottom w:val="single" w:sz="4" w:space="0" w:color="000000"/>
              <w:right w:val="single" w:sz="4" w:space="0" w:color="000000"/>
            </w:tcBorders>
          </w:tcPr>
          <w:p w14:paraId="0B73B00C" w14:textId="77777777" w:rsidR="00AC7CCE" w:rsidRPr="00A76D09" w:rsidRDefault="00AC7CCE" w:rsidP="00AC7CCE">
            <w:p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Plan de formación ciudadana</w:t>
            </w:r>
          </w:p>
        </w:tc>
      </w:tr>
      <w:tr w:rsidR="00AC7CCE" w:rsidRPr="003451C6" w14:paraId="38398F6A" w14:textId="77777777" w:rsidTr="00A76D09">
        <w:trPr>
          <w:gridAfter w:val="1"/>
          <w:wAfter w:w="3110" w:type="dxa"/>
          <w:trHeight w:val="313"/>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7CEB99"/>
          </w:tcPr>
          <w:p w14:paraId="50631022" w14:textId="77777777" w:rsidR="00AC7CCE" w:rsidRPr="00A76D09" w:rsidRDefault="00AC7CCE" w:rsidP="00AC7CCE">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036EC9B0" w14:textId="77777777" w:rsidR="00AC7CCE" w:rsidRPr="00A76D09" w:rsidRDefault="00AC7CCE" w:rsidP="00AC7CC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6022" w:type="dxa"/>
            <w:gridSpan w:val="2"/>
            <w:tcBorders>
              <w:top w:val="single" w:sz="4" w:space="0" w:color="000000"/>
              <w:left w:val="single" w:sz="4" w:space="0" w:color="000000"/>
              <w:bottom w:val="single" w:sz="4" w:space="0" w:color="000000"/>
              <w:right w:val="single" w:sz="4" w:space="0" w:color="000000"/>
            </w:tcBorders>
          </w:tcPr>
          <w:p w14:paraId="4C3C168A" w14:textId="77811CC5" w:rsidR="00AC7CCE" w:rsidRPr="00A76D09" w:rsidRDefault="00AC7CCE" w:rsidP="00AC7CCE">
            <w:pPr>
              <w:rPr>
                <w:rFonts w:ascii="Century Gothic" w:eastAsia="Century Gothic" w:hAnsi="Century Gothic" w:cs="Century Gothic"/>
              </w:rPr>
            </w:pPr>
            <w:r w:rsidRPr="00A76D09">
              <w:rPr>
                <w:rFonts w:ascii="Century Gothic" w:eastAsia="Century Gothic" w:hAnsi="Century Gothic" w:cs="Century Gothic"/>
              </w:rPr>
              <w:t>Diciembre 202</w:t>
            </w:r>
            <w:r w:rsidR="00322476">
              <w:rPr>
                <w:rFonts w:ascii="Century Gothic" w:eastAsia="Century Gothic" w:hAnsi="Century Gothic" w:cs="Century Gothic"/>
              </w:rPr>
              <w:t>6</w:t>
            </w:r>
          </w:p>
        </w:tc>
      </w:tr>
      <w:tr w:rsidR="00AC7CCE" w:rsidRPr="003451C6" w14:paraId="02FBDE7B" w14:textId="77777777" w:rsidTr="00A76D09">
        <w:trPr>
          <w:gridAfter w:val="1"/>
          <w:wAfter w:w="3110" w:type="dxa"/>
          <w:trHeight w:val="318"/>
        </w:trPr>
        <w:tc>
          <w:tcPr>
            <w:tcW w:w="2562" w:type="dxa"/>
            <w:vMerge/>
            <w:tcBorders>
              <w:top w:val="single" w:sz="4" w:space="0" w:color="000000"/>
              <w:left w:val="single" w:sz="4" w:space="0" w:color="000000"/>
              <w:bottom w:val="single" w:sz="4" w:space="0" w:color="000000"/>
              <w:right w:val="single" w:sz="4" w:space="0" w:color="000000"/>
            </w:tcBorders>
            <w:shd w:val="clear" w:color="auto" w:fill="7CEB99"/>
          </w:tcPr>
          <w:p w14:paraId="133FA2D6" w14:textId="77777777" w:rsidR="00AC7CCE" w:rsidRPr="00A76D09" w:rsidRDefault="00AC7CCE" w:rsidP="00AC7CCE">
            <w:pPr>
              <w:widowControl w:val="0"/>
              <w:pBdr>
                <w:top w:val="nil"/>
                <w:left w:val="nil"/>
                <w:bottom w:val="nil"/>
                <w:right w:val="nil"/>
                <w:between w:val="nil"/>
              </w:pBdr>
              <w:spacing w:after="0"/>
              <w:rPr>
                <w:rFonts w:ascii="Century Gothic" w:eastAsia="Century Gothic" w:hAnsi="Century Gothic" w:cs="Century Gothic"/>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0B56B09B" w14:textId="77777777" w:rsidR="00AC7CCE" w:rsidRPr="00A76D09" w:rsidRDefault="00AC7CCE" w:rsidP="00AC7CC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6022" w:type="dxa"/>
            <w:gridSpan w:val="2"/>
            <w:tcBorders>
              <w:top w:val="single" w:sz="4" w:space="0" w:color="000000"/>
              <w:left w:val="single" w:sz="4" w:space="0" w:color="000000"/>
              <w:bottom w:val="single" w:sz="4" w:space="0" w:color="000000"/>
              <w:right w:val="single" w:sz="4" w:space="0" w:color="000000"/>
            </w:tcBorders>
          </w:tcPr>
          <w:p w14:paraId="17C1DB04" w14:textId="52FB492C" w:rsidR="00AC7CCE" w:rsidRPr="00A76D09" w:rsidRDefault="00AC7CCE" w:rsidP="00AC7CCE">
            <w:pPr>
              <w:rPr>
                <w:rFonts w:ascii="Century Gothic" w:eastAsia="Century Gothic" w:hAnsi="Century Gothic" w:cs="Century Gothic"/>
              </w:rPr>
            </w:pPr>
            <w:r w:rsidRPr="00A76D09">
              <w:rPr>
                <w:rFonts w:ascii="Century Gothic" w:eastAsia="Century Gothic" w:hAnsi="Century Gothic" w:cs="Century Gothic"/>
              </w:rPr>
              <w:t>Diciembre 202</w:t>
            </w:r>
            <w:r w:rsidR="00322476">
              <w:rPr>
                <w:rFonts w:ascii="Century Gothic" w:eastAsia="Century Gothic" w:hAnsi="Century Gothic" w:cs="Century Gothic"/>
              </w:rPr>
              <w:t>6</w:t>
            </w:r>
          </w:p>
        </w:tc>
      </w:tr>
      <w:tr w:rsidR="00AC7CCE" w:rsidRPr="003451C6" w14:paraId="5BD34317" w14:textId="77777777" w:rsidTr="00A76D09">
        <w:trPr>
          <w:gridAfter w:val="1"/>
          <w:wAfter w:w="3110" w:type="dxa"/>
          <w:trHeight w:val="318"/>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1392C6BD" w14:textId="77777777" w:rsidR="00AC7CCE" w:rsidRPr="00A76D09" w:rsidRDefault="00AC7CCE" w:rsidP="00AC7CCE">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058" w:type="dxa"/>
            <w:tcBorders>
              <w:top w:val="single" w:sz="4" w:space="0" w:color="000000"/>
              <w:left w:val="single" w:sz="4" w:space="0" w:color="000000"/>
              <w:bottom w:val="single" w:sz="4" w:space="0" w:color="000000"/>
              <w:right w:val="single" w:sz="4" w:space="0" w:color="000000"/>
            </w:tcBorders>
          </w:tcPr>
          <w:p w14:paraId="00DF0108" w14:textId="77777777" w:rsidR="00AC7CCE" w:rsidRPr="00A76D09" w:rsidRDefault="00AC7CCE" w:rsidP="00AC7CCE">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6022" w:type="dxa"/>
            <w:gridSpan w:val="2"/>
            <w:tcBorders>
              <w:top w:val="single" w:sz="4" w:space="0" w:color="000000"/>
              <w:left w:val="single" w:sz="4" w:space="0" w:color="000000"/>
              <w:bottom w:val="single" w:sz="4" w:space="0" w:color="000000"/>
              <w:right w:val="single" w:sz="4" w:space="0" w:color="000000"/>
            </w:tcBorders>
          </w:tcPr>
          <w:p w14:paraId="06373526" w14:textId="77777777" w:rsidR="00AC7CCE" w:rsidRPr="00A76D09" w:rsidRDefault="00AC7CCE" w:rsidP="00AC7CCE">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0EFEB0DA" w14:textId="77777777" w:rsidR="00AC7CCE" w:rsidRPr="00A76D09" w:rsidRDefault="00AC7CCE" w:rsidP="00AC7CCE">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AC7CCE" w:rsidRPr="003451C6" w14:paraId="7FAA1734" w14:textId="77777777" w:rsidTr="00A76D09">
        <w:trPr>
          <w:gridAfter w:val="1"/>
          <w:wAfter w:w="3110" w:type="dxa"/>
          <w:trHeight w:val="830"/>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52C1A426" w14:textId="77777777" w:rsidR="00AC7CCE" w:rsidRPr="00A76D09" w:rsidRDefault="00AC7CCE" w:rsidP="00AC7CCE">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8080" w:type="dxa"/>
            <w:gridSpan w:val="3"/>
            <w:tcBorders>
              <w:top w:val="single" w:sz="4" w:space="0" w:color="000000"/>
              <w:left w:val="single" w:sz="4" w:space="0" w:color="000000"/>
              <w:bottom w:val="single" w:sz="4" w:space="0" w:color="000000"/>
              <w:right w:val="single" w:sz="4" w:space="0" w:color="000000"/>
            </w:tcBorders>
          </w:tcPr>
          <w:p w14:paraId="69C32D34" w14:textId="77777777" w:rsidR="00AC7CCE" w:rsidRPr="00A76D09" w:rsidRDefault="00AC7CCE" w:rsidP="00AC7CCE">
            <w:pPr>
              <w:spacing w:after="0" w:line="240" w:lineRule="auto"/>
              <w:ind w:left="103"/>
              <w:rPr>
                <w:rFonts w:ascii="Century Gothic" w:eastAsia="Century Gothic" w:hAnsi="Century Gothic" w:cs="Century Gothic"/>
              </w:rPr>
            </w:pPr>
          </w:p>
        </w:tc>
      </w:tr>
      <w:tr w:rsidR="00AC7CCE" w:rsidRPr="003451C6" w14:paraId="029A6B77" w14:textId="77777777" w:rsidTr="00A76D09">
        <w:trPr>
          <w:gridAfter w:val="1"/>
          <w:wAfter w:w="3110" w:type="dxa"/>
          <w:trHeight w:val="1102"/>
        </w:trPr>
        <w:tc>
          <w:tcPr>
            <w:tcW w:w="2562" w:type="dxa"/>
            <w:tcBorders>
              <w:top w:val="single" w:sz="4" w:space="0" w:color="000000"/>
              <w:left w:val="single" w:sz="4" w:space="0" w:color="000000"/>
              <w:bottom w:val="single" w:sz="4" w:space="0" w:color="000000"/>
              <w:right w:val="single" w:sz="4" w:space="0" w:color="000000"/>
            </w:tcBorders>
            <w:shd w:val="clear" w:color="auto" w:fill="7CEB99"/>
          </w:tcPr>
          <w:p w14:paraId="3B4914A3" w14:textId="77777777" w:rsidR="00AC7CCE" w:rsidRPr="00A76D09" w:rsidRDefault="00AC7CCE" w:rsidP="00AC7CCE">
            <w:pPr>
              <w:spacing w:after="0" w:line="240" w:lineRule="auto"/>
              <w:ind w:left="506" w:right="480" w:firstLine="103"/>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8080" w:type="dxa"/>
            <w:gridSpan w:val="3"/>
            <w:tcBorders>
              <w:top w:val="single" w:sz="4" w:space="0" w:color="000000"/>
              <w:left w:val="single" w:sz="4" w:space="0" w:color="000000"/>
              <w:bottom w:val="single" w:sz="4" w:space="0" w:color="000000"/>
              <w:right w:val="single" w:sz="4" w:space="0" w:color="000000"/>
            </w:tcBorders>
          </w:tcPr>
          <w:p w14:paraId="7DA976AC" w14:textId="77777777" w:rsidR="00AC7CCE" w:rsidRPr="00A76D09" w:rsidRDefault="00AC7CCE" w:rsidP="00AC7CCE">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693A8CEF" w14:textId="77777777" w:rsidR="00AC7CCE" w:rsidRPr="00A76D09" w:rsidRDefault="00AC7CCE" w:rsidP="00AC7CCE">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063D8EC2" w14:textId="13DD8DE7" w:rsidR="00AC7CCE" w:rsidRPr="00A76D09" w:rsidRDefault="00322476" w:rsidP="00AC7CCE">
            <w:pPr>
              <w:spacing w:after="0" w:line="240" w:lineRule="auto"/>
              <w:ind w:right="107"/>
              <w:rPr>
                <w:rFonts w:ascii="Century Gothic" w:eastAsia="Century Gothic" w:hAnsi="Century Gothic" w:cs="Century Gothic"/>
                <w:color w:val="000000"/>
              </w:rPr>
            </w:pPr>
            <w:r>
              <w:rPr>
                <w:rFonts w:ascii="Century Gothic" w:eastAsia="Century Gothic" w:hAnsi="Century Gothic" w:cs="Century Gothic"/>
              </w:rPr>
              <w:t>Informe Técnico</w:t>
            </w:r>
          </w:p>
        </w:tc>
      </w:tr>
      <w:tr w:rsidR="00AC7CCE" w:rsidRPr="003451C6" w14:paraId="4D09C5DA" w14:textId="77777777" w:rsidTr="00A76D09">
        <w:trPr>
          <w:trHeight w:val="510"/>
        </w:trPr>
        <w:tc>
          <w:tcPr>
            <w:tcW w:w="2562"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7919768A" w14:textId="77777777" w:rsidR="00AC7CCE" w:rsidRPr="00A76D09" w:rsidRDefault="00AC7CCE" w:rsidP="00A76D09">
            <w:pPr>
              <w:spacing w:after="0" w:line="240" w:lineRule="auto"/>
              <w:ind w:left="142" w:right="480"/>
              <w:jc w:val="center"/>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60E582D2" w14:textId="77777777" w:rsidR="00AC7CCE" w:rsidRPr="00A76D09" w:rsidRDefault="00AC7CCE" w:rsidP="00AC7CC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5832" w:type="dxa"/>
            <w:tcBorders>
              <w:top w:val="single" w:sz="4" w:space="0" w:color="000000"/>
              <w:left w:val="single" w:sz="4" w:space="0" w:color="000000"/>
              <w:bottom w:val="single" w:sz="4" w:space="0" w:color="000000"/>
              <w:right w:val="single" w:sz="4" w:space="0" w:color="000000"/>
            </w:tcBorders>
          </w:tcPr>
          <w:p w14:paraId="5FD8986A" w14:textId="77777777" w:rsidR="00AC7CCE" w:rsidRPr="00A76D09" w:rsidRDefault="00AC7CCE" w:rsidP="00AC7CCE">
            <w:pPr>
              <w:spacing w:after="0" w:line="240" w:lineRule="auto"/>
              <w:ind w:right="107"/>
              <w:rPr>
                <w:rFonts w:ascii="Century Gothic" w:eastAsia="Century Gothic" w:hAnsi="Century Gothic" w:cs="Century Gothic"/>
                <w:color w:val="000000"/>
              </w:rPr>
            </w:pPr>
          </w:p>
        </w:tc>
        <w:tc>
          <w:tcPr>
            <w:tcW w:w="3110" w:type="dxa"/>
          </w:tcPr>
          <w:p w14:paraId="135C0A74" w14:textId="77777777" w:rsidR="00AC7CCE" w:rsidRPr="003451C6" w:rsidRDefault="00AC7CCE" w:rsidP="00AC7CCE">
            <w:pPr>
              <w:rPr>
                <w:rFonts w:ascii="Century Gothic" w:hAnsi="Century Gothic"/>
              </w:rPr>
            </w:pPr>
          </w:p>
        </w:tc>
      </w:tr>
      <w:tr w:rsidR="00AC7CCE" w:rsidRPr="003451C6" w14:paraId="7982623D"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AF82180" w14:textId="77777777" w:rsidR="00AC7CCE" w:rsidRPr="00A76D09" w:rsidRDefault="00AC7CCE" w:rsidP="00AC7CCE">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6C29F527" w14:textId="77777777" w:rsidR="00AC7CCE" w:rsidRPr="00A76D09" w:rsidRDefault="00AC7CCE" w:rsidP="00AC7CC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5832" w:type="dxa"/>
            <w:tcBorders>
              <w:top w:val="single" w:sz="4" w:space="0" w:color="000000"/>
              <w:left w:val="single" w:sz="4" w:space="0" w:color="000000"/>
              <w:bottom w:val="single" w:sz="4" w:space="0" w:color="000000"/>
              <w:right w:val="single" w:sz="4" w:space="0" w:color="000000"/>
            </w:tcBorders>
          </w:tcPr>
          <w:p w14:paraId="20AEC837" w14:textId="77777777" w:rsidR="00AC7CCE" w:rsidRPr="00A76D09" w:rsidRDefault="00AC7CCE" w:rsidP="00AC7CCE">
            <w:pPr>
              <w:spacing w:after="0" w:line="240" w:lineRule="auto"/>
              <w:ind w:right="107"/>
              <w:rPr>
                <w:rFonts w:ascii="Century Gothic" w:eastAsia="Century Gothic" w:hAnsi="Century Gothic" w:cs="Century Gothic"/>
                <w:color w:val="000000"/>
              </w:rPr>
            </w:pPr>
          </w:p>
        </w:tc>
        <w:tc>
          <w:tcPr>
            <w:tcW w:w="3110" w:type="dxa"/>
          </w:tcPr>
          <w:p w14:paraId="6C43A0F2" w14:textId="77777777" w:rsidR="00AC7CCE" w:rsidRPr="003451C6" w:rsidRDefault="00AC7CCE" w:rsidP="00AC7CCE">
            <w:pPr>
              <w:rPr>
                <w:rFonts w:ascii="Century Gothic" w:hAnsi="Century Gothic"/>
              </w:rPr>
            </w:pPr>
          </w:p>
        </w:tc>
      </w:tr>
      <w:tr w:rsidR="00AC7CCE" w:rsidRPr="003451C6" w14:paraId="458E230F"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19FFC7F5" w14:textId="77777777" w:rsidR="00AC7CCE" w:rsidRPr="00A76D09" w:rsidRDefault="00AC7CCE" w:rsidP="00AC7CCE">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tcPr>
          <w:p w14:paraId="04A6B6FB" w14:textId="77777777" w:rsidR="00AC7CCE" w:rsidRPr="00A76D09" w:rsidRDefault="00AC7CCE" w:rsidP="00AC7CCE">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5832" w:type="dxa"/>
            <w:tcBorders>
              <w:top w:val="single" w:sz="4" w:space="0" w:color="000000"/>
              <w:left w:val="single" w:sz="4" w:space="0" w:color="000000"/>
              <w:bottom w:val="single" w:sz="4" w:space="0" w:color="000000"/>
              <w:right w:val="single" w:sz="4" w:space="0" w:color="000000"/>
            </w:tcBorders>
          </w:tcPr>
          <w:p w14:paraId="0AC67EC6" w14:textId="77777777" w:rsidR="00AC7CCE" w:rsidRPr="00A76D09" w:rsidRDefault="00AC7CCE" w:rsidP="00AC7CCE">
            <w:pPr>
              <w:spacing w:after="0" w:line="240" w:lineRule="auto"/>
              <w:ind w:right="107"/>
              <w:rPr>
                <w:rFonts w:ascii="Century Gothic" w:eastAsia="Century Gothic" w:hAnsi="Century Gothic" w:cs="Century Gothic"/>
                <w:color w:val="000000"/>
              </w:rPr>
            </w:pPr>
          </w:p>
        </w:tc>
        <w:tc>
          <w:tcPr>
            <w:tcW w:w="3110" w:type="dxa"/>
          </w:tcPr>
          <w:p w14:paraId="7BFA1F42" w14:textId="77777777" w:rsidR="00AC7CCE" w:rsidRPr="003451C6" w:rsidRDefault="00AC7CCE" w:rsidP="00AC7CCE">
            <w:pPr>
              <w:rPr>
                <w:rFonts w:ascii="Century Gothic" w:hAnsi="Century Gothic"/>
              </w:rPr>
            </w:pPr>
          </w:p>
        </w:tc>
      </w:tr>
      <w:tr w:rsidR="00AC7CCE" w:rsidRPr="003451C6" w14:paraId="449476AB" w14:textId="77777777" w:rsidTr="00A76D09">
        <w:trPr>
          <w:trHeight w:val="510"/>
        </w:trPr>
        <w:tc>
          <w:tcPr>
            <w:tcW w:w="2562"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78E3C87E" w14:textId="77777777" w:rsidR="00AC7CCE" w:rsidRPr="00A76D09" w:rsidRDefault="00AC7CCE" w:rsidP="00AC7CCE">
            <w:pPr>
              <w:widowControl w:val="0"/>
              <w:pBdr>
                <w:top w:val="nil"/>
                <w:left w:val="nil"/>
                <w:bottom w:val="nil"/>
                <w:right w:val="nil"/>
                <w:between w:val="nil"/>
              </w:pBdr>
              <w:spacing w:after="0"/>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558F8601" w14:textId="77777777" w:rsidR="00AC7CCE" w:rsidRPr="00A76D09" w:rsidRDefault="00AC7CCE" w:rsidP="00AC7CCE">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5832" w:type="dxa"/>
            <w:tcBorders>
              <w:top w:val="single" w:sz="4" w:space="0" w:color="000000"/>
              <w:left w:val="single" w:sz="4" w:space="0" w:color="000000"/>
              <w:bottom w:val="single" w:sz="4" w:space="0" w:color="000000"/>
              <w:right w:val="single" w:sz="4" w:space="0" w:color="000000"/>
            </w:tcBorders>
            <w:vAlign w:val="center"/>
          </w:tcPr>
          <w:p w14:paraId="7E14B47E" w14:textId="77777777" w:rsidR="00AC7CCE" w:rsidRPr="00A76D09" w:rsidRDefault="00AC7CCE" w:rsidP="00AC7CCE">
            <w:pPr>
              <w:spacing w:after="0" w:line="240" w:lineRule="auto"/>
              <w:ind w:right="107"/>
              <w:rPr>
                <w:rFonts w:ascii="Century Gothic" w:eastAsia="Century Gothic" w:hAnsi="Century Gothic" w:cs="Century Gothic"/>
                <w:color w:val="000000"/>
              </w:rPr>
            </w:pPr>
          </w:p>
        </w:tc>
        <w:tc>
          <w:tcPr>
            <w:tcW w:w="3110" w:type="dxa"/>
          </w:tcPr>
          <w:p w14:paraId="7B5D47B2" w14:textId="77777777" w:rsidR="00AC7CCE" w:rsidRPr="003451C6" w:rsidRDefault="00AC7CCE" w:rsidP="00AC7CCE">
            <w:pPr>
              <w:rPr>
                <w:rFonts w:ascii="Century Gothic" w:hAnsi="Century Gothic"/>
              </w:rPr>
            </w:pPr>
          </w:p>
        </w:tc>
      </w:tr>
    </w:tbl>
    <w:p w14:paraId="0E995378" w14:textId="77777777" w:rsidR="00A03760" w:rsidRDefault="00A03760">
      <w:pPr>
        <w:jc w:val="both"/>
        <w:rPr>
          <w:rFonts w:ascii="Century Gothic" w:eastAsia="Times New Roman" w:hAnsi="Century Gothic" w:cs="Times New Roman"/>
        </w:rPr>
      </w:pPr>
    </w:p>
    <w:p w14:paraId="2B23D1CD" w14:textId="77777777" w:rsidR="00A03760" w:rsidRDefault="00A03760">
      <w:pPr>
        <w:jc w:val="both"/>
        <w:rPr>
          <w:rFonts w:ascii="Century Gothic" w:eastAsia="Times New Roman" w:hAnsi="Century Gothic" w:cs="Times New Roman"/>
        </w:rPr>
      </w:pPr>
    </w:p>
    <w:p w14:paraId="18346996" w14:textId="77777777" w:rsidR="00A03760" w:rsidRDefault="00A03760">
      <w:pPr>
        <w:jc w:val="both"/>
        <w:rPr>
          <w:rFonts w:ascii="Century Gothic" w:eastAsia="Times New Roman" w:hAnsi="Century Gothic" w:cs="Times New Roman"/>
        </w:rPr>
      </w:pPr>
    </w:p>
    <w:p w14:paraId="70B05EC9" w14:textId="77777777" w:rsidR="008C4315" w:rsidRDefault="008C4315">
      <w:pPr>
        <w:jc w:val="both"/>
        <w:rPr>
          <w:rFonts w:ascii="Century Gothic" w:eastAsia="Times New Roman" w:hAnsi="Century Gothic" w:cs="Times New Roman"/>
        </w:rPr>
      </w:pPr>
    </w:p>
    <w:p w14:paraId="2DC3573E" w14:textId="77777777" w:rsidR="00A03760" w:rsidRDefault="00A03760">
      <w:pPr>
        <w:jc w:val="both"/>
        <w:rPr>
          <w:rFonts w:ascii="Century Gothic" w:eastAsia="Times New Roman" w:hAnsi="Century Gothic" w:cs="Times New Roman"/>
        </w:rPr>
      </w:pPr>
    </w:p>
    <w:p w14:paraId="39F69E65" w14:textId="77777777" w:rsidR="00A03760" w:rsidRDefault="00A03760">
      <w:pPr>
        <w:jc w:val="both"/>
        <w:rPr>
          <w:rFonts w:ascii="Century Gothic" w:eastAsia="Times New Roman" w:hAnsi="Century Gothic" w:cs="Times New Roman"/>
        </w:rPr>
      </w:pPr>
    </w:p>
    <w:p w14:paraId="45275D5C" w14:textId="77777777" w:rsidR="00476FAE" w:rsidRPr="003451C6" w:rsidRDefault="00476FAE">
      <w:pPr>
        <w:jc w:val="both"/>
        <w:rPr>
          <w:rFonts w:ascii="Century Gothic" w:eastAsia="Times New Roman" w:hAnsi="Century Gothic" w:cs="Times New Roman"/>
        </w:rPr>
      </w:pPr>
    </w:p>
    <w:p w14:paraId="27FCC733" w14:textId="77777777" w:rsidR="00A03760" w:rsidRDefault="00A03760" w:rsidP="00A03760">
      <w:pPr>
        <w:pBdr>
          <w:top w:val="nil"/>
          <w:left w:val="nil"/>
          <w:bottom w:val="nil"/>
          <w:right w:val="nil"/>
          <w:between w:val="nil"/>
        </w:pBdr>
        <w:jc w:val="center"/>
        <w:rPr>
          <w:rFonts w:ascii="Century Gothic" w:eastAsia="Times New Roman" w:hAnsi="Century Gothic" w:cs="Times New Roman"/>
          <w:b/>
          <w:color w:val="000000"/>
          <w:u w:val="single"/>
        </w:rPr>
      </w:pPr>
      <w:bookmarkStart w:id="2" w:name="_heading=h.30j0zll" w:colFirst="0" w:colLast="0"/>
      <w:bookmarkEnd w:id="2"/>
      <w:r w:rsidRPr="003451C6">
        <w:rPr>
          <w:rFonts w:ascii="Century Gothic" w:eastAsia="Times New Roman" w:hAnsi="Century Gothic" w:cs="Times New Roman"/>
          <w:b/>
          <w:color w:val="000000"/>
          <w:u w:val="single"/>
        </w:rPr>
        <w:lastRenderedPageBreak/>
        <w:t>ACCIONES PLAN DE APOYO A LA INCLUSIÓN</w:t>
      </w:r>
    </w:p>
    <w:p w14:paraId="2772CA44" w14:textId="77777777" w:rsidR="00A03760" w:rsidRDefault="00A03760" w:rsidP="00A03760">
      <w:pPr>
        <w:pBdr>
          <w:top w:val="nil"/>
          <w:left w:val="nil"/>
          <w:bottom w:val="nil"/>
          <w:right w:val="nil"/>
          <w:between w:val="nil"/>
        </w:pBdr>
        <w:jc w:val="center"/>
        <w:rPr>
          <w:rFonts w:ascii="Century Gothic" w:eastAsia="Times New Roman" w:hAnsi="Century Gothic" w:cs="Times New Roman"/>
          <w:b/>
          <w:color w:val="000000"/>
          <w:u w:val="single"/>
        </w:rPr>
      </w:pPr>
    </w:p>
    <w:tbl>
      <w:tblPr>
        <w:tblStyle w:val="ae"/>
        <w:tblW w:w="10500" w:type="dxa"/>
        <w:tblInd w:w="-15" w:type="dxa"/>
        <w:tblLayout w:type="fixed"/>
        <w:tblLook w:val="0400" w:firstRow="0" w:lastRow="0" w:firstColumn="0" w:lastColumn="0" w:noHBand="0" w:noVBand="1"/>
      </w:tblPr>
      <w:tblGrid>
        <w:gridCol w:w="3491"/>
        <w:gridCol w:w="2986"/>
        <w:gridCol w:w="266"/>
        <w:gridCol w:w="3757"/>
      </w:tblGrid>
      <w:tr w:rsidR="00A03760" w:rsidRPr="003451C6" w14:paraId="50CA5CF2" w14:textId="77777777" w:rsidTr="00476FAE">
        <w:trPr>
          <w:trHeight w:val="637"/>
        </w:trPr>
        <w:tc>
          <w:tcPr>
            <w:tcW w:w="3491" w:type="dxa"/>
            <w:vMerge w:val="restart"/>
            <w:tcBorders>
              <w:top w:val="single" w:sz="4" w:space="0" w:color="000000"/>
              <w:left w:val="single" w:sz="4" w:space="0" w:color="000000"/>
              <w:right w:val="single" w:sz="4" w:space="0" w:color="000000"/>
            </w:tcBorders>
            <w:shd w:val="clear" w:color="auto" w:fill="7CEB99"/>
          </w:tcPr>
          <w:p w14:paraId="79C66B44" w14:textId="77777777" w:rsidR="00A03760" w:rsidRPr="00A76D09" w:rsidRDefault="00A03760"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Acción</w:t>
            </w:r>
          </w:p>
        </w:tc>
        <w:tc>
          <w:tcPr>
            <w:tcW w:w="7009" w:type="dxa"/>
            <w:gridSpan w:val="3"/>
            <w:tcBorders>
              <w:top w:val="single" w:sz="4" w:space="0" w:color="000000"/>
              <w:left w:val="single" w:sz="4" w:space="0" w:color="000000"/>
              <w:bottom w:val="single" w:sz="4" w:space="0" w:color="000000"/>
              <w:right w:val="single" w:sz="4" w:space="0" w:color="000000"/>
            </w:tcBorders>
          </w:tcPr>
          <w:p w14:paraId="4C0E045E" w14:textId="77777777" w:rsidR="00A03760" w:rsidRPr="00A76D09" w:rsidRDefault="00A03760" w:rsidP="00250822">
            <w:pPr>
              <w:spacing w:after="0" w:line="240" w:lineRule="auto"/>
              <w:ind w:left="103"/>
              <w:rPr>
                <w:rFonts w:ascii="Century Gothic" w:eastAsia="Century Gothic" w:hAnsi="Century Gothic" w:cs="Century Gothic"/>
                <w:b/>
              </w:rPr>
            </w:pPr>
            <w:r w:rsidRPr="00A76D09">
              <w:rPr>
                <w:rFonts w:ascii="Century Gothic" w:eastAsia="Century Gothic" w:hAnsi="Century Gothic" w:cs="Century Gothic"/>
                <w:b/>
                <w:color w:val="000000"/>
              </w:rPr>
              <w:t>Nombre de la Acción</w:t>
            </w:r>
            <w:r w:rsidRPr="00A76D09">
              <w:rPr>
                <w:rFonts w:ascii="Century Gothic" w:eastAsia="Century Gothic" w:hAnsi="Century Gothic" w:cs="Century Gothic"/>
                <w:color w:val="000000"/>
              </w:rPr>
              <w:t>: Efemérides del Mes</w:t>
            </w:r>
          </w:p>
        </w:tc>
      </w:tr>
      <w:tr w:rsidR="00A03760" w:rsidRPr="003451C6" w14:paraId="3B4E0AAD" w14:textId="77777777" w:rsidTr="00476FAE">
        <w:trPr>
          <w:trHeight w:val="1190"/>
        </w:trPr>
        <w:tc>
          <w:tcPr>
            <w:tcW w:w="3491" w:type="dxa"/>
            <w:vMerge/>
            <w:tcBorders>
              <w:top w:val="single" w:sz="4" w:space="0" w:color="000000"/>
              <w:left w:val="single" w:sz="4" w:space="0" w:color="000000"/>
              <w:right w:val="single" w:sz="4" w:space="0" w:color="000000"/>
            </w:tcBorders>
            <w:shd w:val="clear" w:color="auto" w:fill="7CEB99"/>
          </w:tcPr>
          <w:p w14:paraId="7E5C7EBC" w14:textId="77777777" w:rsidR="00A03760" w:rsidRPr="00A76D09" w:rsidRDefault="00A03760" w:rsidP="00250822">
            <w:pPr>
              <w:widowControl w:val="0"/>
              <w:pBdr>
                <w:top w:val="nil"/>
                <w:left w:val="nil"/>
                <w:bottom w:val="nil"/>
                <w:right w:val="nil"/>
                <w:between w:val="nil"/>
              </w:pBdr>
              <w:spacing w:after="0"/>
              <w:rPr>
                <w:rFonts w:ascii="Century Gothic" w:eastAsia="Century Gothic" w:hAnsi="Century Gothic" w:cs="Century Gothic"/>
                <w:b/>
              </w:rPr>
            </w:pPr>
          </w:p>
        </w:tc>
        <w:tc>
          <w:tcPr>
            <w:tcW w:w="7009" w:type="dxa"/>
            <w:gridSpan w:val="3"/>
            <w:tcBorders>
              <w:top w:val="single" w:sz="4" w:space="0" w:color="000000"/>
              <w:left w:val="single" w:sz="4" w:space="0" w:color="000000"/>
              <w:bottom w:val="single" w:sz="4" w:space="0" w:color="000000"/>
              <w:right w:val="single" w:sz="4" w:space="0" w:color="000000"/>
            </w:tcBorders>
          </w:tcPr>
          <w:p w14:paraId="3D76F5CC" w14:textId="77777777" w:rsidR="00A03760" w:rsidRDefault="00A03760" w:rsidP="00250822">
            <w:pPr>
              <w:spacing w:after="0" w:line="240" w:lineRule="auto"/>
              <w:ind w:left="103"/>
              <w:jc w:val="both"/>
              <w:rPr>
                <w:rFonts w:ascii="Century Gothic" w:eastAsia="Century Gothic" w:hAnsi="Century Gothic" w:cs="Century Gothic"/>
                <w:color w:val="000000"/>
              </w:rPr>
            </w:pPr>
            <w:r w:rsidRPr="00A76D09">
              <w:rPr>
                <w:rFonts w:ascii="Century Gothic" w:eastAsia="Century Gothic" w:hAnsi="Century Gothic" w:cs="Century Gothic"/>
                <w:b/>
                <w:color w:val="000000"/>
              </w:rPr>
              <w:t>Descripción de la Acción</w:t>
            </w:r>
            <w:r w:rsidRPr="00A76D09">
              <w:rPr>
                <w:rFonts w:ascii="Century Gothic" w:eastAsia="Century Gothic" w:hAnsi="Century Gothic" w:cs="Century Gothic"/>
                <w:color w:val="000000"/>
              </w:rPr>
              <w:t>: Promover mensualmente las efemérides nacionales e internacionales, destacando fechas, hechos y la contribución de personas al desarrollo de la sociedad, su bienestar y la promoción social.</w:t>
            </w:r>
          </w:p>
          <w:p w14:paraId="173E1DC7" w14:textId="77777777" w:rsidR="008C4315" w:rsidRDefault="008C4315" w:rsidP="00250822">
            <w:pPr>
              <w:spacing w:after="0" w:line="240" w:lineRule="auto"/>
              <w:ind w:left="103"/>
              <w:jc w:val="both"/>
              <w:rPr>
                <w:rFonts w:ascii="Century Gothic" w:eastAsia="Century Gothic" w:hAnsi="Century Gothic" w:cs="Century Gothic"/>
                <w:color w:val="000000"/>
              </w:rPr>
            </w:pPr>
          </w:p>
          <w:p w14:paraId="2F039EA3" w14:textId="77777777" w:rsidR="008C4315" w:rsidRPr="00A76D09" w:rsidRDefault="008C4315" w:rsidP="008C4315">
            <w:pPr>
              <w:pStyle w:val="Prrafodelista"/>
              <w:numPr>
                <w:ilvl w:val="0"/>
                <w:numId w:val="7"/>
              </w:num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Dia Internacional del Síndrome de Down (21 de marzo)</w:t>
            </w:r>
          </w:p>
          <w:p w14:paraId="38E9AD81" w14:textId="77777777" w:rsidR="008C4315" w:rsidRPr="00A76D09" w:rsidRDefault="008C4315" w:rsidP="008C4315">
            <w:pPr>
              <w:pStyle w:val="Prrafodelista"/>
              <w:numPr>
                <w:ilvl w:val="0"/>
                <w:numId w:val="7"/>
              </w:numPr>
              <w:spacing w:after="0" w:line="240" w:lineRule="auto"/>
              <w:jc w:val="both"/>
              <w:rPr>
                <w:rFonts w:ascii="Century Gothic" w:eastAsia="Century Gothic" w:hAnsi="Century Gothic" w:cs="Century Gothic"/>
              </w:rPr>
            </w:pPr>
            <w:r w:rsidRPr="00A76D09">
              <w:rPr>
                <w:rFonts w:ascii="Century Gothic" w:eastAsia="Times New Roman" w:hAnsi="Century Gothic"/>
                <w:lang w:eastAsia="es-ES"/>
              </w:rPr>
              <w:t>Día de la concientización sobre el diagnóstico de la apraxia del habla (14 de mayo)</w:t>
            </w:r>
          </w:p>
          <w:p w14:paraId="77B202FB" w14:textId="77777777" w:rsidR="008C4315" w:rsidRPr="00A76D09" w:rsidRDefault="008C4315" w:rsidP="008C4315">
            <w:pPr>
              <w:pStyle w:val="Prrafodelista"/>
              <w:numPr>
                <w:ilvl w:val="0"/>
                <w:numId w:val="7"/>
              </w:num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Dia internacional de lenguas de señas (23 de septiembre)</w:t>
            </w:r>
          </w:p>
          <w:p w14:paraId="03293E37" w14:textId="77777777" w:rsidR="008C4315" w:rsidRPr="00A76D09" w:rsidRDefault="008C4315" w:rsidP="008C4315">
            <w:pPr>
              <w:pStyle w:val="Prrafodelista"/>
              <w:numPr>
                <w:ilvl w:val="0"/>
                <w:numId w:val="7"/>
              </w:numPr>
              <w:spacing w:after="0" w:line="240" w:lineRule="auto"/>
              <w:jc w:val="both"/>
              <w:rPr>
                <w:rFonts w:ascii="Century Gothic" w:eastAsia="Century Gothic" w:hAnsi="Century Gothic" w:cs="Century Gothic"/>
              </w:rPr>
            </w:pPr>
            <w:r w:rsidRPr="00A76D09">
              <w:rPr>
                <w:rFonts w:ascii="Century Gothic" w:eastAsia="Century Gothic" w:hAnsi="Century Gothic" w:cs="Century Gothic"/>
              </w:rPr>
              <w:t xml:space="preserve">Día mundial sobre la concientización sobre al autismo (8 de abril) </w:t>
            </w:r>
          </w:p>
          <w:p w14:paraId="3DF00073" w14:textId="77777777" w:rsidR="00A03760" w:rsidRPr="008C4315" w:rsidRDefault="00A03760" w:rsidP="008C4315">
            <w:pPr>
              <w:spacing w:after="0" w:line="240" w:lineRule="auto"/>
              <w:jc w:val="both"/>
              <w:rPr>
                <w:rFonts w:ascii="Century Gothic" w:eastAsia="Century Gothic" w:hAnsi="Century Gothic" w:cs="Century Gothic"/>
              </w:rPr>
            </w:pPr>
          </w:p>
        </w:tc>
      </w:tr>
      <w:tr w:rsidR="00A03760" w:rsidRPr="003451C6" w14:paraId="00CBB2D2" w14:textId="77777777" w:rsidTr="00476FAE">
        <w:trPr>
          <w:trHeight w:val="678"/>
        </w:trPr>
        <w:tc>
          <w:tcPr>
            <w:tcW w:w="3491" w:type="dxa"/>
            <w:tcBorders>
              <w:top w:val="single" w:sz="4" w:space="0" w:color="000000"/>
              <w:left w:val="single" w:sz="4" w:space="0" w:color="000000"/>
              <w:right w:val="single" w:sz="4" w:space="0" w:color="000000"/>
            </w:tcBorders>
            <w:shd w:val="clear" w:color="auto" w:fill="7CEB99"/>
          </w:tcPr>
          <w:p w14:paraId="3BFC72F4" w14:textId="77777777" w:rsidR="00A03760" w:rsidRPr="00A76D09" w:rsidRDefault="00A03760"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 xml:space="preserve">Objetivo </w:t>
            </w:r>
          </w:p>
          <w:p w14:paraId="5ED2C7E4" w14:textId="77777777" w:rsidR="00A03760" w:rsidRPr="00A76D09" w:rsidRDefault="00A03760" w:rsidP="00250822">
            <w:pPr>
              <w:spacing w:after="0" w:line="240" w:lineRule="auto"/>
              <w:rPr>
                <w:rFonts w:ascii="Century Gothic" w:eastAsia="Century Gothic" w:hAnsi="Century Gothic" w:cs="Century Gothic"/>
              </w:rPr>
            </w:pPr>
          </w:p>
        </w:tc>
        <w:tc>
          <w:tcPr>
            <w:tcW w:w="7009" w:type="dxa"/>
            <w:gridSpan w:val="3"/>
            <w:tcBorders>
              <w:top w:val="single" w:sz="4" w:space="0" w:color="000000"/>
              <w:left w:val="single" w:sz="4" w:space="0" w:color="000000"/>
              <w:bottom w:val="single" w:sz="4" w:space="0" w:color="000000"/>
              <w:right w:val="single" w:sz="4" w:space="0" w:color="000000"/>
            </w:tcBorders>
          </w:tcPr>
          <w:p w14:paraId="574B5A15" w14:textId="77777777" w:rsidR="00A03760" w:rsidRPr="00A76D09" w:rsidRDefault="00A03760" w:rsidP="00250822">
            <w:pPr>
              <w:spacing w:after="0" w:line="240" w:lineRule="auto"/>
              <w:ind w:left="103"/>
              <w:jc w:val="both"/>
              <w:rPr>
                <w:rFonts w:ascii="Century Gothic" w:eastAsia="Century Gothic" w:hAnsi="Century Gothic" w:cs="Century Gothic"/>
              </w:rPr>
            </w:pPr>
            <w:r w:rsidRPr="00A76D09">
              <w:rPr>
                <w:rFonts w:ascii="Century Gothic" w:eastAsia="Century Gothic" w:hAnsi="Century Gothic" w:cs="Century Gothic"/>
              </w:rPr>
              <w:t>Fomentar la participación de los estudiantes en temas de interés público.</w:t>
            </w:r>
          </w:p>
        </w:tc>
      </w:tr>
      <w:tr w:rsidR="00A03760" w:rsidRPr="003451C6" w14:paraId="1E132219" w14:textId="77777777" w:rsidTr="00476FAE">
        <w:trPr>
          <w:trHeight w:val="825"/>
        </w:trPr>
        <w:tc>
          <w:tcPr>
            <w:tcW w:w="3491" w:type="dxa"/>
            <w:tcBorders>
              <w:top w:val="single" w:sz="4" w:space="0" w:color="000000"/>
              <w:left w:val="single" w:sz="4" w:space="0" w:color="000000"/>
              <w:right w:val="single" w:sz="4" w:space="0" w:color="000000"/>
            </w:tcBorders>
            <w:shd w:val="clear" w:color="auto" w:fill="7CEB99"/>
          </w:tcPr>
          <w:p w14:paraId="2197D7F1" w14:textId="77777777" w:rsidR="00A03760" w:rsidRPr="00A76D09" w:rsidRDefault="00A03760"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Vinculación de los Planes</w:t>
            </w:r>
          </w:p>
        </w:tc>
        <w:tc>
          <w:tcPr>
            <w:tcW w:w="7009" w:type="dxa"/>
            <w:gridSpan w:val="3"/>
            <w:tcBorders>
              <w:top w:val="single" w:sz="4" w:space="0" w:color="000000"/>
              <w:left w:val="single" w:sz="4" w:space="0" w:color="000000"/>
              <w:bottom w:val="single" w:sz="4" w:space="0" w:color="000000"/>
              <w:right w:val="single" w:sz="4" w:space="0" w:color="000000"/>
            </w:tcBorders>
          </w:tcPr>
          <w:p w14:paraId="5943EE20" w14:textId="6E932E63" w:rsidR="00A03760" w:rsidRPr="00A76D09" w:rsidRDefault="001C4762" w:rsidP="00250822">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Planes mencionados en la descripción individual de cada acción. </w:t>
            </w:r>
          </w:p>
        </w:tc>
      </w:tr>
      <w:tr w:rsidR="00A03760" w:rsidRPr="003451C6" w14:paraId="394EE80E" w14:textId="77777777" w:rsidTr="00476FAE">
        <w:trPr>
          <w:trHeight w:val="313"/>
        </w:trPr>
        <w:tc>
          <w:tcPr>
            <w:tcW w:w="3491" w:type="dxa"/>
            <w:vMerge w:val="restart"/>
            <w:tcBorders>
              <w:top w:val="single" w:sz="4" w:space="0" w:color="000000"/>
              <w:left w:val="single" w:sz="4" w:space="0" w:color="000000"/>
              <w:right w:val="single" w:sz="4" w:space="0" w:color="000000"/>
            </w:tcBorders>
            <w:shd w:val="clear" w:color="auto" w:fill="7CEB99"/>
          </w:tcPr>
          <w:p w14:paraId="5F0FDA6B" w14:textId="77777777" w:rsidR="00A03760" w:rsidRPr="00A76D09" w:rsidRDefault="00A03760" w:rsidP="00250822">
            <w:pPr>
              <w:spacing w:after="0" w:line="240" w:lineRule="auto"/>
              <w:ind w:left="468" w:right="460"/>
              <w:jc w:val="center"/>
              <w:rPr>
                <w:rFonts w:ascii="Century Gothic" w:eastAsia="Century Gothic" w:hAnsi="Century Gothic" w:cs="Century Gothic"/>
              </w:rPr>
            </w:pPr>
            <w:r w:rsidRPr="00A76D09">
              <w:rPr>
                <w:rFonts w:ascii="Century Gothic" w:eastAsia="Century Gothic" w:hAnsi="Century Gothic" w:cs="Century Gothic"/>
                <w:b/>
                <w:color w:val="000000"/>
              </w:rPr>
              <w:t>Fechas</w:t>
            </w:r>
          </w:p>
        </w:tc>
        <w:tc>
          <w:tcPr>
            <w:tcW w:w="2986" w:type="dxa"/>
            <w:tcBorders>
              <w:top w:val="single" w:sz="4" w:space="0" w:color="000000"/>
              <w:left w:val="single" w:sz="4" w:space="0" w:color="000000"/>
              <w:bottom w:val="single" w:sz="4" w:space="0" w:color="000000"/>
              <w:right w:val="single" w:sz="4" w:space="0" w:color="000000"/>
            </w:tcBorders>
            <w:shd w:val="clear" w:color="auto" w:fill="F1F1F1"/>
          </w:tcPr>
          <w:p w14:paraId="7E3B23B1" w14:textId="77777777" w:rsidR="00A03760" w:rsidRPr="00A76D09" w:rsidRDefault="00A03760"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Inicio</w:t>
            </w:r>
          </w:p>
        </w:tc>
        <w:tc>
          <w:tcPr>
            <w:tcW w:w="4023" w:type="dxa"/>
            <w:gridSpan w:val="2"/>
            <w:tcBorders>
              <w:top w:val="single" w:sz="4" w:space="0" w:color="000000"/>
              <w:left w:val="single" w:sz="4" w:space="0" w:color="000000"/>
              <w:bottom w:val="single" w:sz="4" w:space="0" w:color="000000"/>
              <w:right w:val="single" w:sz="4" w:space="0" w:color="000000"/>
            </w:tcBorders>
          </w:tcPr>
          <w:p w14:paraId="3DD541ED" w14:textId="6E492FB4" w:rsidR="00A03760" w:rsidRPr="00A76D09" w:rsidRDefault="00A03760" w:rsidP="00250822">
            <w:pPr>
              <w:rPr>
                <w:rFonts w:ascii="Century Gothic" w:eastAsia="Century Gothic" w:hAnsi="Century Gothic" w:cs="Century Gothic"/>
              </w:rPr>
            </w:pPr>
            <w:r w:rsidRPr="00A76D09">
              <w:rPr>
                <w:rFonts w:ascii="Century Gothic" w:eastAsia="Century Gothic" w:hAnsi="Century Gothic" w:cs="Century Gothic"/>
              </w:rPr>
              <w:t>Marzo 202</w:t>
            </w:r>
            <w:r w:rsidR="00413CA6">
              <w:rPr>
                <w:rFonts w:ascii="Century Gothic" w:eastAsia="Century Gothic" w:hAnsi="Century Gothic" w:cs="Century Gothic"/>
              </w:rPr>
              <w:t>6</w:t>
            </w:r>
          </w:p>
        </w:tc>
      </w:tr>
      <w:tr w:rsidR="00A03760" w:rsidRPr="003451C6" w14:paraId="0071BBA7" w14:textId="77777777" w:rsidTr="00476FAE">
        <w:trPr>
          <w:trHeight w:val="318"/>
        </w:trPr>
        <w:tc>
          <w:tcPr>
            <w:tcW w:w="3491" w:type="dxa"/>
            <w:vMerge/>
            <w:tcBorders>
              <w:top w:val="single" w:sz="4" w:space="0" w:color="000000"/>
              <w:left w:val="single" w:sz="4" w:space="0" w:color="000000"/>
              <w:right w:val="single" w:sz="4" w:space="0" w:color="000000"/>
            </w:tcBorders>
            <w:shd w:val="clear" w:color="auto" w:fill="7CEB99"/>
          </w:tcPr>
          <w:p w14:paraId="23293B74" w14:textId="77777777" w:rsidR="00A03760" w:rsidRPr="00A76D09" w:rsidRDefault="00A03760" w:rsidP="00250822">
            <w:pPr>
              <w:widowControl w:val="0"/>
              <w:pBdr>
                <w:top w:val="nil"/>
                <w:left w:val="nil"/>
                <w:bottom w:val="nil"/>
                <w:right w:val="nil"/>
                <w:between w:val="nil"/>
              </w:pBdr>
              <w:spacing w:after="0"/>
              <w:rPr>
                <w:rFonts w:ascii="Century Gothic" w:eastAsia="Century Gothic" w:hAnsi="Century Gothic" w:cs="Century Gothic"/>
              </w:rPr>
            </w:pPr>
          </w:p>
        </w:tc>
        <w:tc>
          <w:tcPr>
            <w:tcW w:w="2986" w:type="dxa"/>
            <w:tcBorders>
              <w:top w:val="single" w:sz="4" w:space="0" w:color="000000"/>
              <w:left w:val="single" w:sz="4" w:space="0" w:color="000000"/>
              <w:bottom w:val="single" w:sz="4" w:space="0" w:color="000000"/>
              <w:right w:val="single" w:sz="4" w:space="0" w:color="000000"/>
            </w:tcBorders>
            <w:shd w:val="clear" w:color="auto" w:fill="F1F1F1"/>
          </w:tcPr>
          <w:p w14:paraId="7FDA86DC" w14:textId="77777777" w:rsidR="00A03760" w:rsidRPr="00A76D09" w:rsidRDefault="00A03760"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Término</w:t>
            </w:r>
          </w:p>
        </w:tc>
        <w:tc>
          <w:tcPr>
            <w:tcW w:w="4023" w:type="dxa"/>
            <w:gridSpan w:val="2"/>
            <w:tcBorders>
              <w:top w:val="single" w:sz="4" w:space="0" w:color="000000"/>
              <w:left w:val="single" w:sz="4" w:space="0" w:color="000000"/>
              <w:bottom w:val="single" w:sz="4" w:space="0" w:color="000000"/>
              <w:right w:val="single" w:sz="4" w:space="0" w:color="000000"/>
            </w:tcBorders>
          </w:tcPr>
          <w:p w14:paraId="7D74AF30" w14:textId="140D9FE8" w:rsidR="00A03760" w:rsidRPr="00A76D09" w:rsidRDefault="00A518A4" w:rsidP="00250822">
            <w:pPr>
              <w:rPr>
                <w:rFonts w:ascii="Century Gothic" w:eastAsia="Century Gothic" w:hAnsi="Century Gothic" w:cs="Century Gothic"/>
              </w:rPr>
            </w:pPr>
            <w:r w:rsidRPr="00A76D09">
              <w:rPr>
                <w:rFonts w:ascii="Century Gothic" w:eastAsia="Century Gothic" w:hAnsi="Century Gothic" w:cs="Century Gothic"/>
              </w:rPr>
              <w:t>Diciembre</w:t>
            </w:r>
            <w:r w:rsidR="00A03760" w:rsidRPr="00A76D09">
              <w:rPr>
                <w:rFonts w:ascii="Century Gothic" w:eastAsia="Century Gothic" w:hAnsi="Century Gothic" w:cs="Century Gothic"/>
              </w:rPr>
              <w:t xml:space="preserve"> 202</w:t>
            </w:r>
            <w:r w:rsidR="00413CA6">
              <w:rPr>
                <w:rFonts w:ascii="Century Gothic" w:eastAsia="Century Gothic" w:hAnsi="Century Gothic" w:cs="Century Gothic"/>
              </w:rPr>
              <w:t>6</w:t>
            </w:r>
          </w:p>
        </w:tc>
      </w:tr>
      <w:tr w:rsidR="00A03760" w:rsidRPr="003451C6" w14:paraId="547AD995" w14:textId="77777777" w:rsidTr="00476FAE">
        <w:trPr>
          <w:trHeight w:val="318"/>
        </w:trPr>
        <w:tc>
          <w:tcPr>
            <w:tcW w:w="3491" w:type="dxa"/>
            <w:tcBorders>
              <w:top w:val="single" w:sz="4" w:space="0" w:color="000000"/>
              <w:left w:val="single" w:sz="4" w:space="0" w:color="000000"/>
              <w:right w:val="single" w:sz="4" w:space="0" w:color="000000"/>
            </w:tcBorders>
            <w:shd w:val="clear" w:color="auto" w:fill="7CEB99"/>
          </w:tcPr>
          <w:p w14:paraId="2638A8D9" w14:textId="77777777" w:rsidR="00A03760" w:rsidRPr="00A76D09" w:rsidRDefault="00A03760" w:rsidP="00250822">
            <w:pPr>
              <w:spacing w:before="3" w:after="0" w:line="240" w:lineRule="auto"/>
              <w:ind w:left="468" w:right="469"/>
              <w:jc w:val="center"/>
              <w:rPr>
                <w:rFonts w:ascii="Century Gothic" w:eastAsia="Century Gothic" w:hAnsi="Century Gothic" w:cs="Century Gothic"/>
              </w:rPr>
            </w:pPr>
            <w:r w:rsidRPr="00A76D09">
              <w:rPr>
                <w:rFonts w:ascii="Century Gothic" w:eastAsia="Century Gothic" w:hAnsi="Century Gothic" w:cs="Century Gothic"/>
                <w:b/>
                <w:color w:val="000000"/>
              </w:rPr>
              <w:t>Responsable</w:t>
            </w:r>
          </w:p>
        </w:tc>
        <w:tc>
          <w:tcPr>
            <w:tcW w:w="2986" w:type="dxa"/>
            <w:tcBorders>
              <w:top w:val="single" w:sz="4" w:space="0" w:color="000000"/>
              <w:left w:val="single" w:sz="4" w:space="0" w:color="000000"/>
              <w:bottom w:val="single" w:sz="4" w:space="0" w:color="000000"/>
              <w:right w:val="single" w:sz="4" w:space="0" w:color="000000"/>
            </w:tcBorders>
          </w:tcPr>
          <w:p w14:paraId="66B242A1" w14:textId="77777777" w:rsidR="00A03760" w:rsidRPr="00A76D09" w:rsidRDefault="00A03760" w:rsidP="00250822">
            <w:pPr>
              <w:spacing w:after="0" w:line="240" w:lineRule="auto"/>
              <w:ind w:left="103"/>
              <w:rPr>
                <w:rFonts w:ascii="Century Gothic" w:eastAsia="Century Gothic" w:hAnsi="Century Gothic" w:cs="Century Gothic"/>
              </w:rPr>
            </w:pPr>
            <w:r w:rsidRPr="00A76D09">
              <w:rPr>
                <w:rFonts w:ascii="Century Gothic" w:eastAsia="Century Gothic" w:hAnsi="Century Gothic" w:cs="Century Gothic"/>
                <w:color w:val="000000"/>
              </w:rPr>
              <w:t>Cargo</w:t>
            </w:r>
          </w:p>
        </w:tc>
        <w:tc>
          <w:tcPr>
            <w:tcW w:w="4023" w:type="dxa"/>
            <w:gridSpan w:val="2"/>
            <w:tcBorders>
              <w:top w:val="single" w:sz="4" w:space="0" w:color="000000"/>
              <w:left w:val="single" w:sz="4" w:space="0" w:color="000000"/>
              <w:bottom w:val="single" w:sz="4" w:space="0" w:color="000000"/>
              <w:right w:val="single" w:sz="4" w:space="0" w:color="000000"/>
            </w:tcBorders>
          </w:tcPr>
          <w:p w14:paraId="5FB30FDD" w14:textId="77777777" w:rsidR="00A03760" w:rsidRPr="00A76D09" w:rsidRDefault="00A03760" w:rsidP="00250822">
            <w:pPr>
              <w:spacing w:after="0" w:line="240" w:lineRule="auto"/>
              <w:ind w:left="102"/>
              <w:rPr>
                <w:rFonts w:ascii="Century Gothic" w:eastAsia="Century Gothic" w:hAnsi="Century Gothic" w:cs="Century Gothic"/>
                <w:color w:val="000000"/>
              </w:rPr>
            </w:pPr>
            <w:r w:rsidRPr="00A76D09">
              <w:rPr>
                <w:rFonts w:ascii="Century Gothic" w:eastAsia="Century Gothic" w:hAnsi="Century Gothic" w:cs="Century Gothic"/>
                <w:color w:val="000000"/>
              </w:rPr>
              <w:t>Encargado de plan</w:t>
            </w:r>
          </w:p>
          <w:p w14:paraId="73746CB2" w14:textId="77777777" w:rsidR="00A03760" w:rsidRPr="00A76D09" w:rsidRDefault="00A03760" w:rsidP="00250822">
            <w:pPr>
              <w:spacing w:after="0" w:line="240" w:lineRule="auto"/>
              <w:ind w:left="102"/>
              <w:rPr>
                <w:rFonts w:ascii="Century Gothic" w:eastAsia="Century Gothic" w:hAnsi="Century Gothic" w:cs="Century Gothic"/>
              </w:rPr>
            </w:pPr>
            <w:r w:rsidRPr="00A76D09">
              <w:rPr>
                <w:rFonts w:ascii="Century Gothic" w:eastAsia="Century Gothic" w:hAnsi="Century Gothic" w:cs="Century Gothic"/>
                <w:color w:val="000000"/>
              </w:rPr>
              <w:t>Docentes de Aula</w:t>
            </w:r>
          </w:p>
        </w:tc>
      </w:tr>
      <w:tr w:rsidR="00A03760" w:rsidRPr="003451C6" w14:paraId="26F1B877" w14:textId="77777777" w:rsidTr="00476FAE">
        <w:trPr>
          <w:trHeight w:val="830"/>
        </w:trPr>
        <w:tc>
          <w:tcPr>
            <w:tcW w:w="3491" w:type="dxa"/>
            <w:tcBorders>
              <w:top w:val="single" w:sz="4" w:space="0" w:color="000000"/>
              <w:left w:val="single" w:sz="4" w:space="0" w:color="000000"/>
              <w:right w:val="single" w:sz="4" w:space="0" w:color="000000"/>
            </w:tcBorders>
            <w:shd w:val="clear" w:color="auto" w:fill="7CEB99"/>
          </w:tcPr>
          <w:p w14:paraId="07F9F8C8" w14:textId="77777777" w:rsidR="00A03760" w:rsidRPr="00A76D09" w:rsidRDefault="00A03760" w:rsidP="00250822">
            <w:pPr>
              <w:spacing w:after="0" w:line="240" w:lineRule="auto"/>
              <w:ind w:left="468" w:right="465"/>
              <w:jc w:val="center"/>
              <w:rPr>
                <w:rFonts w:ascii="Century Gothic" w:eastAsia="Century Gothic" w:hAnsi="Century Gothic" w:cs="Century Gothic"/>
              </w:rPr>
            </w:pPr>
            <w:r w:rsidRPr="00A76D09">
              <w:rPr>
                <w:rFonts w:ascii="Century Gothic" w:eastAsia="Century Gothic" w:hAnsi="Century Gothic" w:cs="Century Gothic"/>
                <w:b/>
                <w:color w:val="000000"/>
              </w:rPr>
              <w:t>Recursos</w:t>
            </w:r>
          </w:p>
        </w:tc>
        <w:tc>
          <w:tcPr>
            <w:tcW w:w="7009" w:type="dxa"/>
            <w:gridSpan w:val="3"/>
            <w:tcBorders>
              <w:top w:val="single" w:sz="4" w:space="0" w:color="000000"/>
              <w:left w:val="single" w:sz="4" w:space="0" w:color="000000"/>
              <w:bottom w:val="single" w:sz="4" w:space="0" w:color="000000"/>
              <w:right w:val="single" w:sz="4" w:space="0" w:color="000000"/>
            </w:tcBorders>
          </w:tcPr>
          <w:p w14:paraId="1BC9C75B" w14:textId="77777777" w:rsidR="00A03760" w:rsidRPr="00A76D09" w:rsidRDefault="00A03760" w:rsidP="00250822">
            <w:pPr>
              <w:spacing w:after="0" w:line="240" w:lineRule="auto"/>
              <w:ind w:left="103"/>
              <w:rPr>
                <w:rFonts w:ascii="Century Gothic" w:eastAsia="Century Gothic" w:hAnsi="Century Gothic" w:cs="Century Gothic"/>
              </w:rPr>
            </w:pPr>
          </w:p>
        </w:tc>
      </w:tr>
      <w:tr w:rsidR="00A03760" w:rsidRPr="003451C6" w14:paraId="5D78BD75" w14:textId="77777777" w:rsidTr="00476FAE">
        <w:trPr>
          <w:trHeight w:val="1102"/>
        </w:trPr>
        <w:tc>
          <w:tcPr>
            <w:tcW w:w="3491" w:type="dxa"/>
            <w:tcBorders>
              <w:top w:val="single" w:sz="4" w:space="0" w:color="000000"/>
              <w:left w:val="single" w:sz="4" w:space="0" w:color="000000"/>
              <w:bottom w:val="single" w:sz="4" w:space="0" w:color="000000"/>
              <w:right w:val="single" w:sz="4" w:space="0" w:color="000000"/>
            </w:tcBorders>
            <w:shd w:val="clear" w:color="auto" w:fill="7CEB99"/>
          </w:tcPr>
          <w:p w14:paraId="223E6EDF" w14:textId="77777777" w:rsidR="00A03760" w:rsidRPr="00A76D09" w:rsidRDefault="00A03760" w:rsidP="00A518A4">
            <w:pPr>
              <w:spacing w:after="0" w:line="240" w:lineRule="auto"/>
              <w:ind w:left="506" w:right="480" w:firstLine="103"/>
              <w:jc w:val="center"/>
              <w:rPr>
                <w:rFonts w:ascii="Century Gothic" w:eastAsia="Century Gothic" w:hAnsi="Century Gothic" w:cs="Century Gothic"/>
              </w:rPr>
            </w:pPr>
            <w:r w:rsidRPr="00A76D09">
              <w:rPr>
                <w:rFonts w:ascii="Century Gothic" w:eastAsia="Century Gothic" w:hAnsi="Century Gothic" w:cs="Century Gothic"/>
                <w:b/>
                <w:color w:val="000000"/>
              </w:rPr>
              <w:t>Medios de Verificación</w:t>
            </w:r>
          </w:p>
        </w:tc>
        <w:tc>
          <w:tcPr>
            <w:tcW w:w="7009" w:type="dxa"/>
            <w:gridSpan w:val="3"/>
            <w:tcBorders>
              <w:top w:val="single" w:sz="4" w:space="0" w:color="000000"/>
              <w:left w:val="single" w:sz="4" w:space="0" w:color="000000"/>
              <w:bottom w:val="single" w:sz="4" w:space="0" w:color="000000"/>
              <w:right w:val="single" w:sz="4" w:space="0" w:color="000000"/>
            </w:tcBorders>
          </w:tcPr>
          <w:p w14:paraId="503018FC" w14:textId="77777777" w:rsidR="00A03760" w:rsidRPr="00A76D09" w:rsidRDefault="00A03760" w:rsidP="00250822">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Planificación</w:t>
            </w:r>
          </w:p>
          <w:p w14:paraId="7432A123" w14:textId="77777777" w:rsidR="00A03760" w:rsidRDefault="00A03760" w:rsidP="00250822">
            <w:pPr>
              <w:spacing w:after="0" w:line="240" w:lineRule="auto"/>
              <w:ind w:right="107"/>
              <w:rPr>
                <w:rFonts w:ascii="Century Gothic" w:eastAsia="Century Gothic" w:hAnsi="Century Gothic" w:cs="Century Gothic"/>
              </w:rPr>
            </w:pPr>
            <w:r w:rsidRPr="00A76D09">
              <w:rPr>
                <w:rFonts w:ascii="Century Gothic" w:eastAsia="Century Gothic" w:hAnsi="Century Gothic" w:cs="Century Gothic"/>
              </w:rPr>
              <w:t>Material de Apoyo</w:t>
            </w:r>
          </w:p>
          <w:p w14:paraId="603B4952" w14:textId="44FA2FB1" w:rsidR="00413CA6" w:rsidRPr="00A76D09" w:rsidRDefault="00413CA6" w:rsidP="00250822">
            <w:pPr>
              <w:spacing w:after="0" w:line="240" w:lineRule="auto"/>
              <w:ind w:right="107"/>
              <w:rPr>
                <w:rFonts w:ascii="Century Gothic" w:eastAsia="Century Gothic" w:hAnsi="Century Gothic" w:cs="Century Gothic"/>
                <w:color w:val="000000"/>
              </w:rPr>
            </w:pPr>
          </w:p>
        </w:tc>
      </w:tr>
      <w:tr w:rsidR="00A03760" w:rsidRPr="003451C6" w14:paraId="2AFB8198" w14:textId="77777777" w:rsidTr="00476FAE">
        <w:trPr>
          <w:trHeight w:val="510"/>
        </w:trPr>
        <w:tc>
          <w:tcPr>
            <w:tcW w:w="3491" w:type="dxa"/>
            <w:vMerge w:val="restart"/>
            <w:tcBorders>
              <w:top w:val="single" w:sz="4" w:space="0" w:color="000000"/>
              <w:left w:val="single" w:sz="4" w:space="0" w:color="000000"/>
              <w:bottom w:val="single" w:sz="4" w:space="0" w:color="auto"/>
              <w:right w:val="single" w:sz="4" w:space="0" w:color="000000"/>
            </w:tcBorders>
            <w:shd w:val="clear" w:color="auto" w:fill="7CEB99"/>
            <w:vAlign w:val="center"/>
          </w:tcPr>
          <w:p w14:paraId="7C091634" w14:textId="77777777" w:rsidR="00A03760" w:rsidRPr="00A76D09" w:rsidRDefault="00A03760" w:rsidP="00A518A4">
            <w:pPr>
              <w:spacing w:after="0" w:line="240" w:lineRule="auto"/>
              <w:ind w:left="142" w:right="480"/>
              <w:jc w:val="center"/>
              <w:rPr>
                <w:rFonts w:ascii="Century Gothic" w:eastAsia="Century Gothic" w:hAnsi="Century Gothic" w:cs="Century Gothic"/>
                <w:b/>
                <w:color w:val="000000"/>
              </w:rPr>
            </w:pPr>
            <w:r w:rsidRPr="00A76D09">
              <w:rPr>
                <w:rFonts w:ascii="Century Gothic" w:eastAsia="Century Gothic" w:hAnsi="Century Gothic" w:cs="Century Gothic"/>
                <w:b/>
                <w:color w:val="000000"/>
              </w:rPr>
              <w:t>Financiamiento</w:t>
            </w: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7CEB99"/>
          </w:tcPr>
          <w:p w14:paraId="03A5CDE4" w14:textId="77777777" w:rsidR="00A03760" w:rsidRPr="00A76D09" w:rsidRDefault="00A03760"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PIE</w:t>
            </w:r>
          </w:p>
        </w:tc>
        <w:tc>
          <w:tcPr>
            <w:tcW w:w="3757" w:type="dxa"/>
            <w:tcBorders>
              <w:top w:val="single" w:sz="4" w:space="0" w:color="000000"/>
              <w:left w:val="single" w:sz="4" w:space="0" w:color="000000"/>
              <w:bottom w:val="single" w:sz="4" w:space="0" w:color="000000"/>
              <w:right w:val="single" w:sz="4" w:space="0" w:color="000000"/>
            </w:tcBorders>
          </w:tcPr>
          <w:p w14:paraId="0AD86731" w14:textId="77777777" w:rsidR="00A03760" w:rsidRPr="00A76D09" w:rsidRDefault="00A03760" w:rsidP="00250822">
            <w:pPr>
              <w:spacing w:after="0" w:line="240" w:lineRule="auto"/>
              <w:ind w:right="107"/>
              <w:rPr>
                <w:rFonts w:ascii="Century Gothic" w:eastAsia="Century Gothic" w:hAnsi="Century Gothic" w:cs="Century Gothic"/>
                <w:color w:val="000000"/>
              </w:rPr>
            </w:pPr>
          </w:p>
        </w:tc>
      </w:tr>
      <w:tr w:rsidR="00A03760" w:rsidRPr="003451C6" w14:paraId="61757861" w14:textId="77777777" w:rsidTr="00476FAE">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0DA75FF1" w14:textId="77777777" w:rsidR="00A03760" w:rsidRPr="00A76D09" w:rsidRDefault="00A03760" w:rsidP="00250822">
            <w:pPr>
              <w:widowControl w:val="0"/>
              <w:pBdr>
                <w:top w:val="nil"/>
                <w:left w:val="nil"/>
                <w:bottom w:val="nil"/>
                <w:right w:val="nil"/>
                <w:between w:val="nil"/>
              </w:pBdr>
              <w:spacing w:after="0"/>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7CEB99"/>
          </w:tcPr>
          <w:p w14:paraId="69184B1C" w14:textId="77777777" w:rsidR="00A03760" w:rsidRPr="00A76D09" w:rsidRDefault="00A03760"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SEP</w:t>
            </w:r>
          </w:p>
        </w:tc>
        <w:tc>
          <w:tcPr>
            <w:tcW w:w="3757" w:type="dxa"/>
            <w:tcBorders>
              <w:top w:val="single" w:sz="4" w:space="0" w:color="000000"/>
              <w:left w:val="single" w:sz="4" w:space="0" w:color="000000"/>
              <w:bottom w:val="single" w:sz="4" w:space="0" w:color="000000"/>
              <w:right w:val="single" w:sz="4" w:space="0" w:color="000000"/>
            </w:tcBorders>
          </w:tcPr>
          <w:p w14:paraId="6406519A" w14:textId="77777777" w:rsidR="00A03760" w:rsidRPr="00A76D09" w:rsidRDefault="00A03760" w:rsidP="00250822">
            <w:pPr>
              <w:spacing w:after="0" w:line="240" w:lineRule="auto"/>
              <w:ind w:right="107"/>
              <w:rPr>
                <w:rFonts w:ascii="Century Gothic" w:eastAsia="Century Gothic" w:hAnsi="Century Gothic" w:cs="Century Gothic"/>
                <w:color w:val="000000"/>
              </w:rPr>
            </w:pPr>
          </w:p>
        </w:tc>
      </w:tr>
      <w:tr w:rsidR="00A03760" w:rsidRPr="003451C6" w14:paraId="38769A8D" w14:textId="77777777" w:rsidTr="00476FAE">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72980F9B" w14:textId="77777777" w:rsidR="00A03760" w:rsidRPr="00A76D09" w:rsidRDefault="00A03760" w:rsidP="00250822">
            <w:pPr>
              <w:widowControl w:val="0"/>
              <w:pBdr>
                <w:top w:val="nil"/>
                <w:left w:val="nil"/>
                <w:bottom w:val="nil"/>
                <w:right w:val="nil"/>
                <w:between w:val="nil"/>
              </w:pBdr>
              <w:spacing w:after="0"/>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7CEB99"/>
          </w:tcPr>
          <w:p w14:paraId="4E9B9C80" w14:textId="77777777" w:rsidR="00A03760" w:rsidRPr="00A76D09" w:rsidRDefault="00A03760" w:rsidP="00250822">
            <w:pPr>
              <w:spacing w:after="0" w:line="240" w:lineRule="auto"/>
              <w:ind w:left="109" w:right="107"/>
              <w:rPr>
                <w:rFonts w:ascii="Century Gothic" w:eastAsia="Century Gothic" w:hAnsi="Century Gothic" w:cs="Century Gothic"/>
                <w:color w:val="000000"/>
              </w:rPr>
            </w:pPr>
            <w:r w:rsidRPr="00A76D09">
              <w:rPr>
                <w:rFonts w:ascii="Century Gothic" w:eastAsia="Century Gothic" w:hAnsi="Century Gothic" w:cs="Century Gothic"/>
                <w:color w:val="000000"/>
              </w:rPr>
              <w:t>SUB. ESTATAL</w:t>
            </w:r>
          </w:p>
        </w:tc>
        <w:tc>
          <w:tcPr>
            <w:tcW w:w="3757" w:type="dxa"/>
            <w:tcBorders>
              <w:top w:val="single" w:sz="4" w:space="0" w:color="000000"/>
              <w:left w:val="single" w:sz="4" w:space="0" w:color="000000"/>
              <w:bottom w:val="single" w:sz="4" w:space="0" w:color="000000"/>
              <w:right w:val="single" w:sz="4" w:space="0" w:color="000000"/>
            </w:tcBorders>
          </w:tcPr>
          <w:p w14:paraId="42CFC99E" w14:textId="77777777" w:rsidR="00A03760" w:rsidRPr="00A76D09" w:rsidRDefault="00A03760" w:rsidP="00250822">
            <w:pPr>
              <w:spacing w:after="0" w:line="240" w:lineRule="auto"/>
              <w:ind w:right="107"/>
              <w:rPr>
                <w:rFonts w:ascii="Century Gothic" w:eastAsia="Century Gothic" w:hAnsi="Century Gothic" w:cs="Century Gothic"/>
                <w:color w:val="000000"/>
              </w:rPr>
            </w:pPr>
          </w:p>
        </w:tc>
      </w:tr>
      <w:tr w:rsidR="00A03760" w:rsidRPr="003451C6" w14:paraId="3BAA06FA" w14:textId="77777777" w:rsidTr="00476FAE">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7CEB99"/>
            <w:vAlign w:val="center"/>
          </w:tcPr>
          <w:p w14:paraId="3913D922" w14:textId="77777777" w:rsidR="00A03760" w:rsidRPr="00A76D09" w:rsidRDefault="00A03760" w:rsidP="00250822">
            <w:pPr>
              <w:widowControl w:val="0"/>
              <w:pBdr>
                <w:top w:val="nil"/>
                <w:left w:val="nil"/>
                <w:bottom w:val="nil"/>
                <w:right w:val="nil"/>
                <w:between w:val="nil"/>
              </w:pBdr>
              <w:spacing w:after="0"/>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7CEB99"/>
            <w:vAlign w:val="center"/>
          </w:tcPr>
          <w:p w14:paraId="497DB2E3" w14:textId="77777777" w:rsidR="00A03760" w:rsidRPr="00A76D09" w:rsidRDefault="00A03760" w:rsidP="00250822">
            <w:pPr>
              <w:spacing w:after="0" w:line="240" w:lineRule="auto"/>
              <w:ind w:left="109" w:right="107"/>
              <w:jc w:val="right"/>
              <w:rPr>
                <w:rFonts w:ascii="Century Gothic" w:eastAsia="Century Gothic" w:hAnsi="Century Gothic" w:cs="Century Gothic"/>
                <w:color w:val="000000"/>
              </w:rPr>
            </w:pPr>
            <w:r w:rsidRPr="00A76D09">
              <w:rPr>
                <w:rFonts w:ascii="Century Gothic" w:eastAsia="Century Gothic" w:hAnsi="Century Gothic" w:cs="Century Gothic"/>
                <w:b/>
                <w:color w:val="000000"/>
              </w:rPr>
              <w:t>TOTAL</w:t>
            </w:r>
          </w:p>
        </w:tc>
        <w:tc>
          <w:tcPr>
            <w:tcW w:w="3757" w:type="dxa"/>
            <w:tcBorders>
              <w:top w:val="single" w:sz="4" w:space="0" w:color="000000"/>
              <w:left w:val="single" w:sz="4" w:space="0" w:color="000000"/>
              <w:bottom w:val="single" w:sz="4" w:space="0" w:color="000000"/>
              <w:right w:val="single" w:sz="4" w:space="0" w:color="000000"/>
            </w:tcBorders>
            <w:vAlign w:val="center"/>
          </w:tcPr>
          <w:p w14:paraId="76447784" w14:textId="77777777" w:rsidR="00A03760" w:rsidRPr="00A76D09" w:rsidRDefault="00A03760" w:rsidP="00250822">
            <w:pPr>
              <w:spacing w:after="0" w:line="240" w:lineRule="auto"/>
              <w:ind w:right="107"/>
              <w:rPr>
                <w:rFonts w:ascii="Century Gothic" w:eastAsia="Century Gothic" w:hAnsi="Century Gothic" w:cs="Century Gothic"/>
                <w:color w:val="000000"/>
              </w:rPr>
            </w:pPr>
          </w:p>
        </w:tc>
      </w:tr>
    </w:tbl>
    <w:p w14:paraId="04DA80C3" w14:textId="77777777" w:rsidR="00A03760" w:rsidRDefault="00A03760" w:rsidP="00A03760">
      <w:pPr>
        <w:pBdr>
          <w:top w:val="nil"/>
          <w:left w:val="nil"/>
          <w:bottom w:val="nil"/>
          <w:right w:val="nil"/>
          <w:between w:val="nil"/>
        </w:pBdr>
        <w:jc w:val="center"/>
        <w:rPr>
          <w:rFonts w:ascii="Century Gothic" w:eastAsia="Times New Roman" w:hAnsi="Century Gothic" w:cs="Times New Roman"/>
          <w:b/>
          <w:color w:val="000000"/>
          <w:u w:val="single"/>
        </w:rPr>
      </w:pPr>
    </w:p>
    <w:p w14:paraId="0D716554" w14:textId="77777777" w:rsidR="00F71D09" w:rsidRPr="003451C6" w:rsidRDefault="00F71D09">
      <w:pPr>
        <w:tabs>
          <w:tab w:val="left" w:pos="3038"/>
        </w:tabs>
        <w:rPr>
          <w:rFonts w:ascii="Century Gothic" w:eastAsia="Times New Roman" w:hAnsi="Century Gothic" w:cs="Times New Roman"/>
        </w:rPr>
        <w:sectPr w:rsidR="00F71D09" w:rsidRPr="003451C6">
          <w:headerReference w:type="default" r:id="rId16"/>
          <w:footerReference w:type="default" r:id="rId17"/>
          <w:pgSz w:w="12240" w:h="15840"/>
          <w:pgMar w:top="720" w:right="720" w:bottom="720" w:left="720" w:header="142" w:footer="709" w:gutter="0"/>
          <w:cols w:space="720"/>
        </w:sectPr>
      </w:pPr>
    </w:p>
    <w:p w14:paraId="5249100C" w14:textId="77777777" w:rsidR="00F71D09" w:rsidRPr="003451C6" w:rsidRDefault="00653AAA">
      <w:pPr>
        <w:numPr>
          <w:ilvl w:val="0"/>
          <w:numId w:val="1"/>
        </w:numPr>
        <w:pBdr>
          <w:top w:val="nil"/>
          <w:left w:val="nil"/>
          <w:bottom w:val="nil"/>
          <w:right w:val="nil"/>
          <w:between w:val="nil"/>
        </w:pBdr>
        <w:spacing w:after="0"/>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lastRenderedPageBreak/>
        <w:t>COMENTARIO FINAL</w:t>
      </w:r>
    </w:p>
    <w:p w14:paraId="57F96F9B" w14:textId="77777777" w:rsidR="00F71D09" w:rsidRPr="003451C6" w:rsidRDefault="00F71D09" w:rsidP="00A518A4">
      <w:pPr>
        <w:pBdr>
          <w:top w:val="nil"/>
          <w:left w:val="nil"/>
          <w:bottom w:val="nil"/>
          <w:right w:val="nil"/>
          <w:between w:val="nil"/>
        </w:pBdr>
        <w:spacing w:after="0"/>
        <w:ind w:right="-518"/>
        <w:jc w:val="both"/>
        <w:rPr>
          <w:rFonts w:ascii="Century Gothic" w:eastAsia="Times New Roman" w:hAnsi="Century Gothic" w:cs="Times New Roman"/>
          <w:color w:val="000000"/>
        </w:rPr>
      </w:pPr>
    </w:p>
    <w:p w14:paraId="173B5F95" w14:textId="77777777" w:rsidR="00F71D09" w:rsidRPr="003451C6" w:rsidRDefault="00653AAA" w:rsidP="00A518A4">
      <w:pPr>
        <w:pBdr>
          <w:top w:val="nil"/>
          <w:left w:val="nil"/>
          <w:bottom w:val="nil"/>
          <w:right w:val="nil"/>
          <w:between w:val="nil"/>
        </w:pBdr>
        <w:spacing w:after="0"/>
        <w:ind w:right="-518"/>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1. La responsabilidad final del proceder recae en el Equipo Directivo y Técnico quien deberá evaluar permanentemente el proceso PIE y quien resolverá cada caso particular con la asesoría de la Coordinadora PIE. </w:t>
      </w:r>
    </w:p>
    <w:p w14:paraId="5BCE9B89" w14:textId="77777777" w:rsidR="00F71D09" w:rsidRPr="003451C6" w:rsidRDefault="00F71D09" w:rsidP="00A518A4">
      <w:pPr>
        <w:pBdr>
          <w:top w:val="nil"/>
          <w:left w:val="nil"/>
          <w:bottom w:val="nil"/>
          <w:right w:val="nil"/>
          <w:between w:val="nil"/>
        </w:pBdr>
        <w:spacing w:after="0"/>
        <w:ind w:right="-518"/>
        <w:jc w:val="both"/>
        <w:rPr>
          <w:rFonts w:ascii="Century Gothic" w:eastAsia="Times New Roman" w:hAnsi="Century Gothic" w:cs="Times New Roman"/>
          <w:color w:val="000000"/>
        </w:rPr>
      </w:pPr>
    </w:p>
    <w:p w14:paraId="2031D0C1" w14:textId="77777777" w:rsidR="00F71D09" w:rsidRPr="003451C6" w:rsidRDefault="00653AAA" w:rsidP="00A518A4">
      <w:pPr>
        <w:pBdr>
          <w:top w:val="nil"/>
          <w:left w:val="nil"/>
          <w:bottom w:val="nil"/>
          <w:right w:val="nil"/>
          <w:between w:val="nil"/>
        </w:pBdr>
        <w:spacing w:after="133"/>
        <w:ind w:right="-518"/>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2. Existirá un Consejo que velará por el cumplimiento de estas normas, integrado por: </w:t>
      </w:r>
    </w:p>
    <w:p w14:paraId="32224ADD" w14:textId="77777777" w:rsidR="00F71D09" w:rsidRPr="003451C6" w:rsidRDefault="00653AAA" w:rsidP="00A518A4">
      <w:pPr>
        <w:numPr>
          <w:ilvl w:val="0"/>
          <w:numId w:val="6"/>
        </w:numPr>
        <w:pBdr>
          <w:top w:val="nil"/>
          <w:left w:val="nil"/>
          <w:bottom w:val="nil"/>
          <w:right w:val="nil"/>
          <w:between w:val="nil"/>
        </w:pBdr>
        <w:spacing w:after="133"/>
        <w:ind w:right="-518"/>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Directora </w:t>
      </w:r>
    </w:p>
    <w:p w14:paraId="689ED673" w14:textId="77777777" w:rsidR="00F71D09" w:rsidRPr="003451C6" w:rsidRDefault="00653AAA" w:rsidP="00A518A4">
      <w:pPr>
        <w:numPr>
          <w:ilvl w:val="0"/>
          <w:numId w:val="6"/>
        </w:numPr>
        <w:pBdr>
          <w:top w:val="nil"/>
          <w:left w:val="nil"/>
          <w:bottom w:val="nil"/>
          <w:right w:val="nil"/>
          <w:between w:val="nil"/>
        </w:pBdr>
        <w:spacing w:after="133"/>
        <w:ind w:right="-518"/>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Jefe de UTP </w:t>
      </w:r>
    </w:p>
    <w:p w14:paraId="3095F5A3" w14:textId="77777777" w:rsidR="00F71D09" w:rsidRPr="003451C6" w:rsidRDefault="00653AAA">
      <w:pPr>
        <w:numPr>
          <w:ilvl w:val="0"/>
          <w:numId w:val="6"/>
        </w:numPr>
        <w:pBdr>
          <w:top w:val="nil"/>
          <w:left w:val="nil"/>
          <w:bottom w:val="nil"/>
          <w:right w:val="nil"/>
          <w:between w:val="nil"/>
        </w:pBdr>
        <w:spacing w:after="133"/>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Encargada del Plan</w:t>
      </w:r>
    </w:p>
    <w:p w14:paraId="03FD2B5C" w14:textId="77777777" w:rsidR="00F71D09" w:rsidRPr="003451C6" w:rsidRDefault="00F71D09">
      <w:pPr>
        <w:pBdr>
          <w:top w:val="nil"/>
          <w:left w:val="nil"/>
          <w:bottom w:val="nil"/>
          <w:right w:val="nil"/>
          <w:between w:val="nil"/>
        </w:pBdr>
        <w:spacing w:after="133"/>
        <w:jc w:val="both"/>
        <w:rPr>
          <w:rFonts w:ascii="Century Gothic" w:eastAsia="Times New Roman" w:hAnsi="Century Gothic" w:cs="Times New Roman"/>
          <w:color w:val="000000"/>
        </w:rPr>
      </w:pPr>
    </w:p>
    <w:p w14:paraId="2275244B" w14:textId="77777777" w:rsidR="00F71D09" w:rsidRPr="003451C6" w:rsidRDefault="00F71D09">
      <w:pPr>
        <w:pBdr>
          <w:top w:val="nil"/>
          <w:left w:val="nil"/>
          <w:bottom w:val="nil"/>
          <w:right w:val="nil"/>
          <w:between w:val="nil"/>
        </w:pBdr>
        <w:spacing w:after="133"/>
        <w:jc w:val="both"/>
        <w:rPr>
          <w:rFonts w:ascii="Century Gothic" w:eastAsia="Times New Roman" w:hAnsi="Century Gothic" w:cs="Times New Roman"/>
          <w:color w:val="000000"/>
        </w:rPr>
      </w:pPr>
    </w:p>
    <w:p w14:paraId="02FE09BF" w14:textId="77777777" w:rsidR="00F71D09" w:rsidRPr="003451C6" w:rsidRDefault="00653AAA">
      <w:pPr>
        <w:numPr>
          <w:ilvl w:val="0"/>
          <w:numId w:val="1"/>
        </w:numPr>
        <w:pBdr>
          <w:top w:val="nil"/>
          <w:left w:val="nil"/>
          <w:bottom w:val="nil"/>
          <w:right w:val="nil"/>
          <w:between w:val="nil"/>
        </w:pBdr>
        <w:spacing w:after="133"/>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REFERENCIAS</w:t>
      </w:r>
    </w:p>
    <w:p w14:paraId="66C89636" w14:textId="77777777" w:rsidR="00F71D09" w:rsidRPr="003451C6" w:rsidRDefault="00F71D09">
      <w:pPr>
        <w:pBdr>
          <w:top w:val="nil"/>
          <w:left w:val="nil"/>
          <w:bottom w:val="nil"/>
          <w:right w:val="nil"/>
          <w:between w:val="nil"/>
        </w:pBdr>
        <w:spacing w:after="133"/>
        <w:jc w:val="center"/>
        <w:rPr>
          <w:rFonts w:ascii="Century Gothic" w:eastAsia="Times New Roman" w:hAnsi="Century Gothic" w:cs="Times New Roman"/>
          <w:color w:val="000000"/>
        </w:rPr>
      </w:pPr>
    </w:p>
    <w:p w14:paraId="38378DCE" w14:textId="77777777" w:rsidR="00F71D09" w:rsidRPr="003451C6" w:rsidRDefault="00653AAA" w:rsidP="001C4762">
      <w:pPr>
        <w:numPr>
          <w:ilvl w:val="0"/>
          <w:numId w:val="2"/>
        </w:numPr>
        <w:pBdr>
          <w:top w:val="nil"/>
          <w:left w:val="nil"/>
          <w:bottom w:val="nil"/>
          <w:right w:val="nil"/>
          <w:between w:val="nil"/>
        </w:pBdr>
        <w:spacing w:after="133"/>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Ley de Nº 20.845 de Inclusión Escolar (Ainscow, 2000)</w:t>
      </w:r>
    </w:p>
    <w:p w14:paraId="4647EFCD" w14:textId="77777777" w:rsidR="00F71D09" w:rsidRPr="003451C6" w:rsidRDefault="00653AAA" w:rsidP="001C4762">
      <w:pPr>
        <w:numPr>
          <w:ilvl w:val="0"/>
          <w:numId w:val="2"/>
        </w:numPr>
        <w:pBdr>
          <w:top w:val="nil"/>
          <w:left w:val="nil"/>
          <w:bottom w:val="nil"/>
          <w:right w:val="nil"/>
          <w:between w:val="nil"/>
        </w:pBdr>
        <w:spacing w:after="133"/>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Ministerio de Educación. (2013). Orientaciones técnicas para programas de integración escolar (PIE). Santiago, Chile.</w:t>
      </w:r>
    </w:p>
    <w:p w14:paraId="50C76EC0" w14:textId="77777777" w:rsidR="00F71D09" w:rsidRPr="003451C6" w:rsidRDefault="00653AAA" w:rsidP="001C4762">
      <w:pPr>
        <w:numPr>
          <w:ilvl w:val="0"/>
          <w:numId w:val="2"/>
        </w:numPr>
        <w:pBdr>
          <w:top w:val="nil"/>
          <w:left w:val="nil"/>
          <w:bottom w:val="nil"/>
          <w:right w:val="nil"/>
          <w:between w:val="nil"/>
        </w:pBdr>
        <w:spacing w:after="133"/>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Ministerio de Educación (2010). Decreto Supremo 170. Fija normas para determinar los alumnos con necesidades educativas especiales que serán beneficiarios de las subvenciones para educación especial. Santiago Chile.</w:t>
      </w:r>
    </w:p>
    <w:p w14:paraId="0DF0AF71" w14:textId="77777777" w:rsidR="00F71D09" w:rsidRPr="003451C6" w:rsidRDefault="00653AAA" w:rsidP="001C4762">
      <w:pPr>
        <w:numPr>
          <w:ilvl w:val="0"/>
          <w:numId w:val="2"/>
        </w:numPr>
        <w:pBdr>
          <w:top w:val="nil"/>
          <w:left w:val="nil"/>
          <w:bottom w:val="nil"/>
          <w:right w:val="nil"/>
          <w:between w:val="nil"/>
        </w:pBdr>
        <w:spacing w:after="133"/>
        <w:jc w:val="both"/>
        <w:rPr>
          <w:rFonts w:ascii="Century Gothic" w:eastAsia="Times New Roman" w:hAnsi="Century Gothic" w:cs="Times New Roman"/>
          <w:color w:val="000000"/>
        </w:rPr>
        <w:sectPr w:rsidR="00F71D09" w:rsidRPr="003451C6">
          <w:pgSz w:w="12240" w:h="15840"/>
          <w:pgMar w:top="1418" w:right="1701" w:bottom="1418" w:left="851" w:header="142" w:footer="709" w:gutter="0"/>
          <w:cols w:space="720"/>
        </w:sectPr>
      </w:pPr>
      <w:r w:rsidRPr="003451C6">
        <w:rPr>
          <w:rFonts w:ascii="Century Gothic" w:eastAsia="Times New Roman" w:hAnsi="Century Gothic" w:cs="Times New Roman"/>
          <w:color w:val="000000"/>
        </w:rPr>
        <w:t>Ministerio de Educación de Chile. (2015). Ley Nº 20.845 De inclusión escolar que regular la admisión de los y las estudiantes, elimina el financiamiento compartido y prohíbe el lucro en establecimientos educacionales que reciben aportes del estado. Santiago, Chile.</w:t>
      </w:r>
    </w:p>
    <w:p w14:paraId="658746E8" w14:textId="77777777" w:rsidR="00F71D09" w:rsidRPr="003451C6" w:rsidRDefault="00F71D09">
      <w:pPr>
        <w:rPr>
          <w:rFonts w:ascii="Century Gothic" w:eastAsia="Times New Roman" w:hAnsi="Century Gothic" w:cs="Times New Roman"/>
        </w:rPr>
      </w:pPr>
    </w:p>
    <w:p w14:paraId="11B82FB7" w14:textId="77777777" w:rsidR="00F71D09" w:rsidRPr="003451C6" w:rsidRDefault="00653AAA">
      <w:pPr>
        <w:widowControl w:val="0"/>
        <w:pBdr>
          <w:top w:val="nil"/>
          <w:left w:val="nil"/>
          <w:bottom w:val="nil"/>
          <w:right w:val="nil"/>
          <w:between w:val="nil"/>
        </w:pBdr>
        <w:spacing w:before="61" w:after="0"/>
        <w:ind w:hanging="2"/>
        <w:jc w:val="center"/>
        <w:rPr>
          <w:rFonts w:ascii="Century Gothic" w:eastAsia="Times New Roman" w:hAnsi="Century Gothic" w:cs="Times New Roman"/>
          <w:color w:val="000000"/>
        </w:rPr>
      </w:pPr>
      <w:r w:rsidRPr="003451C6">
        <w:rPr>
          <w:rFonts w:ascii="Century Gothic" w:eastAsia="Times New Roman" w:hAnsi="Century Gothic" w:cs="Times New Roman"/>
          <w:b/>
          <w:color w:val="000000"/>
        </w:rPr>
        <w:t>MONITOREO</w:t>
      </w:r>
    </w:p>
    <w:p w14:paraId="620B3581" w14:textId="77777777" w:rsidR="00F71D09" w:rsidRPr="003451C6" w:rsidRDefault="00F71D09">
      <w:pPr>
        <w:spacing w:after="0"/>
        <w:ind w:hanging="2"/>
        <w:rPr>
          <w:rFonts w:ascii="Century Gothic" w:eastAsia="Times New Roman" w:hAnsi="Century Gothic" w:cs="Times New Roman"/>
        </w:rPr>
      </w:pPr>
    </w:p>
    <w:p w14:paraId="63106E47" w14:textId="77777777" w:rsidR="00F71D09" w:rsidRPr="003451C6" w:rsidRDefault="00653AAA" w:rsidP="00A518A4">
      <w:pPr>
        <w:widowControl w:val="0"/>
        <w:spacing w:after="0"/>
        <w:ind w:right="-660" w:hanging="2"/>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(A continuación, indicar lo qué hará el Establecimiento, de modo que permita ir conociendo el progreso de las acciones, verificando si se está cumpliendo o no y si efectivamente está apuntando a lograr el o los objetivos propuestos).</w:t>
      </w:r>
    </w:p>
    <w:p w14:paraId="08638086" w14:textId="77777777" w:rsidR="00F71D09" w:rsidRPr="003451C6" w:rsidRDefault="00F71D09">
      <w:pPr>
        <w:widowControl w:val="0"/>
        <w:spacing w:after="0"/>
        <w:ind w:right="-46" w:hanging="2"/>
        <w:rPr>
          <w:rFonts w:ascii="Century Gothic" w:eastAsia="Times New Roman" w:hAnsi="Century Gothic" w:cs="Times New Roman"/>
          <w:color w:val="000000"/>
        </w:rPr>
      </w:pPr>
    </w:p>
    <w:tbl>
      <w:tblPr>
        <w:tblStyle w:val="af2"/>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8"/>
      </w:tblGrid>
      <w:tr w:rsidR="00F71D09" w:rsidRPr="003451C6" w14:paraId="5F761643" w14:textId="77777777" w:rsidTr="00A518A4">
        <w:tc>
          <w:tcPr>
            <w:tcW w:w="10458" w:type="dxa"/>
          </w:tcPr>
          <w:p w14:paraId="6C464947" w14:textId="77777777" w:rsidR="00F71D09" w:rsidRPr="003451C6" w:rsidRDefault="00653AAA" w:rsidP="00A518A4">
            <w:pPr>
              <w:widowControl w:val="0"/>
              <w:ind w:right="-46" w:hanging="2"/>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 xml:space="preserve">El monitoreo se llevará a cabo a través de una planificación simple que realiza el profesional </w:t>
            </w:r>
          </w:p>
        </w:tc>
      </w:tr>
      <w:tr w:rsidR="00F71D09" w:rsidRPr="003451C6" w14:paraId="665F774B" w14:textId="77777777" w:rsidTr="00A518A4">
        <w:tc>
          <w:tcPr>
            <w:tcW w:w="10458" w:type="dxa"/>
          </w:tcPr>
          <w:p w14:paraId="5040F0B7" w14:textId="77777777" w:rsidR="00F71D09" w:rsidRPr="003451C6" w:rsidRDefault="00653AAA" w:rsidP="00A518A4">
            <w:pPr>
              <w:widowControl w:val="0"/>
              <w:ind w:right="-46" w:hanging="2"/>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responsable, lista de asistencia de las distintas actividades ejecutadas</w:t>
            </w:r>
            <w:r w:rsidR="00A518A4">
              <w:rPr>
                <w:rFonts w:ascii="Century Gothic" w:eastAsia="Times New Roman" w:hAnsi="Century Gothic" w:cs="Times New Roman"/>
                <w:color w:val="000000"/>
              </w:rPr>
              <w:t xml:space="preserve"> y encuestas de satisfacción de los participantes si así fuera la actividad</w:t>
            </w:r>
            <w:r w:rsidRPr="003451C6">
              <w:rPr>
                <w:rFonts w:ascii="Century Gothic" w:eastAsia="Times New Roman" w:hAnsi="Century Gothic" w:cs="Times New Roman"/>
                <w:color w:val="000000"/>
              </w:rPr>
              <w:t xml:space="preserve">, fotografías </w:t>
            </w:r>
          </w:p>
        </w:tc>
      </w:tr>
      <w:tr w:rsidR="00F71D09" w:rsidRPr="003451C6" w14:paraId="2BE45DD6" w14:textId="77777777" w:rsidTr="00A518A4">
        <w:tc>
          <w:tcPr>
            <w:tcW w:w="10458" w:type="dxa"/>
          </w:tcPr>
          <w:p w14:paraId="777057C7" w14:textId="77777777" w:rsidR="00F71D09" w:rsidRPr="003451C6" w:rsidRDefault="00F71D09">
            <w:pPr>
              <w:widowControl w:val="0"/>
              <w:ind w:right="-46" w:hanging="2"/>
              <w:rPr>
                <w:rFonts w:ascii="Century Gothic" w:eastAsia="Times New Roman" w:hAnsi="Century Gothic" w:cs="Times New Roman"/>
                <w:color w:val="000000"/>
              </w:rPr>
            </w:pPr>
          </w:p>
        </w:tc>
      </w:tr>
      <w:tr w:rsidR="00F71D09" w:rsidRPr="003451C6" w14:paraId="164F952F" w14:textId="77777777" w:rsidTr="00A518A4">
        <w:tc>
          <w:tcPr>
            <w:tcW w:w="10458" w:type="dxa"/>
          </w:tcPr>
          <w:p w14:paraId="72F0ADFC" w14:textId="77777777" w:rsidR="00F71D09" w:rsidRPr="003451C6" w:rsidRDefault="00F71D09">
            <w:pPr>
              <w:widowControl w:val="0"/>
              <w:ind w:right="-46" w:hanging="2"/>
              <w:rPr>
                <w:rFonts w:ascii="Century Gothic" w:eastAsia="Times New Roman" w:hAnsi="Century Gothic" w:cs="Times New Roman"/>
                <w:color w:val="000000"/>
              </w:rPr>
            </w:pPr>
          </w:p>
        </w:tc>
      </w:tr>
    </w:tbl>
    <w:p w14:paraId="061AF0A3" w14:textId="77777777" w:rsidR="00F71D09" w:rsidRPr="003451C6" w:rsidRDefault="00F71D09">
      <w:pPr>
        <w:widowControl w:val="0"/>
        <w:spacing w:after="0"/>
        <w:ind w:right="-46" w:hanging="2"/>
        <w:rPr>
          <w:rFonts w:ascii="Century Gothic" w:eastAsia="Times New Roman" w:hAnsi="Century Gothic" w:cs="Times New Roman"/>
          <w:color w:val="000000"/>
        </w:rPr>
      </w:pPr>
    </w:p>
    <w:p w14:paraId="528E5868" w14:textId="77777777" w:rsidR="00F71D09" w:rsidRPr="003451C6" w:rsidRDefault="00F71D09">
      <w:pPr>
        <w:widowControl w:val="0"/>
        <w:spacing w:after="0"/>
        <w:ind w:right="-46" w:hanging="2"/>
        <w:rPr>
          <w:rFonts w:ascii="Century Gothic" w:eastAsia="Times New Roman" w:hAnsi="Century Gothic" w:cs="Times New Roman"/>
          <w:color w:val="000000"/>
        </w:rPr>
      </w:pPr>
    </w:p>
    <w:p w14:paraId="39E27AA7" w14:textId="77777777" w:rsidR="00F71D09" w:rsidRPr="003451C6" w:rsidRDefault="00653AAA">
      <w:pPr>
        <w:widowControl w:val="0"/>
        <w:pBdr>
          <w:top w:val="nil"/>
          <w:left w:val="nil"/>
          <w:bottom w:val="nil"/>
          <w:right w:val="nil"/>
          <w:between w:val="nil"/>
        </w:pBdr>
        <w:spacing w:before="61" w:after="0"/>
        <w:jc w:val="center"/>
        <w:rPr>
          <w:rFonts w:ascii="Century Gothic" w:eastAsia="Times New Roman" w:hAnsi="Century Gothic" w:cs="Times New Roman"/>
          <w:color w:val="000000"/>
        </w:rPr>
      </w:pPr>
      <w:r w:rsidRPr="003451C6">
        <w:rPr>
          <w:rFonts w:ascii="Century Gothic" w:eastAsia="Times New Roman" w:hAnsi="Century Gothic" w:cs="Times New Roman"/>
          <w:b/>
          <w:color w:val="000000"/>
        </w:rPr>
        <w:t>EVALUACIÓN DEL PLAN</w:t>
      </w:r>
    </w:p>
    <w:p w14:paraId="40882F96" w14:textId="77777777" w:rsidR="00F71D09" w:rsidRPr="003451C6" w:rsidRDefault="00F71D09">
      <w:pPr>
        <w:ind w:hanging="2"/>
        <w:rPr>
          <w:rFonts w:ascii="Century Gothic" w:eastAsia="Times New Roman" w:hAnsi="Century Gothic" w:cs="Times New Roman"/>
        </w:rPr>
      </w:pPr>
    </w:p>
    <w:p w14:paraId="43965BF1" w14:textId="77777777" w:rsidR="00F71D09" w:rsidRPr="003451C6" w:rsidRDefault="00653AAA" w:rsidP="00A518A4">
      <w:pPr>
        <w:ind w:right="-660" w:hanging="2"/>
        <w:jc w:val="both"/>
        <w:rPr>
          <w:rFonts w:ascii="Century Gothic" w:eastAsia="Times New Roman" w:hAnsi="Century Gothic" w:cs="Times New Roman"/>
        </w:rPr>
      </w:pPr>
      <w:r w:rsidRPr="003451C6">
        <w:rPr>
          <w:rFonts w:ascii="Century Gothic" w:eastAsia="Times New Roman" w:hAnsi="Century Gothic" w:cs="Times New Roman"/>
        </w:rPr>
        <w:t xml:space="preserve"> (Procedimientos que se utilizarán para evaluar en qué medida se alcanzaron los objetivos y acciones propuestas)</w:t>
      </w:r>
    </w:p>
    <w:tbl>
      <w:tblPr>
        <w:tblStyle w:val="af3"/>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8"/>
      </w:tblGrid>
      <w:tr w:rsidR="00F71D09" w:rsidRPr="003451C6" w14:paraId="38D1903B" w14:textId="77777777" w:rsidTr="00A518A4">
        <w:tc>
          <w:tcPr>
            <w:tcW w:w="10458" w:type="dxa"/>
          </w:tcPr>
          <w:p w14:paraId="7A520D34" w14:textId="77777777" w:rsidR="00F71D09" w:rsidRPr="003451C6" w:rsidRDefault="00653AAA" w:rsidP="00A518A4">
            <w:pPr>
              <w:widowControl w:val="0"/>
              <w:ind w:right="-46" w:hanging="2"/>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Se utilizarán los medios de verificación, como por ejemplo la encuesta de satisfacción.</w:t>
            </w:r>
          </w:p>
        </w:tc>
      </w:tr>
      <w:tr w:rsidR="00F71D09" w:rsidRPr="003451C6" w14:paraId="6F54DDE0" w14:textId="77777777" w:rsidTr="00A518A4">
        <w:tc>
          <w:tcPr>
            <w:tcW w:w="10458" w:type="dxa"/>
          </w:tcPr>
          <w:p w14:paraId="5A970983" w14:textId="77777777" w:rsidR="00F71D09" w:rsidRPr="003451C6" w:rsidRDefault="00653AAA" w:rsidP="00A518A4">
            <w:pPr>
              <w:widowControl w:val="0"/>
              <w:ind w:right="-46" w:hanging="2"/>
              <w:jc w:val="both"/>
              <w:rPr>
                <w:rFonts w:ascii="Century Gothic" w:eastAsia="Times New Roman" w:hAnsi="Century Gothic" w:cs="Times New Roman"/>
                <w:color w:val="000000"/>
              </w:rPr>
            </w:pPr>
            <w:r w:rsidRPr="003451C6">
              <w:rPr>
                <w:rFonts w:ascii="Century Gothic" w:eastAsia="Times New Roman" w:hAnsi="Century Gothic" w:cs="Times New Roman"/>
                <w:color w:val="000000"/>
              </w:rPr>
              <w:t>La evaluación de realizar</w:t>
            </w:r>
            <w:r w:rsidR="00A518A4">
              <w:rPr>
                <w:rFonts w:ascii="Century Gothic" w:eastAsia="Times New Roman" w:hAnsi="Century Gothic" w:cs="Times New Roman"/>
                <w:color w:val="000000"/>
              </w:rPr>
              <w:t>á</w:t>
            </w:r>
            <w:r w:rsidRPr="003451C6">
              <w:rPr>
                <w:rFonts w:ascii="Century Gothic" w:eastAsia="Times New Roman" w:hAnsi="Century Gothic" w:cs="Times New Roman"/>
                <w:color w:val="000000"/>
              </w:rPr>
              <w:t xml:space="preserve"> semestralmente en el consejo de evaluación por la Coordinadora PIE</w:t>
            </w:r>
            <w:r w:rsidR="00657CE9">
              <w:rPr>
                <w:rFonts w:ascii="Century Gothic" w:eastAsia="Times New Roman" w:hAnsi="Century Gothic" w:cs="Times New Roman"/>
                <w:color w:val="000000"/>
              </w:rPr>
              <w:t xml:space="preserve"> (enseñanza básica)</w:t>
            </w:r>
            <w:r w:rsidRPr="003451C6">
              <w:rPr>
                <w:rFonts w:ascii="Century Gothic" w:eastAsia="Times New Roman" w:hAnsi="Century Gothic" w:cs="Times New Roman"/>
                <w:color w:val="000000"/>
              </w:rPr>
              <w:t xml:space="preserve"> </w:t>
            </w:r>
            <w:r w:rsidR="00657CE9" w:rsidRPr="003451C6">
              <w:rPr>
                <w:rFonts w:ascii="Century Gothic" w:eastAsia="Times New Roman" w:hAnsi="Century Gothic" w:cs="Times New Roman"/>
                <w:color w:val="000000"/>
              </w:rPr>
              <w:t>en conjunto al equipo de gestión.</w:t>
            </w:r>
          </w:p>
        </w:tc>
      </w:tr>
      <w:tr w:rsidR="00F71D09" w:rsidRPr="003451C6" w14:paraId="539B6858" w14:textId="77777777" w:rsidTr="00A518A4">
        <w:tc>
          <w:tcPr>
            <w:tcW w:w="10458" w:type="dxa"/>
          </w:tcPr>
          <w:p w14:paraId="25D0BACF" w14:textId="77777777" w:rsidR="00F71D09" w:rsidRPr="003451C6" w:rsidRDefault="00F71D09" w:rsidP="00A518A4">
            <w:pPr>
              <w:widowControl w:val="0"/>
              <w:ind w:right="-46" w:hanging="2"/>
              <w:jc w:val="both"/>
              <w:rPr>
                <w:rFonts w:ascii="Century Gothic" w:eastAsia="Times New Roman" w:hAnsi="Century Gothic" w:cs="Times New Roman"/>
                <w:color w:val="000000"/>
              </w:rPr>
            </w:pPr>
          </w:p>
        </w:tc>
      </w:tr>
      <w:tr w:rsidR="00657CE9" w:rsidRPr="003451C6" w14:paraId="4DE2B468" w14:textId="77777777" w:rsidTr="00A518A4">
        <w:tc>
          <w:tcPr>
            <w:tcW w:w="10458" w:type="dxa"/>
          </w:tcPr>
          <w:p w14:paraId="0BFEED4F" w14:textId="77777777" w:rsidR="00657CE9" w:rsidRPr="003451C6" w:rsidRDefault="00657CE9" w:rsidP="00A518A4">
            <w:pPr>
              <w:widowControl w:val="0"/>
              <w:ind w:right="-46" w:hanging="2"/>
              <w:jc w:val="both"/>
              <w:rPr>
                <w:rFonts w:ascii="Century Gothic" w:eastAsia="Times New Roman" w:hAnsi="Century Gothic" w:cs="Times New Roman"/>
                <w:color w:val="000000"/>
              </w:rPr>
            </w:pPr>
          </w:p>
        </w:tc>
      </w:tr>
    </w:tbl>
    <w:p w14:paraId="0D2FE947" w14:textId="77777777" w:rsidR="00F71D09" w:rsidRPr="003451C6" w:rsidRDefault="00F71D09">
      <w:pPr>
        <w:ind w:hanging="2"/>
        <w:jc w:val="both"/>
        <w:rPr>
          <w:rFonts w:ascii="Century Gothic" w:eastAsia="Times New Roman" w:hAnsi="Century Gothic" w:cs="Times New Roman"/>
        </w:rPr>
      </w:pPr>
    </w:p>
    <w:p w14:paraId="02150710" w14:textId="77777777" w:rsidR="00F71D09" w:rsidRPr="003451C6" w:rsidRDefault="00F71D09">
      <w:pPr>
        <w:jc w:val="center"/>
        <w:rPr>
          <w:rFonts w:ascii="Century Gothic" w:eastAsia="Times New Roman" w:hAnsi="Century Gothic" w:cs="Times New Roman"/>
        </w:rPr>
      </w:pPr>
    </w:p>
    <w:p w14:paraId="7BBCA21D" w14:textId="77777777" w:rsidR="00F71D09" w:rsidRPr="003451C6" w:rsidRDefault="00F71D09">
      <w:pPr>
        <w:jc w:val="center"/>
        <w:rPr>
          <w:rFonts w:ascii="Century Gothic" w:eastAsia="Times New Roman" w:hAnsi="Century Gothic" w:cs="Times New Roman"/>
        </w:rPr>
      </w:pPr>
    </w:p>
    <w:p w14:paraId="0EA42050" w14:textId="77777777" w:rsidR="00F71D09" w:rsidRPr="003451C6" w:rsidRDefault="00F71D09">
      <w:pPr>
        <w:jc w:val="center"/>
        <w:rPr>
          <w:rFonts w:ascii="Century Gothic" w:eastAsia="Times New Roman" w:hAnsi="Century Gothic" w:cs="Times New Roman"/>
        </w:rPr>
      </w:pPr>
    </w:p>
    <w:p w14:paraId="49784526" w14:textId="77777777" w:rsidR="00F71D09" w:rsidRPr="003451C6" w:rsidRDefault="00F71D09">
      <w:pPr>
        <w:jc w:val="center"/>
        <w:rPr>
          <w:rFonts w:ascii="Century Gothic" w:eastAsia="Times New Roman" w:hAnsi="Century Gothic" w:cs="Times New Roman"/>
        </w:rPr>
      </w:pPr>
    </w:p>
    <w:p w14:paraId="2601A377" w14:textId="77777777" w:rsidR="00F71D09" w:rsidRPr="003451C6" w:rsidRDefault="00F71D09">
      <w:pPr>
        <w:jc w:val="center"/>
        <w:rPr>
          <w:rFonts w:ascii="Century Gothic" w:eastAsia="Times New Roman" w:hAnsi="Century Gothic" w:cs="Times New Roman"/>
        </w:rPr>
      </w:pPr>
    </w:p>
    <w:p w14:paraId="27E8CBD9" w14:textId="77777777" w:rsidR="00F71D09" w:rsidRPr="003451C6" w:rsidRDefault="00F71D09">
      <w:pPr>
        <w:jc w:val="center"/>
        <w:rPr>
          <w:rFonts w:ascii="Century Gothic" w:eastAsia="Times New Roman" w:hAnsi="Century Gothic" w:cs="Times New Roman"/>
        </w:rPr>
      </w:pPr>
    </w:p>
    <w:p w14:paraId="28E0FF7A" w14:textId="77777777" w:rsidR="00F71D09" w:rsidRPr="003451C6" w:rsidRDefault="00F71D09">
      <w:pPr>
        <w:jc w:val="center"/>
        <w:rPr>
          <w:rFonts w:ascii="Century Gothic" w:eastAsia="Times New Roman" w:hAnsi="Century Gothic" w:cs="Times New Roman"/>
        </w:rPr>
      </w:pPr>
    </w:p>
    <w:p w14:paraId="5AB5B546" w14:textId="77777777" w:rsidR="00F71D09" w:rsidRPr="003451C6" w:rsidRDefault="00F71D09">
      <w:pPr>
        <w:jc w:val="center"/>
        <w:rPr>
          <w:rFonts w:ascii="Century Gothic" w:eastAsia="Times New Roman" w:hAnsi="Century Gothic" w:cs="Times New Roman"/>
        </w:rPr>
      </w:pPr>
    </w:p>
    <w:p w14:paraId="07F822FD" w14:textId="77777777" w:rsidR="00F71D09" w:rsidRPr="003451C6" w:rsidRDefault="00F71D09">
      <w:pPr>
        <w:jc w:val="center"/>
        <w:rPr>
          <w:rFonts w:ascii="Century Gothic" w:eastAsia="Times New Roman" w:hAnsi="Century Gothic" w:cs="Times New Roman"/>
        </w:rPr>
      </w:pPr>
    </w:p>
    <w:p w14:paraId="5562EE3E" w14:textId="77777777" w:rsidR="00F71D09" w:rsidRDefault="00653AAA" w:rsidP="00657CE9">
      <w:pPr>
        <w:ind w:right="-660" w:hanging="2"/>
        <w:jc w:val="center"/>
        <w:rPr>
          <w:rFonts w:ascii="Century Gothic" w:eastAsia="Times New Roman" w:hAnsi="Century Gothic" w:cs="Times New Roman"/>
          <w:b/>
          <w:u w:val="single"/>
        </w:rPr>
      </w:pPr>
      <w:r w:rsidRPr="003451C6">
        <w:rPr>
          <w:rFonts w:ascii="Century Gothic" w:eastAsia="Times New Roman" w:hAnsi="Century Gothic" w:cs="Times New Roman"/>
          <w:b/>
          <w:u w:val="single"/>
        </w:rPr>
        <w:lastRenderedPageBreak/>
        <w:t>ACTA ENCARGADO DE</w:t>
      </w:r>
      <w:r w:rsidR="00C26157">
        <w:rPr>
          <w:rFonts w:ascii="Century Gothic" w:eastAsia="Times New Roman" w:hAnsi="Century Gothic" w:cs="Times New Roman"/>
          <w:b/>
          <w:u w:val="single"/>
        </w:rPr>
        <w:t xml:space="preserve"> </w:t>
      </w:r>
      <w:r w:rsidRPr="003451C6">
        <w:rPr>
          <w:rFonts w:ascii="Century Gothic" w:eastAsia="Times New Roman" w:hAnsi="Century Gothic" w:cs="Times New Roman"/>
          <w:b/>
          <w:u w:val="single"/>
        </w:rPr>
        <w:t>PLAN DE INCLUSIÓN</w:t>
      </w:r>
    </w:p>
    <w:p w14:paraId="4F5AB26A" w14:textId="77777777" w:rsidR="00C26157" w:rsidRPr="003451C6" w:rsidRDefault="00C26157" w:rsidP="00657CE9">
      <w:pPr>
        <w:ind w:right="-660" w:hanging="2"/>
        <w:jc w:val="center"/>
        <w:rPr>
          <w:rFonts w:ascii="Century Gothic" w:eastAsia="Times New Roman" w:hAnsi="Century Gothic" w:cs="Times New Roman"/>
          <w:b/>
          <w:u w:val="single"/>
        </w:rPr>
      </w:pPr>
    </w:p>
    <w:p w14:paraId="657B69F1" w14:textId="61CF86EC" w:rsidR="00F71D09" w:rsidRPr="003451C6" w:rsidRDefault="00653AAA" w:rsidP="00657CE9">
      <w:pPr>
        <w:ind w:right="-660" w:hanging="2"/>
        <w:rPr>
          <w:rFonts w:ascii="Century Gothic" w:eastAsia="Times New Roman" w:hAnsi="Century Gothic" w:cs="Times New Roman"/>
        </w:rPr>
      </w:pPr>
      <w:r w:rsidRPr="003451C6">
        <w:rPr>
          <w:rFonts w:ascii="Century Gothic" w:eastAsia="Times New Roman" w:hAnsi="Century Gothic" w:cs="Times New Roman"/>
          <w:b/>
          <w:u w:val="single"/>
        </w:rPr>
        <w:t>Fecha</w:t>
      </w:r>
      <w:r w:rsidRPr="003451C6">
        <w:rPr>
          <w:rFonts w:ascii="Century Gothic" w:eastAsia="Times New Roman" w:hAnsi="Century Gothic" w:cs="Times New Roman"/>
        </w:rPr>
        <w:t>: 0</w:t>
      </w:r>
      <w:r w:rsidR="00605A48">
        <w:rPr>
          <w:rFonts w:ascii="Century Gothic" w:eastAsia="Times New Roman" w:hAnsi="Century Gothic" w:cs="Times New Roman"/>
        </w:rPr>
        <w:t>2</w:t>
      </w:r>
      <w:r w:rsidRPr="003451C6">
        <w:rPr>
          <w:rFonts w:ascii="Century Gothic" w:eastAsia="Times New Roman" w:hAnsi="Century Gothic" w:cs="Times New Roman"/>
        </w:rPr>
        <w:t>-03-202</w:t>
      </w:r>
      <w:r w:rsidR="001C4762">
        <w:rPr>
          <w:rFonts w:ascii="Century Gothic" w:eastAsia="Times New Roman" w:hAnsi="Century Gothic" w:cs="Times New Roman"/>
        </w:rPr>
        <w:t>6</w:t>
      </w:r>
    </w:p>
    <w:p w14:paraId="4A9C2FCC" w14:textId="77777777" w:rsidR="00F71D09" w:rsidRPr="003451C6" w:rsidRDefault="00653AAA" w:rsidP="00C26157">
      <w:pPr>
        <w:ind w:right="-660" w:hanging="2"/>
        <w:jc w:val="both"/>
        <w:rPr>
          <w:rFonts w:ascii="Century Gothic" w:eastAsia="Times New Roman" w:hAnsi="Century Gothic" w:cs="Times New Roman"/>
        </w:rPr>
      </w:pPr>
      <w:r w:rsidRPr="003451C6">
        <w:rPr>
          <w:rFonts w:ascii="Century Gothic" w:eastAsia="Times New Roman" w:hAnsi="Century Gothic" w:cs="Times New Roman"/>
          <w:b/>
          <w:u w:val="single"/>
        </w:rPr>
        <w:t>Objetivo de la actividad:</w:t>
      </w:r>
      <w:r w:rsidRPr="003451C6">
        <w:rPr>
          <w:rFonts w:ascii="Century Gothic" w:eastAsia="Times New Roman" w:hAnsi="Century Gothic" w:cs="Times New Roman"/>
        </w:rPr>
        <w:t xml:space="preserve"> Crear instancias donde de forma democrática pueda ser designado un encargado del Plan de inclusión.</w:t>
      </w:r>
    </w:p>
    <w:p w14:paraId="64E27881" w14:textId="77777777" w:rsidR="00F71D09" w:rsidRPr="003451C6" w:rsidRDefault="00653AAA" w:rsidP="00657CE9">
      <w:pPr>
        <w:ind w:right="-660" w:hanging="2"/>
        <w:jc w:val="center"/>
        <w:rPr>
          <w:rFonts w:ascii="Century Gothic" w:eastAsia="Times New Roman" w:hAnsi="Century Gothic" w:cs="Times New Roman"/>
          <w:b/>
          <w:u w:val="single"/>
        </w:rPr>
      </w:pPr>
      <w:r w:rsidRPr="003451C6">
        <w:rPr>
          <w:rFonts w:ascii="Century Gothic" w:eastAsia="Times New Roman" w:hAnsi="Century Gothic" w:cs="Times New Roman"/>
          <w:b/>
          <w:u w:val="single"/>
        </w:rPr>
        <w:t>ACTIVIDAD</w:t>
      </w:r>
    </w:p>
    <w:p w14:paraId="5F35CD12" w14:textId="77777777" w:rsidR="00F71D09" w:rsidRPr="003451C6" w:rsidRDefault="00653AAA" w:rsidP="00657CE9">
      <w:pPr>
        <w:ind w:right="-660"/>
        <w:jc w:val="both"/>
        <w:rPr>
          <w:rFonts w:ascii="Century Gothic" w:eastAsia="Times New Roman" w:hAnsi="Century Gothic" w:cs="Times New Roman"/>
        </w:rPr>
      </w:pPr>
      <w:bookmarkStart w:id="3" w:name="_heading=h.gjdgxs" w:colFirst="0" w:colLast="0"/>
      <w:bookmarkEnd w:id="3"/>
      <w:r w:rsidRPr="003451C6">
        <w:rPr>
          <w:rFonts w:ascii="Century Gothic" w:eastAsia="Times New Roman" w:hAnsi="Century Gothic" w:cs="Times New Roman"/>
        </w:rPr>
        <w:t>Durante la reunión técnica pedagógica, se conversará sobre el objetivo principal que presenta este Plan “Fomentar el desarrollo de una comunidad educativa inclusiva, mediante la implementación de acciones a nivel institucional y pedagógicas para dar respuestas educativas a todos los estudiantes”.</w:t>
      </w:r>
    </w:p>
    <w:p w14:paraId="2E090E12" w14:textId="77777777" w:rsidR="00F71D09" w:rsidRPr="003451C6" w:rsidRDefault="00653AAA" w:rsidP="00657CE9">
      <w:pPr>
        <w:ind w:right="-660" w:hanging="2"/>
        <w:jc w:val="both"/>
        <w:rPr>
          <w:rFonts w:ascii="Century Gothic" w:eastAsia="Times New Roman" w:hAnsi="Century Gothic" w:cs="Times New Roman"/>
        </w:rPr>
      </w:pPr>
      <w:r w:rsidRPr="003451C6">
        <w:rPr>
          <w:rFonts w:ascii="Century Gothic" w:eastAsia="Times New Roman" w:hAnsi="Century Gothic" w:cs="Times New Roman"/>
        </w:rPr>
        <w:t>Se solicitará de que de forma voluntaria un docente pueda ejecutar las actividades y acciones vinculadas a este plan, favoreciendo el desarrollo de diferentes habilidades en nuestros niños y niñas, tales como: autocuidado, respeto por los demás y medidas de protección.</w:t>
      </w:r>
    </w:p>
    <w:p w14:paraId="2C6D9CE9" w14:textId="77777777" w:rsidR="00F71D09" w:rsidRPr="003451C6" w:rsidRDefault="00653AAA" w:rsidP="00657CE9">
      <w:pPr>
        <w:ind w:right="-660" w:hanging="2"/>
        <w:jc w:val="both"/>
        <w:rPr>
          <w:rFonts w:ascii="Century Gothic" w:eastAsia="Times New Roman" w:hAnsi="Century Gothic" w:cs="Times New Roman"/>
        </w:rPr>
      </w:pPr>
      <w:r w:rsidRPr="003451C6">
        <w:rPr>
          <w:rFonts w:ascii="Century Gothic" w:eastAsia="Times New Roman" w:hAnsi="Century Gothic" w:cs="Times New Roman"/>
        </w:rPr>
        <w:t>Se cierra el acta indicando el nombre y firma del encargado del plan.</w:t>
      </w:r>
    </w:p>
    <w:p w14:paraId="04295E5B" w14:textId="77777777" w:rsidR="00F71D09" w:rsidRPr="003451C6" w:rsidRDefault="00F71D09" w:rsidP="00657CE9">
      <w:pPr>
        <w:ind w:right="-660" w:hanging="2"/>
        <w:rPr>
          <w:rFonts w:ascii="Century Gothic" w:eastAsia="Times New Roman" w:hAnsi="Century Gothic" w:cs="Times New Roman"/>
        </w:rPr>
      </w:pPr>
    </w:p>
    <w:tbl>
      <w:tblPr>
        <w:tblStyle w:val="af4"/>
        <w:tblW w:w="8828" w:type="dxa"/>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71D09" w:rsidRPr="003451C6" w14:paraId="32ED7CF4" w14:textId="77777777" w:rsidTr="00476FAE">
        <w:tc>
          <w:tcPr>
            <w:tcW w:w="4414" w:type="dxa"/>
            <w:shd w:val="clear" w:color="auto" w:fill="7CEB99"/>
          </w:tcPr>
          <w:p w14:paraId="42157604" w14:textId="77777777" w:rsidR="00F71D09" w:rsidRPr="003451C6" w:rsidRDefault="00653AAA" w:rsidP="00C26157">
            <w:pPr>
              <w:ind w:left="-685" w:right="-660" w:hanging="2"/>
              <w:jc w:val="center"/>
              <w:rPr>
                <w:rFonts w:ascii="Century Gothic" w:eastAsia="Times New Roman" w:hAnsi="Century Gothic" w:cs="Times New Roman"/>
              </w:rPr>
            </w:pPr>
            <w:r w:rsidRPr="003451C6">
              <w:rPr>
                <w:rFonts w:ascii="Century Gothic" w:eastAsia="Times New Roman" w:hAnsi="Century Gothic" w:cs="Times New Roman"/>
              </w:rPr>
              <w:t>Nombre</w:t>
            </w:r>
          </w:p>
        </w:tc>
        <w:tc>
          <w:tcPr>
            <w:tcW w:w="4414" w:type="dxa"/>
            <w:shd w:val="clear" w:color="auto" w:fill="7CEB99"/>
          </w:tcPr>
          <w:p w14:paraId="4C5D50B1" w14:textId="77777777" w:rsidR="00F71D09" w:rsidRPr="003451C6" w:rsidRDefault="00653AAA" w:rsidP="00C26157">
            <w:pPr>
              <w:ind w:left="-685" w:right="-660" w:hanging="2"/>
              <w:jc w:val="center"/>
              <w:rPr>
                <w:rFonts w:ascii="Century Gothic" w:eastAsia="Times New Roman" w:hAnsi="Century Gothic" w:cs="Times New Roman"/>
              </w:rPr>
            </w:pPr>
            <w:r w:rsidRPr="003451C6">
              <w:rPr>
                <w:rFonts w:ascii="Century Gothic" w:eastAsia="Times New Roman" w:hAnsi="Century Gothic" w:cs="Times New Roman"/>
              </w:rPr>
              <w:t>Firma</w:t>
            </w:r>
          </w:p>
        </w:tc>
      </w:tr>
      <w:tr w:rsidR="00F71D09" w:rsidRPr="003451C6" w14:paraId="203B3430" w14:textId="77777777" w:rsidTr="00657CE9">
        <w:tc>
          <w:tcPr>
            <w:tcW w:w="4414" w:type="dxa"/>
          </w:tcPr>
          <w:p w14:paraId="5BDF70A2" w14:textId="503CB35F" w:rsidR="00F71D09" w:rsidRPr="003451C6" w:rsidRDefault="00FA540C" w:rsidP="00FA540C">
            <w:pPr>
              <w:ind w:right="-660"/>
              <w:rPr>
                <w:rFonts w:ascii="Century Gothic" w:eastAsia="Times New Roman" w:hAnsi="Century Gothic" w:cs="Times New Roman"/>
              </w:rPr>
            </w:pPr>
            <w:r>
              <w:rPr>
                <w:rFonts w:ascii="Century Gothic" w:eastAsia="Times New Roman" w:hAnsi="Century Gothic" w:cs="Times New Roman"/>
              </w:rPr>
              <w:t>Camila Fuentes</w:t>
            </w:r>
            <w:r w:rsidR="00FE0933">
              <w:rPr>
                <w:rFonts w:ascii="Century Gothic" w:eastAsia="Times New Roman" w:hAnsi="Century Gothic" w:cs="Times New Roman"/>
              </w:rPr>
              <w:t>.</w:t>
            </w:r>
          </w:p>
          <w:p w14:paraId="25F0E872" w14:textId="77777777" w:rsidR="00F71D09" w:rsidRPr="003451C6" w:rsidRDefault="00F71D09" w:rsidP="00657CE9">
            <w:pPr>
              <w:ind w:left="1134" w:right="-660" w:hanging="2"/>
              <w:rPr>
                <w:rFonts w:ascii="Century Gothic" w:eastAsia="Times New Roman" w:hAnsi="Century Gothic" w:cs="Times New Roman"/>
              </w:rPr>
            </w:pPr>
          </w:p>
        </w:tc>
        <w:tc>
          <w:tcPr>
            <w:tcW w:w="4414" w:type="dxa"/>
          </w:tcPr>
          <w:p w14:paraId="26121EFA" w14:textId="77777777" w:rsidR="00F71D09" w:rsidRPr="003451C6" w:rsidRDefault="00F71D09" w:rsidP="00657CE9">
            <w:pPr>
              <w:ind w:left="1134" w:right="-660" w:hanging="2"/>
              <w:rPr>
                <w:rFonts w:ascii="Century Gothic" w:eastAsia="Times New Roman" w:hAnsi="Century Gothic" w:cs="Times New Roman"/>
              </w:rPr>
            </w:pPr>
          </w:p>
        </w:tc>
      </w:tr>
      <w:tr w:rsidR="00F71D09" w:rsidRPr="003451C6" w14:paraId="6A8E2A7E" w14:textId="77777777" w:rsidTr="00657CE9">
        <w:tc>
          <w:tcPr>
            <w:tcW w:w="4414" w:type="dxa"/>
          </w:tcPr>
          <w:p w14:paraId="1A4DE756" w14:textId="77777777" w:rsidR="00F71D09" w:rsidRPr="003451C6" w:rsidRDefault="00F71D09" w:rsidP="00657CE9">
            <w:pPr>
              <w:ind w:left="1134" w:right="-660" w:hanging="2"/>
              <w:rPr>
                <w:rFonts w:ascii="Century Gothic" w:eastAsia="Times New Roman" w:hAnsi="Century Gothic" w:cs="Times New Roman"/>
              </w:rPr>
            </w:pPr>
          </w:p>
          <w:p w14:paraId="39B0962D" w14:textId="5F04B7D8" w:rsidR="00F71D09" w:rsidRPr="003451C6" w:rsidRDefault="00FA540C" w:rsidP="00FA540C">
            <w:pPr>
              <w:ind w:right="-660"/>
              <w:rPr>
                <w:rFonts w:ascii="Century Gothic" w:eastAsia="Times New Roman" w:hAnsi="Century Gothic" w:cs="Times New Roman"/>
              </w:rPr>
            </w:pPr>
            <w:r>
              <w:rPr>
                <w:rFonts w:ascii="Century Gothic" w:eastAsia="Times New Roman" w:hAnsi="Century Gothic" w:cs="Times New Roman"/>
              </w:rPr>
              <w:t xml:space="preserve">Natalia </w:t>
            </w:r>
            <w:r w:rsidR="00FE0933">
              <w:rPr>
                <w:rFonts w:ascii="Century Gothic" w:eastAsia="Times New Roman" w:hAnsi="Century Gothic" w:cs="Times New Roman"/>
              </w:rPr>
              <w:t>Jiménez.</w:t>
            </w:r>
          </w:p>
        </w:tc>
        <w:tc>
          <w:tcPr>
            <w:tcW w:w="4414" w:type="dxa"/>
          </w:tcPr>
          <w:p w14:paraId="467DFE36" w14:textId="77777777" w:rsidR="00F71D09" w:rsidRPr="003451C6" w:rsidRDefault="00F71D09" w:rsidP="00657CE9">
            <w:pPr>
              <w:ind w:left="1134" w:right="-660" w:hanging="2"/>
              <w:rPr>
                <w:rFonts w:ascii="Century Gothic" w:eastAsia="Times New Roman" w:hAnsi="Century Gothic" w:cs="Times New Roman"/>
              </w:rPr>
            </w:pPr>
          </w:p>
        </w:tc>
      </w:tr>
    </w:tbl>
    <w:p w14:paraId="6B010B8C" w14:textId="77777777" w:rsidR="00F71D09" w:rsidRPr="003451C6" w:rsidRDefault="00F71D09" w:rsidP="00657CE9">
      <w:pPr>
        <w:ind w:right="-660"/>
        <w:jc w:val="center"/>
        <w:rPr>
          <w:rFonts w:ascii="Century Gothic" w:eastAsia="Times New Roman" w:hAnsi="Century Gothic" w:cs="Times New Roman"/>
        </w:rPr>
      </w:pPr>
    </w:p>
    <w:p w14:paraId="2224E9A8" w14:textId="77777777" w:rsidR="00F71D09" w:rsidRPr="003451C6" w:rsidRDefault="00F71D09" w:rsidP="00657CE9">
      <w:pPr>
        <w:ind w:right="-660"/>
        <w:jc w:val="center"/>
        <w:rPr>
          <w:rFonts w:ascii="Century Gothic" w:eastAsia="Times New Roman" w:hAnsi="Century Gothic" w:cs="Times New Roman"/>
        </w:rPr>
      </w:pPr>
    </w:p>
    <w:sectPr w:rsidR="00F71D09" w:rsidRPr="003451C6">
      <w:pgSz w:w="12240" w:h="15840"/>
      <w:pgMar w:top="1418" w:right="1701" w:bottom="1418" w:left="851" w:header="14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AEF28" w14:textId="77777777" w:rsidR="00D85CE4" w:rsidRDefault="00D85CE4">
      <w:pPr>
        <w:spacing w:after="0" w:line="240" w:lineRule="auto"/>
      </w:pPr>
      <w:r>
        <w:separator/>
      </w:r>
    </w:p>
  </w:endnote>
  <w:endnote w:type="continuationSeparator" w:id="0">
    <w:p w14:paraId="35A595CB" w14:textId="77777777" w:rsidR="00D85CE4" w:rsidRDefault="00D85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15F0726-CBE0-479A-B4E2-8BD797B5AF74}"/>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D106D52A-9A4D-4F57-AEDB-81464CDD6AE6}"/>
    <w:embedBold r:id="rId3" w:fontKey="{0A738365-1DF5-4645-A1A4-234FDB9363FD}"/>
    <w:embedItalic r:id="rId4" w:fontKey="{1B1F43E9-F76E-4334-BD63-054932CDA945}"/>
    <w:embedBoldItalic r:id="rId5" w:fontKey="{AF267A76-6CDF-4E6C-A108-FC429E909D72}"/>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523DE60-D549-4B18-A0DF-17E0E3D309A0}"/>
    <w:embedBold r:id="rId7" w:fontKey="{9C19F95F-0718-4181-8112-59F976D61BA5}"/>
  </w:font>
  <w:font w:name="Tahoma">
    <w:panose1 w:val="020B0604030504040204"/>
    <w:charset w:val="00"/>
    <w:family w:val="swiss"/>
    <w:pitch w:val="variable"/>
    <w:sig w:usb0="E1002EFF" w:usb1="C000605B" w:usb2="00000029" w:usb3="00000000" w:csb0="000101FF" w:csb1="00000000"/>
    <w:embedRegular r:id="rId8" w:fontKey="{4523CEC7-443F-4954-9E68-BA753D124345}"/>
  </w:font>
  <w:font w:name="Ronnia">
    <w:panose1 w:val="00000000000000000000"/>
    <w:charset w:val="00"/>
    <w:family w:val="roman"/>
    <w:notTrueType/>
    <w:pitch w:val="default"/>
  </w:font>
  <w:font w:name="gobC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39137227-1E84-485A-BC87-4C17C9161A16}"/>
    <w:embedItalic r:id="rId10" w:fontKey="{6BBE5004-7413-4646-BAA6-C428C236E51B}"/>
  </w:font>
  <w:font w:name="Arial M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1" w:fontKey="{3A603EB5-3DDD-4136-8DF9-A68DDCB530E3}"/>
    <w:embedItalic r:id="rId12" w:fontKey="{D081B586-A095-4DC6-B763-D2692525A456}"/>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2FB61EF5-FA26-4825-A086-3DC1A725D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349895"/>
      <w:docPartObj>
        <w:docPartGallery w:val="Page Numbers (Bottom of Page)"/>
        <w:docPartUnique/>
      </w:docPartObj>
    </w:sdtPr>
    <w:sdtEndPr>
      <w:rPr>
        <w:color w:val="7F7F7F" w:themeColor="background1" w:themeShade="7F"/>
        <w:spacing w:val="60"/>
        <w:lang w:val="es-ES"/>
      </w:rPr>
    </w:sdtEndPr>
    <w:sdtContent>
      <w:p w14:paraId="276DE3B3" w14:textId="77777777" w:rsidR="009579DD" w:rsidRDefault="009579DD">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3DC4FF9A" w14:textId="77777777" w:rsidR="00F71D09" w:rsidRDefault="00F71D09">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E282" w14:textId="77777777" w:rsidR="00F71D09" w:rsidRDefault="00F71D09">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76570" w14:textId="77777777" w:rsidR="00D85CE4" w:rsidRDefault="00D85CE4">
      <w:pPr>
        <w:spacing w:after="0" w:line="240" w:lineRule="auto"/>
      </w:pPr>
      <w:r>
        <w:separator/>
      </w:r>
    </w:p>
  </w:footnote>
  <w:footnote w:type="continuationSeparator" w:id="0">
    <w:p w14:paraId="19E9F799" w14:textId="77777777" w:rsidR="00D85CE4" w:rsidRDefault="00D85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757F" w14:textId="77777777" w:rsidR="00F71D09" w:rsidRDefault="003451C6">
    <w:pPr>
      <w:pBdr>
        <w:top w:val="nil"/>
        <w:left w:val="nil"/>
        <w:bottom w:val="nil"/>
        <w:right w:val="nil"/>
        <w:between w:val="nil"/>
      </w:pBdr>
      <w:tabs>
        <w:tab w:val="center" w:pos="4419"/>
        <w:tab w:val="right" w:pos="8838"/>
      </w:tabs>
      <w:spacing w:after="0" w:line="240" w:lineRule="auto"/>
      <w:jc w:val="center"/>
      <w:rPr>
        <w:color w:val="000000"/>
      </w:rPr>
    </w:pPr>
    <w:bookmarkStart w:id="1" w:name="_Hlk188991509"/>
    <w:r w:rsidRPr="00950FBD">
      <w:rPr>
        <w:rFonts w:ascii="Century Gothic" w:hAnsi="Century Gothic"/>
        <w:noProof/>
      </w:rPr>
      <w:drawing>
        <wp:anchor distT="0" distB="0" distL="114300" distR="114300" simplePos="0" relativeHeight="251664384" behindDoc="1" locked="0" layoutInCell="1" allowOverlap="1" wp14:anchorId="4D684C14" wp14:editId="353B7A33">
          <wp:simplePos x="0" y="0"/>
          <wp:positionH relativeFrom="margin">
            <wp:align>right</wp:align>
          </wp:positionH>
          <wp:positionV relativeFrom="paragraph">
            <wp:posOffset>90805</wp:posOffset>
          </wp:positionV>
          <wp:extent cx="781050" cy="781050"/>
          <wp:effectExtent l="0" t="0" r="0" b="0"/>
          <wp:wrapNone/>
          <wp:docPr id="20282541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noProof/>
      </w:rPr>
      <w:drawing>
        <wp:anchor distT="0" distB="0" distL="114300" distR="114300" simplePos="0" relativeHeight="251663360" behindDoc="1" locked="0" layoutInCell="1" allowOverlap="1" wp14:anchorId="45CBD5B0" wp14:editId="37D18EA4">
          <wp:simplePos x="0" y="0"/>
          <wp:positionH relativeFrom="column">
            <wp:posOffset>-368300</wp:posOffset>
          </wp:positionH>
          <wp:positionV relativeFrom="paragraph">
            <wp:posOffset>176530</wp:posOffset>
          </wp:positionV>
          <wp:extent cx="714375" cy="714375"/>
          <wp:effectExtent l="0" t="0" r="9525" b="9525"/>
          <wp:wrapNone/>
          <wp:docPr id="1335036471"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14083" w14:textId="77777777" w:rsidR="003451C6" w:rsidRPr="00950FBD" w:rsidRDefault="003451C6" w:rsidP="003451C6">
    <w:pPr>
      <w:pStyle w:val="Encabezado"/>
      <w:ind w:right="392"/>
      <w:jc w:val="center"/>
      <w:rPr>
        <w:rFonts w:ascii="Century Gothic" w:hAnsi="Century Gothic"/>
      </w:rPr>
    </w:pPr>
    <w:r w:rsidRPr="00950FBD">
      <w:rPr>
        <w:rFonts w:ascii="Century Gothic" w:hAnsi="Century Gothic"/>
        <w:b/>
        <w:bCs/>
      </w:rPr>
      <w:t>COLEGIO EL CASTILLO DE TEMUCO</w:t>
    </w:r>
  </w:p>
  <w:p w14:paraId="1E749DFC" w14:textId="77777777" w:rsidR="003451C6" w:rsidRPr="00950FBD" w:rsidRDefault="003451C6" w:rsidP="003451C6">
    <w:pPr>
      <w:pStyle w:val="Encabezado"/>
      <w:ind w:right="534"/>
      <w:jc w:val="center"/>
      <w:rPr>
        <w:rFonts w:ascii="Century Gothic" w:hAnsi="Century Gothic"/>
      </w:rPr>
    </w:pPr>
    <w:r w:rsidRPr="00950FBD">
      <w:rPr>
        <w:rFonts w:ascii="Century Gothic" w:hAnsi="Century Gothic"/>
      </w:rPr>
      <w:t>HOCHSTETTER 376 – INGLATERRA 0821 - BILBAO 738 TEMUCO</w:t>
    </w:r>
  </w:p>
  <w:bookmarkEnd w:id="1"/>
  <w:p w14:paraId="7ADD9AF5" w14:textId="77777777" w:rsidR="003451C6" w:rsidRPr="00950FBD" w:rsidRDefault="003451C6" w:rsidP="003451C6">
    <w:pPr>
      <w:pStyle w:val="Encabezado"/>
      <w:jc w:val="center"/>
      <w:rPr>
        <w:rFonts w:ascii="Century Gothic" w:hAnsi="Century Gothic"/>
      </w:rPr>
    </w:pPr>
  </w:p>
  <w:p w14:paraId="228E995C" w14:textId="77777777" w:rsidR="00F71D09" w:rsidRDefault="00F71D09">
    <w:pPr>
      <w:pBdr>
        <w:top w:val="nil"/>
        <w:left w:val="nil"/>
        <w:bottom w:val="nil"/>
        <w:right w:val="nil"/>
        <w:between w:val="nil"/>
      </w:pBdr>
      <w:tabs>
        <w:tab w:val="center" w:pos="4419"/>
        <w:tab w:val="right" w:pos="8838"/>
      </w:tabs>
      <w:spacing w:after="0" w:line="240" w:lineRule="auto"/>
      <w:rPr>
        <w:color w:val="000000"/>
      </w:rPr>
    </w:pPr>
  </w:p>
  <w:p w14:paraId="539E3351" w14:textId="77777777" w:rsidR="00F71D09" w:rsidRDefault="00F71D09">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6918" w14:textId="77777777" w:rsidR="00694A70" w:rsidRPr="00950FBD" w:rsidRDefault="00694A70" w:rsidP="00694A70">
    <w:pPr>
      <w:pBdr>
        <w:top w:val="nil"/>
        <w:left w:val="nil"/>
        <w:bottom w:val="nil"/>
        <w:right w:val="nil"/>
        <w:between w:val="nil"/>
      </w:pBdr>
      <w:tabs>
        <w:tab w:val="center" w:pos="4419"/>
        <w:tab w:val="right" w:pos="8838"/>
      </w:tabs>
      <w:spacing w:after="0" w:line="240" w:lineRule="auto"/>
      <w:jc w:val="center"/>
      <w:rPr>
        <w:rFonts w:ascii="Century Gothic" w:hAnsi="Century Gothic"/>
      </w:rPr>
    </w:pPr>
    <w:r w:rsidRPr="00950FBD">
      <w:rPr>
        <w:rFonts w:ascii="Century Gothic" w:hAnsi="Century Gothic"/>
        <w:noProof/>
      </w:rPr>
      <w:drawing>
        <wp:anchor distT="0" distB="0" distL="114300" distR="114300" simplePos="0" relativeHeight="251666432" behindDoc="1" locked="0" layoutInCell="1" allowOverlap="1" wp14:anchorId="37F6CE75" wp14:editId="125B3F50">
          <wp:simplePos x="0" y="0"/>
          <wp:positionH relativeFrom="column">
            <wp:posOffset>-432893</wp:posOffset>
          </wp:positionH>
          <wp:positionV relativeFrom="paragraph">
            <wp:posOffset>-101263</wp:posOffset>
          </wp:positionV>
          <wp:extent cx="714375" cy="714375"/>
          <wp:effectExtent l="0" t="0" r="9525" b="9525"/>
          <wp:wrapNone/>
          <wp:docPr id="1936000620"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noProof/>
      </w:rPr>
      <w:drawing>
        <wp:anchor distT="0" distB="0" distL="114300" distR="114300" simplePos="0" relativeHeight="251669504" behindDoc="1" locked="0" layoutInCell="1" allowOverlap="1" wp14:anchorId="094AEEF8" wp14:editId="1ABE5FDC">
          <wp:simplePos x="0" y="0"/>
          <wp:positionH relativeFrom="rightMargin">
            <wp:posOffset>-453511</wp:posOffset>
          </wp:positionH>
          <wp:positionV relativeFrom="paragraph">
            <wp:posOffset>-171788</wp:posOffset>
          </wp:positionV>
          <wp:extent cx="887554" cy="887554"/>
          <wp:effectExtent l="0" t="0" r="8255" b="8255"/>
          <wp:wrapNone/>
          <wp:docPr id="6133397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7554" cy="887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noProof/>
      </w:rPr>
      <w:drawing>
        <wp:anchor distT="0" distB="0" distL="114300" distR="114300" simplePos="0" relativeHeight="251667456" behindDoc="1" locked="0" layoutInCell="1" allowOverlap="1" wp14:anchorId="700F7508" wp14:editId="1C099DC8">
          <wp:simplePos x="0" y="0"/>
          <wp:positionH relativeFrom="margin">
            <wp:posOffset>7864580</wp:posOffset>
          </wp:positionH>
          <wp:positionV relativeFrom="paragraph">
            <wp:posOffset>-268011</wp:posOffset>
          </wp:positionV>
          <wp:extent cx="781050" cy="781050"/>
          <wp:effectExtent l="0" t="0" r="0" b="0"/>
          <wp:wrapNone/>
          <wp:docPr id="18901993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b/>
        <w:bCs/>
      </w:rPr>
      <w:t>COLEGIO EL CASTILLO DE TEMUCO</w:t>
    </w:r>
  </w:p>
  <w:p w14:paraId="4ABEBCCC" w14:textId="77777777" w:rsidR="00694A70" w:rsidRPr="00950FBD" w:rsidRDefault="00694A70" w:rsidP="00694A70">
    <w:pPr>
      <w:pStyle w:val="Encabezado"/>
      <w:ind w:right="534"/>
      <w:jc w:val="center"/>
      <w:rPr>
        <w:rFonts w:ascii="Century Gothic" w:hAnsi="Century Gothic"/>
      </w:rPr>
    </w:pPr>
    <w:r w:rsidRPr="00950FBD">
      <w:rPr>
        <w:rFonts w:ascii="Century Gothic" w:hAnsi="Century Gothic"/>
      </w:rPr>
      <w:t>HOCHSTETTER 376 – INGLATERRA 0821 - BILBAO 738 TEMUCO</w:t>
    </w:r>
  </w:p>
  <w:p w14:paraId="125DBA59" w14:textId="77777777" w:rsidR="00694A70" w:rsidRPr="00950FBD" w:rsidRDefault="00694A70" w:rsidP="00694A70">
    <w:pPr>
      <w:pStyle w:val="Encabezado"/>
      <w:jc w:val="center"/>
      <w:rPr>
        <w:rFonts w:ascii="Century Gothic" w:hAnsi="Century Gothic"/>
      </w:rPr>
    </w:pPr>
  </w:p>
  <w:p w14:paraId="30C2B2D0" w14:textId="77777777" w:rsidR="00F71D09" w:rsidRPr="00694A70" w:rsidRDefault="00F71D09" w:rsidP="00694A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FF34" w14:textId="77777777" w:rsidR="00694A70" w:rsidRPr="00950FBD" w:rsidRDefault="00694A70" w:rsidP="00694A70">
    <w:pPr>
      <w:pBdr>
        <w:top w:val="nil"/>
        <w:left w:val="nil"/>
        <w:bottom w:val="nil"/>
        <w:right w:val="nil"/>
        <w:between w:val="nil"/>
      </w:pBdr>
      <w:tabs>
        <w:tab w:val="center" w:pos="4419"/>
        <w:tab w:val="right" w:pos="8838"/>
      </w:tabs>
      <w:spacing w:after="0" w:line="240" w:lineRule="auto"/>
      <w:jc w:val="center"/>
      <w:rPr>
        <w:rFonts w:ascii="Century Gothic" w:hAnsi="Century Gothic"/>
      </w:rPr>
    </w:pPr>
    <w:r w:rsidRPr="00950FBD">
      <w:rPr>
        <w:rFonts w:ascii="Century Gothic" w:hAnsi="Century Gothic"/>
        <w:noProof/>
      </w:rPr>
      <w:drawing>
        <wp:anchor distT="0" distB="0" distL="114300" distR="114300" simplePos="0" relativeHeight="251673600" behindDoc="1" locked="0" layoutInCell="1" allowOverlap="1" wp14:anchorId="10D1D572" wp14:editId="5CF6258B">
          <wp:simplePos x="0" y="0"/>
          <wp:positionH relativeFrom="rightMargin">
            <wp:posOffset>-453511</wp:posOffset>
          </wp:positionH>
          <wp:positionV relativeFrom="paragraph">
            <wp:posOffset>-171788</wp:posOffset>
          </wp:positionV>
          <wp:extent cx="856527" cy="856527"/>
          <wp:effectExtent l="0" t="0" r="1270" b="1270"/>
          <wp:wrapNone/>
          <wp:docPr id="14449441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019" cy="860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noProof/>
      </w:rPr>
      <w:drawing>
        <wp:anchor distT="0" distB="0" distL="114300" distR="114300" simplePos="0" relativeHeight="251671552" behindDoc="1" locked="0" layoutInCell="1" allowOverlap="1" wp14:anchorId="340F9256" wp14:editId="546DBBFE">
          <wp:simplePos x="0" y="0"/>
          <wp:positionH relativeFrom="column">
            <wp:posOffset>-432893</wp:posOffset>
          </wp:positionH>
          <wp:positionV relativeFrom="paragraph">
            <wp:posOffset>-101263</wp:posOffset>
          </wp:positionV>
          <wp:extent cx="714375" cy="714375"/>
          <wp:effectExtent l="0" t="0" r="9525" b="9525"/>
          <wp:wrapNone/>
          <wp:docPr id="220447062"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b/>
        <w:bCs/>
      </w:rPr>
      <w:t>COLEGIO EL CASTILLO DE TEMUCO</w:t>
    </w:r>
  </w:p>
  <w:p w14:paraId="46B93EE3" w14:textId="77777777" w:rsidR="00694A70" w:rsidRPr="00950FBD" w:rsidRDefault="00694A70" w:rsidP="00694A70">
    <w:pPr>
      <w:pStyle w:val="Encabezado"/>
      <w:ind w:right="534"/>
      <w:jc w:val="center"/>
      <w:rPr>
        <w:rFonts w:ascii="Century Gothic" w:hAnsi="Century Gothic"/>
      </w:rPr>
    </w:pPr>
    <w:r w:rsidRPr="00950FBD">
      <w:rPr>
        <w:rFonts w:ascii="Century Gothic" w:hAnsi="Century Gothic"/>
      </w:rPr>
      <w:t>HOCHSTETTER 376 – INGLATERRA 0821 - BILBAO 738 TEMUCO</w:t>
    </w:r>
  </w:p>
  <w:p w14:paraId="4BAE71DE" w14:textId="77777777" w:rsidR="00694A70" w:rsidRPr="00950FBD" w:rsidRDefault="00694A70" w:rsidP="00694A70">
    <w:pPr>
      <w:pStyle w:val="Encabezado"/>
      <w:jc w:val="center"/>
      <w:rPr>
        <w:rFonts w:ascii="Century Gothic" w:hAnsi="Century Gothic"/>
      </w:rPr>
    </w:pPr>
  </w:p>
  <w:p w14:paraId="7E531E99" w14:textId="77777777" w:rsidR="00F71D09" w:rsidRDefault="00F71D09">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5981" w14:textId="77777777" w:rsidR="00F71D09" w:rsidRDefault="00C26157">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rPr>
    </w:pPr>
    <w:r w:rsidRPr="00950FBD">
      <w:rPr>
        <w:rFonts w:ascii="Century Gothic" w:hAnsi="Century Gothic"/>
        <w:noProof/>
      </w:rPr>
      <w:drawing>
        <wp:anchor distT="0" distB="0" distL="114300" distR="114300" simplePos="0" relativeHeight="251676672" behindDoc="1" locked="0" layoutInCell="1" allowOverlap="1" wp14:anchorId="621B8C9F" wp14:editId="55EEAB5B">
          <wp:simplePos x="0" y="0"/>
          <wp:positionH relativeFrom="margin">
            <wp:posOffset>5838092</wp:posOffset>
          </wp:positionH>
          <wp:positionV relativeFrom="paragraph">
            <wp:posOffset>6545</wp:posOffset>
          </wp:positionV>
          <wp:extent cx="756139" cy="756139"/>
          <wp:effectExtent l="0" t="0" r="6350" b="6350"/>
          <wp:wrapNone/>
          <wp:docPr id="18118877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39" cy="761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FBD">
      <w:rPr>
        <w:rFonts w:ascii="Century Gothic" w:hAnsi="Century Gothic"/>
        <w:noProof/>
      </w:rPr>
      <w:drawing>
        <wp:anchor distT="0" distB="0" distL="114300" distR="114300" simplePos="0" relativeHeight="251675648" behindDoc="1" locked="0" layoutInCell="1" allowOverlap="1" wp14:anchorId="4030A052" wp14:editId="24833099">
          <wp:simplePos x="0" y="0"/>
          <wp:positionH relativeFrom="column">
            <wp:posOffset>316523</wp:posOffset>
          </wp:positionH>
          <wp:positionV relativeFrom="paragraph">
            <wp:posOffset>76884</wp:posOffset>
          </wp:positionV>
          <wp:extent cx="641839" cy="641839"/>
          <wp:effectExtent l="0" t="0" r="6350" b="6350"/>
          <wp:wrapNone/>
          <wp:docPr id="1235466924"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584" cy="643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98294" w14:textId="77777777" w:rsidR="00F36524" w:rsidRPr="00C26157" w:rsidRDefault="00C26157" w:rsidP="00C26157">
    <w:pPr>
      <w:pBdr>
        <w:top w:val="nil"/>
        <w:left w:val="nil"/>
        <w:bottom w:val="nil"/>
        <w:right w:val="nil"/>
        <w:between w:val="nil"/>
      </w:pBdr>
      <w:tabs>
        <w:tab w:val="center" w:pos="4419"/>
      </w:tabs>
      <w:spacing w:after="0" w:line="240" w:lineRule="auto"/>
      <w:ind w:right="-518"/>
      <w:jc w:val="both"/>
      <w:rPr>
        <w:rFonts w:ascii="Century Gothic" w:hAnsi="Century Gothic"/>
        <w:sz w:val="20"/>
        <w:szCs w:val="20"/>
      </w:rPr>
    </w:pPr>
    <w:r>
      <w:rPr>
        <w:rFonts w:ascii="Century Gothic" w:hAnsi="Century Gothic"/>
        <w:b/>
        <w:bCs/>
        <w:sz w:val="20"/>
        <w:szCs w:val="20"/>
      </w:rPr>
      <w:t xml:space="preserve">                                                                   </w:t>
    </w:r>
    <w:r w:rsidR="00F36524" w:rsidRPr="00C26157">
      <w:rPr>
        <w:rFonts w:ascii="Century Gothic" w:hAnsi="Century Gothic"/>
        <w:b/>
        <w:bCs/>
        <w:sz w:val="20"/>
        <w:szCs w:val="20"/>
      </w:rPr>
      <w:t>COLEGIO EL CASTILLO DE TEMUCO</w:t>
    </w:r>
  </w:p>
  <w:p w14:paraId="3AE34401" w14:textId="77777777" w:rsidR="00F36524" w:rsidRPr="00C26157" w:rsidRDefault="00C26157" w:rsidP="00C26157">
    <w:pPr>
      <w:pStyle w:val="Encabezado"/>
      <w:tabs>
        <w:tab w:val="clear" w:pos="8838"/>
      </w:tabs>
      <w:ind w:right="-518"/>
      <w:jc w:val="both"/>
      <w:rPr>
        <w:rFonts w:ascii="Century Gothic" w:hAnsi="Century Gothic"/>
        <w:sz w:val="20"/>
        <w:szCs w:val="20"/>
      </w:rPr>
    </w:pPr>
    <w:r>
      <w:rPr>
        <w:rFonts w:ascii="Century Gothic" w:hAnsi="Century Gothic"/>
        <w:sz w:val="20"/>
        <w:szCs w:val="20"/>
      </w:rPr>
      <w:t xml:space="preserve">                                             </w:t>
    </w:r>
    <w:r w:rsidR="00F36524" w:rsidRPr="00C26157">
      <w:rPr>
        <w:rFonts w:ascii="Century Gothic" w:hAnsi="Century Gothic"/>
        <w:sz w:val="20"/>
        <w:szCs w:val="20"/>
      </w:rPr>
      <w:t>HOCHSTETTER 376 – INGLATERRA 0821 - BILBAO 738 TEMUCO</w:t>
    </w:r>
  </w:p>
  <w:p w14:paraId="3BB4A4D8" w14:textId="77777777" w:rsidR="00F36524" w:rsidRPr="00C26157" w:rsidRDefault="00F36524" w:rsidP="00C26157">
    <w:pPr>
      <w:pStyle w:val="Encabezado"/>
      <w:ind w:right="-518"/>
      <w:jc w:val="center"/>
      <w:rPr>
        <w:rFonts w:ascii="Century Gothic" w:hAnsi="Century Gothic"/>
        <w:sz w:val="20"/>
        <w:szCs w:val="20"/>
      </w:rPr>
    </w:pPr>
  </w:p>
  <w:p w14:paraId="1C24BB14" w14:textId="77777777" w:rsidR="00F71D09" w:rsidRDefault="00F71D09" w:rsidP="00C26157">
    <w:pPr>
      <w:pBdr>
        <w:top w:val="nil"/>
        <w:left w:val="nil"/>
        <w:bottom w:val="nil"/>
        <w:right w:val="nil"/>
        <w:between w:val="nil"/>
      </w:pBdr>
      <w:tabs>
        <w:tab w:val="center" w:pos="4419"/>
        <w:tab w:val="right" w:pos="8838"/>
      </w:tabs>
      <w:spacing w:after="0" w:line="240" w:lineRule="auto"/>
      <w:ind w:right="-518"/>
      <w:jc w:val="center"/>
      <w:rPr>
        <w:rFonts w:ascii="Times New Roman" w:eastAsia="Times New Roman" w:hAnsi="Times New Roman" w:cs="Times New Roman"/>
        <w:b/>
        <w:color w:val="000000"/>
      </w:rPr>
    </w:pPr>
  </w:p>
  <w:p w14:paraId="4829A21E" w14:textId="77777777" w:rsidR="00F71D09" w:rsidRDefault="00F71D09">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54FB9"/>
    <w:multiLevelType w:val="multilevel"/>
    <w:tmpl w:val="83245BA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46461"/>
    <w:multiLevelType w:val="multilevel"/>
    <w:tmpl w:val="3B64F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A37A7F"/>
    <w:multiLevelType w:val="multilevel"/>
    <w:tmpl w:val="44282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A43EC3"/>
    <w:multiLevelType w:val="multilevel"/>
    <w:tmpl w:val="EEE2F452"/>
    <w:lvl w:ilvl="0">
      <w:start w:val="1"/>
      <w:numFmt w:val="upperRoman"/>
      <w:lvlText w:val="%1."/>
      <w:lvlJc w:val="right"/>
      <w:pPr>
        <w:ind w:left="720" w:hanging="360"/>
      </w:pPr>
      <w:rPr>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FD6904"/>
    <w:multiLevelType w:val="hybridMultilevel"/>
    <w:tmpl w:val="3C9A38E6"/>
    <w:lvl w:ilvl="0" w:tplc="87C2AAD4">
      <w:start w:val="2"/>
      <w:numFmt w:val="bullet"/>
      <w:lvlText w:val=""/>
      <w:lvlJc w:val="left"/>
      <w:pPr>
        <w:ind w:left="463" w:hanging="360"/>
      </w:pPr>
      <w:rPr>
        <w:rFonts w:ascii="Symbol" w:eastAsia="Century Gothic" w:hAnsi="Symbol" w:cs="Century Gothic" w:hint="default"/>
      </w:rPr>
    </w:lvl>
    <w:lvl w:ilvl="1" w:tplc="080A0003" w:tentative="1">
      <w:start w:val="1"/>
      <w:numFmt w:val="bullet"/>
      <w:lvlText w:val="o"/>
      <w:lvlJc w:val="left"/>
      <w:pPr>
        <w:ind w:left="1183" w:hanging="360"/>
      </w:pPr>
      <w:rPr>
        <w:rFonts w:ascii="Courier New" w:hAnsi="Courier New" w:cs="Courier New" w:hint="default"/>
      </w:rPr>
    </w:lvl>
    <w:lvl w:ilvl="2" w:tplc="080A0005" w:tentative="1">
      <w:start w:val="1"/>
      <w:numFmt w:val="bullet"/>
      <w:lvlText w:val=""/>
      <w:lvlJc w:val="left"/>
      <w:pPr>
        <w:ind w:left="1903" w:hanging="360"/>
      </w:pPr>
      <w:rPr>
        <w:rFonts w:ascii="Wingdings" w:hAnsi="Wingdings" w:hint="default"/>
      </w:rPr>
    </w:lvl>
    <w:lvl w:ilvl="3" w:tplc="080A0001" w:tentative="1">
      <w:start w:val="1"/>
      <w:numFmt w:val="bullet"/>
      <w:lvlText w:val=""/>
      <w:lvlJc w:val="left"/>
      <w:pPr>
        <w:ind w:left="2623" w:hanging="360"/>
      </w:pPr>
      <w:rPr>
        <w:rFonts w:ascii="Symbol" w:hAnsi="Symbol" w:hint="default"/>
      </w:rPr>
    </w:lvl>
    <w:lvl w:ilvl="4" w:tplc="080A0003" w:tentative="1">
      <w:start w:val="1"/>
      <w:numFmt w:val="bullet"/>
      <w:lvlText w:val="o"/>
      <w:lvlJc w:val="left"/>
      <w:pPr>
        <w:ind w:left="3343" w:hanging="360"/>
      </w:pPr>
      <w:rPr>
        <w:rFonts w:ascii="Courier New" w:hAnsi="Courier New" w:cs="Courier New" w:hint="default"/>
      </w:rPr>
    </w:lvl>
    <w:lvl w:ilvl="5" w:tplc="080A0005" w:tentative="1">
      <w:start w:val="1"/>
      <w:numFmt w:val="bullet"/>
      <w:lvlText w:val=""/>
      <w:lvlJc w:val="left"/>
      <w:pPr>
        <w:ind w:left="4063" w:hanging="360"/>
      </w:pPr>
      <w:rPr>
        <w:rFonts w:ascii="Wingdings" w:hAnsi="Wingdings" w:hint="default"/>
      </w:rPr>
    </w:lvl>
    <w:lvl w:ilvl="6" w:tplc="080A0001" w:tentative="1">
      <w:start w:val="1"/>
      <w:numFmt w:val="bullet"/>
      <w:lvlText w:val=""/>
      <w:lvlJc w:val="left"/>
      <w:pPr>
        <w:ind w:left="4783" w:hanging="360"/>
      </w:pPr>
      <w:rPr>
        <w:rFonts w:ascii="Symbol" w:hAnsi="Symbol" w:hint="default"/>
      </w:rPr>
    </w:lvl>
    <w:lvl w:ilvl="7" w:tplc="080A0003" w:tentative="1">
      <w:start w:val="1"/>
      <w:numFmt w:val="bullet"/>
      <w:lvlText w:val="o"/>
      <w:lvlJc w:val="left"/>
      <w:pPr>
        <w:ind w:left="5503" w:hanging="360"/>
      </w:pPr>
      <w:rPr>
        <w:rFonts w:ascii="Courier New" w:hAnsi="Courier New" w:cs="Courier New" w:hint="default"/>
      </w:rPr>
    </w:lvl>
    <w:lvl w:ilvl="8" w:tplc="080A0005" w:tentative="1">
      <w:start w:val="1"/>
      <w:numFmt w:val="bullet"/>
      <w:lvlText w:val=""/>
      <w:lvlJc w:val="left"/>
      <w:pPr>
        <w:ind w:left="6223" w:hanging="360"/>
      </w:pPr>
      <w:rPr>
        <w:rFonts w:ascii="Wingdings" w:hAnsi="Wingdings" w:hint="default"/>
      </w:rPr>
    </w:lvl>
  </w:abstractNum>
  <w:abstractNum w:abstractNumId="5" w15:restartNumberingAfterBreak="0">
    <w:nsid w:val="548D6DAF"/>
    <w:multiLevelType w:val="multilevel"/>
    <w:tmpl w:val="E45C1B4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713D17"/>
    <w:multiLevelType w:val="multilevel"/>
    <w:tmpl w:val="9258CA1A"/>
    <w:lvl w:ilvl="0">
      <w:numFmt w:val="bullet"/>
      <w:lvlText w:val="●"/>
      <w:lvlJc w:val="left"/>
      <w:pPr>
        <w:ind w:left="1020" w:hanging="360"/>
      </w:pPr>
      <w:rPr>
        <w:rFonts w:ascii="Noto Sans Symbols" w:eastAsia="Noto Sans Symbols" w:hAnsi="Noto Sans Symbols" w:cs="Noto Sans Symbols"/>
        <w:sz w:val="24"/>
        <w:szCs w:val="24"/>
      </w:rPr>
    </w:lvl>
    <w:lvl w:ilvl="1">
      <w:numFmt w:val="bullet"/>
      <w:lvlText w:val="•"/>
      <w:lvlJc w:val="left"/>
      <w:pPr>
        <w:ind w:left="1960" w:hanging="360"/>
      </w:pPr>
    </w:lvl>
    <w:lvl w:ilvl="2">
      <w:numFmt w:val="bullet"/>
      <w:lvlText w:val="•"/>
      <w:lvlJc w:val="left"/>
      <w:pPr>
        <w:ind w:left="2900" w:hanging="360"/>
      </w:pPr>
    </w:lvl>
    <w:lvl w:ilvl="3">
      <w:numFmt w:val="bullet"/>
      <w:lvlText w:val="•"/>
      <w:lvlJc w:val="left"/>
      <w:pPr>
        <w:ind w:left="3840" w:hanging="360"/>
      </w:pPr>
    </w:lvl>
    <w:lvl w:ilvl="4">
      <w:numFmt w:val="bullet"/>
      <w:lvlText w:val="•"/>
      <w:lvlJc w:val="left"/>
      <w:pPr>
        <w:ind w:left="4780" w:hanging="360"/>
      </w:pPr>
    </w:lvl>
    <w:lvl w:ilvl="5">
      <w:numFmt w:val="bullet"/>
      <w:lvlText w:val="•"/>
      <w:lvlJc w:val="left"/>
      <w:pPr>
        <w:ind w:left="5720" w:hanging="360"/>
      </w:pPr>
    </w:lvl>
    <w:lvl w:ilvl="6">
      <w:numFmt w:val="bullet"/>
      <w:lvlText w:val="•"/>
      <w:lvlJc w:val="left"/>
      <w:pPr>
        <w:ind w:left="6660" w:hanging="360"/>
      </w:pPr>
    </w:lvl>
    <w:lvl w:ilvl="7">
      <w:numFmt w:val="bullet"/>
      <w:lvlText w:val="•"/>
      <w:lvlJc w:val="left"/>
      <w:pPr>
        <w:ind w:left="7600" w:hanging="360"/>
      </w:pPr>
    </w:lvl>
    <w:lvl w:ilvl="8">
      <w:numFmt w:val="bullet"/>
      <w:lvlText w:val="•"/>
      <w:lvlJc w:val="left"/>
      <w:pPr>
        <w:ind w:left="8540" w:hanging="360"/>
      </w:pPr>
    </w:lvl>
  </w:abstractNum>
  <w:num w:numId="1" w16cid:durableId="72970293">
    <w:abstractNumId w:val="3"/>
  </w:num>
  <w:num w:numId="2" w16cid:durableId="211574021">
    <w:abstractNumId w:val="0"/>
  </w:num>
  <w:num w:numId="3" w16cid:durableId="1104183269">
    <w:abstractNumId w:val="2"/>
  </w:num>
  <w:num w:numId="4" w16cid:durableId="793405763">
    <w:abstractNumId w:val="6"/>
  </w:num>
  <w:num w:numId="5" w16cid:durableId="275217080">
    <w:abstractNumId w:val="5"/>
  </w:num>
  <w:num w:numId="6" w16cid:durableId="1897470987">
    <w:abstractNumId w:val="1"/>
  </w:num>
  <w:num w:numId="7" w16cid:durableId="1985088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09"/>
    <w:rsid w:val="00012638"/>
    <w:rsid w:val="00014B13"/>
    <w:rsid w:val="00044871"/>
    <w:rsid w:val="00047E49"/>
    <w:rsid w:val="00061FD8"/>
    <w:rsid w:val="000E1EA1"/>
    <w:rsid w:val="000F3DF0"/>
    <w:rsid w:val="00104BA5"/>
    <w:rsid w:val="001200D6"/>
    <w:rsid w:val="00164C59"/>
    <w:rsid w:val="00196F4C"/>
    <w:rsid w:val="001979B6"/>
    <w:rsid w:val="001A79F2"/>
    <w:rsid w:val="001C4762"/>
    <w:rsid w:val="001D6372"/>
    <w:rsid w:val="00212BB7"/>
    <w:rsid w:val="002257E6"/>
    <w:rsid w:val="00227449"/>
    <w:rsid w:val="00236046"/>
    <w:rsid w:val="00237696"/>
    <w:rsid w:val="002571BA"/>
    <w:rsid w:val="0026668A"/>
    <w:rsid w:val="00275A6D"/>
    <w:rsid w:val="002C3818"/>
    <w:rsid w:val="002D5366"/>
    <w:rsid w:val="002F610D"/>
    <w:rsid w:val="00322476"/>
    <w:rsid w:val="003375E5"/>
    <w:rsid w:val="003451C6"/>
    <w:rsid w:val="003753DE"/>
    <w:rsid w:val="00376234"/>
    <w:rsid w:val="00387DE3"/>
    <w:rsid w:val="003B0AF9"/>
    <w:rsid w:val="003B2CB8"/>
    <w:rsid w:val="003B4452"/>
    <w:rsid w:val="003B455B"/>
    <w:rsid w:val="003D136C"/>
    <w:rsid w:val="003E083D"/>
    <w:rsid w:val="003F1036"/>
    <w:rsid w:val="003F4D7A"/>
    <w:rsid w:val="00413CA6"/>
    <w:rsid w:val="00415D9F"/>
    <w:rsid w:val="00433009"/>
    <w:rsid w:val="00436F69"/>
    <w:rsid w:val="00476FAE"/>
    <w:rsid w:val="00482FC0"/>
    <w:rsid w:val="00497A5A"/>
    <w:rsid w:val="004A140B"/>
    <w:rsid w:val="004A6054"/>
    <w:rsid w:val="004A7BCF"/>
    <w:rsid w:val="004B283E"/>
    <w:rsid w:val="004B6A15"/>
    <w:rsid w:val="004D54CE"/>
    <w:rsid w:val="004F4E49"/>
    <w:rsid w:val="00532EB0"/>
    <w:rsid w:val="0053345C"/>
    <w:rsid w:val="0056156D"/>
    <w:rsid w:val="005820BF"/>
    <w:rsid w:val="005A0CF9"/>
    <w:rsid w:val="005A5FB3"/>
    <w:rsid w:val="005B2EAA"/>
    <w:rsid w:val="005C4D2A"/>
    <w:rsid w:val="005D259C"/>
    <w:rsid w:val="005E661C"/>
    <w:rsid w:val="00605A48"/>
    <w:rsid w:val="006145E2"/>
    <w:rsid w:val="00615E75"/>
    <w:rsid w:val="00633744"/>
    <w:rsid w:val="00640FCE"/>
    <w:rsid w:val="00653AAA"/>
    <w:rsid w:val="00657CE9"/>
    <w:rsid w:val="006717B1"/>
    <w:rsid w:val="00675758"/>
    <w:rsid w:val="00682EFB"/>
    <w:rsid w:val="00683847"/>
    <w:rsid w:val="00683CB1"/>
    <w:rsid w:val="00694A70"/>
    <w:rsid w:val="006B6ABB"/>
    <w:rsid w:val="006B7E73"/>
    <w:rsid w:val="006D533E"/>
    <w:rsid w:val="006E5223"/>
    <w:rsid w:val="007068EC"/>
    <w:rsid w:val="00707CF4"/>
    <w:rsid w:val="00715614"/>
    <w:rsid w:val="00716C04"/>
    <w:rsid w:val="0079216D"/>
    <w:rsid w:val="00793A6F"/>
    <w:rsid w:val="007A12DB"/>
    <w:rsid w:val="007B5E5E"/>
    <w:rsid w:val="00803F71"/>
    <w:rsid w:val="00856567"/>
    <w:rsid w:val="008757C4"/>
    <w:rsid w:val="008A0A0B"/>
    <w:rsid w:val="008A2EC9"/>
    <w:rsid w:val="008B78D0"/>
    <w:rsid w:val="008C4315"/>
    <w:rsid w:val="00924249"/>
    <w:rsid w:val="0093580C"/>
    <w:rsid w:val="0095619E"/>
    <w:rsid w:val="009579DD"/>
    <w:rsid w:val="00985C7D"/>
    <w:rsid w:val="009A67A7"/>
    <w:rsid w:val="009C1104"/>
    <w:rsid w:val="009D284B"/>
    <w:rsid w:val="009E0B99"/>
    <w:rsid w:val="009E2528"/>
    <w:rsid w:val="009E5002"/>
    <w:rsid w:val="009F22ED"/>
    <w:rsid w:val="00A03760"/>
    <w:rsid w:val="00A12FA3"/>
    <w:rsid w:val="00A26D0A"/>
    <w:rsid w:val="00A51619"/>
    <w:rsid w:val="00A518A4"/>
    <w:rsid w:val="00A51CCA"/>
    <w:rsid w:val="00A5399A"/>
    <w:rsid w:val="00A55EC6"/>
    <w:rsid w:val="00A63BC8"/>
    <w:rsid w:val="00A70A2D"/>
    <w:rsid w:val="00A740E0"/>
    <w:rsid w:val="00A76D09"/>
    <w:rsid w:val="00AB5BF7"/>
    <w:rsid w:val="00AC64B8"/>
    <w:rsid w:val="00AC7CCE"/>
    <w:rsid w:val="00AE7F91"/>
    <w:rsid w:val="00B1687B"/>
    <w:rsid w:val="00B52D79"/>
    <w:rsid w:val="00B85568"/>
    <w:rsid w:val="00BA043B"/>
    <w:rsid w:val="00BA18FE"/>
    <w:rsid w:val="00BE14BA"/>
    <w:rsid w:val="00BE2105"/>
    <w:rsid w:val="00BE2268"/>
    <w:rsid w:val="00C01936"/>
    <w:rsid w:val="00C14308"/>
    <w:rsid w:val="00C21504"/>
    <w:rsid w:val="00C21D8D"/>
    <w:rsid w:val="00C26157"/>
    <w:rsid w:val="00C33261"/>
    <w:rsid w:val="00CB096D"/>
    <w:rsid w:val="00CC7F3C"/>
    <w:rsid w:val="00CD0923"/>
    <w:rsid w:val="00D0244D"/>
    <w:rsid w:val="00D06C56"/>
    <w:rsid w:val="00D4138E"/>
    <w:rsid w:val="00D45B3A"/>
    <w:rsid w:val="00D67B48"/>
    <w:rsid w:val="00D81A33"/>
    <w:rsid w:val="00D85CE4"/>
    <w:rsid w:val="00DA1124"/>
    <w:rsid w:val="00DA1A68"/>
    <w:rsid w:val="00DA1B38"/>
    <w:rsid w:val="00DC430A"/>
    <w:rsid w:val="00DC72BE"/>
    <w:rsid w:val="00DD2B63"/>
    <w:rsid w:val="00DD4520"/>
    <w:rsid w:val="00DE7E74"/>
    <w:rsid w:val="00E140B0"/>
    <w:rsid w:val="00E41EEB"/>
    <w:rsid w:val="00E46498"/>
    <w:rsid w:val="00E847CB"/>
    <w:rsid w:val="00E90902"/>
    <w:rsid w:val="00EE2766"/>
    <w:rsid w:val="00F06A55"/>
    <w:rsid w:val="00F10BB5"/>
    <w:rsid w:val="00F36524"/>
    <w:rsid w:val="00F619E0"/>
    <w:rsid w:val="00F62894"/>
    <w:rsid w:val="00F65BCD"/>
    <w:rsid w:val="00F71D09"/>
    <w:rsid w:val="00F7717B"/>
    <w:rsid w:val="00F86F57"/>
    <w:rsid w:val="00FA540C"/>
    <w:rsid w:val="00FD3ED4"/>
    <w:rsid w:val="00FE0933"/>
    <w:rsid w:val="00FE7327"/>
    <w:rsid w:val="00FE7F2A"/>
    <w:rsid w:val="00FF3DC7"/>
    <w:rsid w:val="00FF6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28F0"/>
  <w15:docId w15:val="{319E7DD5-7794-4EBB-8252-790F51B7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63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33AD"/>
    <w:rPr>
      <w:rFonts w:ascii="Tahoma" w:hAnsi="Tahoma" w:cs="Tahoma"/>
      <w:sz w:val="16"/>
      <w:szCs w:val="16"/>
    </w:rPr>
  </w:style>
  <w:style w:type="paragraph" w:styleId="Encabezado">
    <w:name w:val="header"/>
    <w:basedOn w:val="Normal"/>
    <w:link w:val="EncabezadoCar"/>
    <w:uiPriority w:val="99"/>
    <w:unhideWhenUsed/>
    <w:rsid w:val="00163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33AD"/>
  </w:style>
  <w:style w:type="paragraph" w:styleId="Piedepgina">
    <w:name w:val="footer"/>
    <w:basedOn w:val="Normal"/>
    <w:link w:val="PiedepginaCar"/>
    <w:uiPriority w:val="99"/>
    <w:unhideWhenUsed/>
    <w:rsid w:val="00163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33AD"/>
  </w:style>
  <w:style w:type="character" w:styleId="Hipervnculo">
    <w:name w:val="Hyperlink"/>
    <w:basedOn w:val="Fuentedeprrafopredeter"/>
    <w:uiPriority w:val="99"/>
    <w:unhideWhenUsed/>
    <w:rsid w:val="003D7360"/>
    <w:rPr>
      <w:color w:val="0000FF" w:themeColor="hyperlink"/>
      <w:u w:val="single"/>
    </w:rPr>
  </w:style>
  <w:style w:type="paragraph" w:styleId="Prrafodelista">
    <w:name w:val="List Paragraph"/>
    <w:basedOn w:val="Normal"/>
    <w:uiPriority w:val="1"/>
    <w:qFormat/>
    <w:rsid w:val="003D7360"/>
    <w:pPr>
      <w:ind w:left="720"/>
      <w:contextualSpacing/>
    </w:pPr>
    <w:rPr>
      <w:lang w:val="es-ES"/>
    </w:rPr>
  </w:style>
  <w:style w:type="paragraph" w:customStyle="1" w:styleId="Default">
    <w:name w:val="Default"/>
    <w:rsid w:val="003D7360"/>
    <w:pPr>
      <w:autoSpaceDE w:val="0"/>
      <w:autoSpaceDN w:val="0"/>
      <w:adjustRightInd w:val="0"/>
      <w:spacing w:after="0" w:line="240" w:lineRule="auto"/>
    </w:pPr>
    <w:rPr>
      <w:rFonts w:ascii="Ronnia" w:hAnsi="Ronnia" w:cs="Ronnia"/>
      <w:color w:val="000000"/>
      <w:sz w:val="24"/>
      <w:szCs w:val="24"/>
      <w:lang w:val="es-ES"/>
    </w:rPr>
  </w:style>
  <w:style w:type="paragraph" w:customStyle="1" w:styleId="Pa3">
    <w:name w:val="Pa3"/>
    <w:basedOn w:val="Default"/>
    <w:next w:val="Default"/>
    <w:uiPriority w:val="99"/>
    <w:rsid w:val="003D7360"/>
  </w:style>
  <w:style w:type="character" w:customStyle="1" w:styleId="A5">
    <w:name w:val="A5"/>
    <w:uiPriority w:val="99"/>
    <w:rsid w:val="003D7360"/>
    <w:rPr>
      <w:rFonts w:cs="gobCL"/>
      <w:color w:val="000000"/>
      <w:sz w:val="20"/>
      <w:szCs w:val="20"/>
    </w:rPr>
  </w:style>
  <w:style w:type="table" w:styleId="Tablaconcuadrcula">
    <w:name w:val="Table Grid"/>
    <w:basedOn w:val="Tablanormal"/>
    <w:uiPriority w:val="59"/>
    <w:rsid w:val="003D7360"/>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DA6EEC"/>
    <w:pPr>
      <w:widowControl w:val="0"/>
      <w:autoSpaceDE w:val="0"/>
      <w:autoSpaceDN w:val="0"/>
      <w:spacing w:after="0" w:line="240" w:lineRule="auto"/>
      <w:ind w:left="106"/>
    </w:pPr>
    <w:rPr>
      <w:rFonts w:ascii="Arial MT" w:eastAsia="Arial MT" w:hAnsi="Arial MT" w:cs="Arial MT"/>
      <w:lang w:val="es-ES" w:eastAsia="en-US"/>
    </w:rPr>
  </w:style>
  <w:style w:type="paragraph" w:styleId="Textoindependiente">
    <w:name w:val="Body Text"/>
    <w:basedOn w:val="Normal"/>
    <w:link w:val="TextoindependienteCar"/>
    <w:uiPriority w:val="1"/>
    <w:qFormat/>
    <w:rsid w:val="00F551A2"/>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F551A2"/>
    <w:rPr>
      <w:rFonts w:ascii="Arial MT" w:eastAsia="Arial MT" w:hAnsi="Arial MT" w:cs="Arial MT"/>
      <w:sz w:val="24"/>
      <w:szCs w:val="24"/>
      <w:lang w:val="es-ES" w:eastAsia="en-US"/>
    </w:rPr>
  </w:style>
  <w:style w:type="character" w:styleId="Mencinsinresolver">
    <w:name w:val="Unresolved Mention"/>
    <w:basedOn w:val="Fuentedeprrafopredeter"/>
    <w:uiPriority w:val="99"/>
    <w:semiHidden/>
    <w:unhideWhenUsed/>
    <w:rsid w:val="00945A13"/>
    <w:rPr>
      <w:color w:val="605E5C"/>
      <w:shd w:val="clear" w:color="auto" w:fill="E1DFDD"/>
    </w:rPr>
  </w:style>
  <w:style w:type="paragraph" w:styleId="NormalWeb">
    <w:name w:val="Normal (Web)"/>
    <w:basedOn w:val="Normal"/>
    <w:uiPriority w:val="99"/>
    <w:semiHidden/>
    <w:unhideWhenUsed/>
    <w:rsid w:val="0061431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pPr>
      <w:spacing w:after="0" w:line="240" w:lineRule="auto"/>
    </w:pPr>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15" w:type="dxa"/>
        <w:right w:w="115" w:type="dxa"/>
      </w:tblCellMar>
    </w:tblPr>
  </w:style>
  <w:style w:type="table" w:customStyle="1" w:styleId="af4">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legioelcastillodetemuco@elcastillodellenguaje.cl"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directora@elcastillodellenguaje.c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ojQz59slNgjBV6kcQy+Jwm3bw==">CgMxLjAaMAoBMBIrCikIB0IlChFRdWF0dHJvY2VudG8gU2FucxIQQXJpYWwgVW5pY29kZSBNUxowCgExEisKKQgHQiUKEVF1YXR0cm9jZW50byBTYW5zEhBBcmlhbCBVbmljb2RlIE1TGjAKATISKwopCAdCJQoRUXVhdHRyb2NlbnRvIFNhbnMSEEFyaWFsIFVuaWNvZGUgTVMyCWguMzBqMHpsbDIIaC5namRneHM4AHIhMS05Y2xFUzRLQ2hZZDREVnktekl0MnNjcjI4UENPZVpj</go:docsCustomData>
</go:gDocsCustomXmlDataStorage>
</file>

<file path=customXml/itemProps1.xml><?xml version="1.0" encoding="utf-8"?>
<ds:datastoreItem xmlns:ds="http://schemas.openxmlformats.org/officeDocument/2006/customXml" ds:itemID="{C4BAB821-CFD8-4FCE-8610-E1AA6ED9BF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42</Pages>
  <Words>8467</Words>
  <Characters>46569</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Enlaces</dc:creator>
  <cp:lastModifiedBy>Luis Reyes</cp:lastModifiedBy>
  <cp:revision>9</cp:revision>
  <cp:lastPrinted>2026-03-17T19:42:00Z</cp:lastPrinted>
  <dcterms:created xsi:type="dcterms:W3CDTF">2026-03-11T15:44:00Z</dcterms:created>
  <dcterms:modified xsi:type="dcterms:W3CDTF">2026-03-22T22:22:00Z</dcterms:modified>
</cp:coreProperties>
</file>